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0CBE" w:rsidRDefault="00403E12" w:rsidP="00403E12">
      <w:pPr>
        <w:ind w:firstLine="425"/>
        <w:jc w:val="right"/>
        <w:rPr>
          <w:b/>
          <w:sz w:val="28"/>
          <w:szCs w:val="28"/>
          <w:lang w:val="kk-KZ"/>
        </w:rPr>
      </w:pPr>
      <w:r>
        <w:rPr>
          <w:b/>
          <w:sz w:val="28"/>
          <w:szCs w:val="28"/>
          <w:lang w:val="kk-KZ"/>
        </w:rPr>
        <w:t>Ф.7.03.-03</w:t>
      </w:r>
    </w:p>
    <w:p w:rsidR="00403E12" w:rsidRDefault="00403E12" w:rsidP="00680CBE">
      <w:pPr>
        <w:ind w:firstLine="425"/>
        <w:jc w:val="center"/>
        <w:rPr>
          <w:b/>
          <w:sz w:val="28"/>
          <w:szCs w:val="28"/>
          <w:lang w:val="kk-KZ"/>
        </w:rPr>
      </w:pPr>
    </w:p>
    <w:p w:rsidR="00403E12" w:rsidRDefault="00236765" w:rsidP="00680CBE">
      <w:pPr>
        <w:ind w:firstLine="425"/>
        <w:jc w:val="center"/>
        <w:rPr>
          <w:b/>
          <w:sz w:val="28"/>
          <w:szCs w:val="28"/>
          <w:lang w:val="kk-KZ"/>
        </w:rPr>
      </w:pPr>
      <w:r>
        <w:rPr>
          <w:noProof/>
          <w:sz w:val="28"/>
          <w:szCs w:val="28"/>
        </w:rPr>
        <w:drawing>
          <wp:anchor distT="0" distB="0" distL="114300" distR="114300" simplePos="0" relativeHeight="251672576" behindDoc="1" locked="0" layoutInCell="1" allowOverlap="1" wp14:anchorId="21D7FF25" wp14:editId="7663E68F">
            <wp:simplePos x="0" y="0"/>
            <wp:positionH relativeFrom="column">
              <wp:posOffset>1567815</wp:posOffset>
            </wp:positionH>
            <wp:positionV relativeFrom="paragraph">
              <wp:posOffset>67310</wp:posOffset>
            </wp:positionV>
            <wp:extent cx="2676525" cy="1028700"/>
            <wp:effectExtent l="0" t="0" r="9525" b="0"/>
            <wp:wrapTight wrapText="bothSides">
              <wp:wrapPolygon edited="0">
                <wp:start x="0" y="0"/>
                <wp:lineTo x="0" y="21200"/>
                <wp:lineTo x="21523" y="21200"/>
                <wp:lineTo x="21523" y="0"/>
                <wp:lineTo x="0" y="0"/>
              </wp:wrapPolygon>
            </wp:wrapTight>
            <wp:docPr id="10" name="Рисунок 10"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76525" cy="1028700"/>
                    </a:xfrm>
                    <a:prstGeom prst="rect">
                      <a:avLst/>
                    </a:prstGeom>
                    <a:noFill/>
                    <a:ln>
                      <a:noFill/>
                    </a:ln>
                  </pic:spPr>
                </pic:pic>
              </a:graphicData>
            </a:graphic>
          </wp:anchor>
        </w:drawing>
      </w: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Pr="00403E12" w:rsidRDefault="00403E12" w:rsidP="00403E12">
      <w:pPr>
        <w:spacing w:line="360" w:lineRule="auto"/>
        <w:ind w:firstLine="425"/>
        <w:jc w:val="center"/>
        <w:rPr>
          <w:sz w:val="28"/>
          <w:szCs w:val="28"/>
          <w:lang w:val="kk-KZ"/>
        </w:rPr>
      </w:pPr>
      <w:r w:rsidRPr="00403E12">
        <w:rPr>
          <w:sz w:val="28"/>
          <w:szCs w:val="28"/>
          <w:lang w:val="kk-KZ"/>
        </w:rPr>
        <w:t>Дауылбай А.Д.</w:t>
      </w:r>
    </w:p>
    <w:p w:rsidR="00403E12" w:rsidRDefault="00403E12" w:rsidP="00403E12">
      <w:pPr>
        <w:spacing w:line="360" w:lineRule="auto"/>
        <w:ind w:firstLine="425"/>
        <w:jc w:val="center"/>
        <w:rPr>
          <w:sz w:val="28"/>
          <w:szCs w:val="28"/>
          <w:lang w:val="en-US"/>
        </w:rPr>
      </w:pPr>
      <w:r w:rsidRPr="00403E12">
        <w:rPr>
          <w:sz w:val="28"/>
          <w:szCs w:val="28"/>
          <w:lang w:val="kk-KZ"/>
        </w:rPr>
        <w:t>Ибраимова Ж.Қ.</w:t>
      </w:r>
    </w:p>
    <w:p w:rsidR="00851D08" w:rsidRPr="00851D08" w:rsidRDefault="00851D08" w:rsidP="00403E12">
      <w:pPr>
        <w:spacing w:line="360" w:lineRule="auto"/>
        <w:ind w:firstLine="425"/>
        <w:jc w:val="center"/>
        <w:rPr>
          <w:sz w:val="28"/>
          <w:szCs w:val="28"/>
        </w:rPr>
      </w:pPr>
      <w:r>
        <w:rPr>
          <w:sz w:val="28"/>
          <w:szCs w:val="28"/>
        </w:rPr>
        <w:t>Оспанова А.А.</w:t>
      </w:r>
    </w:p>
    <w:p w:rsidR="00403E12" w:rsidRDefault="00403E12" w:rsidP="00403E12">
      <w:pPr>
        <w:spacing w:line="360" w:lineRule="auto"/>
        <w:ind w:firstLine="425"/>
        <w:jc w:val="center"/>
        <w:rPr>
          <w:b/>
          <w:sz w:val="28"/>
          <w:szCs w:val="28"/>
          <w:lang w:val="kk-KZ"/>
        </w:rPr>
      </w:pPr>
    </w:p>
    <w:p w:rsidR="00403E12" w:rsidRPr="00C27FA7" w:rsidRDefault="00403E12" w:rsidP="00403E12">
      <w:pPr>
        <w:pStyle w:val="af4"/>
        <w:spacing w:before="0" w:beforeAutospacing="0" w:after="0" w:afterAutospacing="0"/>
        <w:ind w:firstLine="425"/>
        <w:jc w:val="center"/>
        <w:rPr>
          <w:b/>
          <w:sz w:val="28"/>
          <w:szCs w:val="28"/>
          <w:lang w:val="kk-KZ"/>
        </w:rPr>
      </w:pPr>
      <w:r w:rsidRPr="00C27FA7">
        <w:rPr>
          <w:b/>
          <w:sz w:val="28"/>
          <w:szCs w:val="28"/>
          <w:lang w:val="kk-KZ"/>
        </w:rPr>
        <w:t>ӨСІМДІКТЕР ФИЗИОЛОГИЯСЫ</w:t>
      </w:r>
      <w:r>
        <w:rPr>
          <w:b/>
          <w:sz w:val="28"/>
          <w:szCs w:val="28"/>
          <w:lang w:val="kk-KZ"/>
        </w:rPr>
        <w:t xml:space="preserve"> АРНАЙЫ ПРАКТИКУМЫ</w:t>
      </w: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r>
        <w:rPr>
          <w:b/>
          <w:sz w:val="28"/>
          <w:szCs w:val="28"/>
          <w:lang w:val="kk-KZ"/>
        </w:rPr>
        <w:t>ПРАКТИКАЛЫҚ САБАҚҚА АРНАЛҒАН</w:t>
      </w:r>
    </w:p>
    <w:p w:rsidR="00403E12" w:rsidRDefault="00403E12" w:rsidP="00680CBE">
      <w:pPr>
        <w:ind w:firstLine="425"/>
        <w:jc w:val="center"/>
        <w:rPr>
          <w:b/>
          <w:sz w:val="28"/>
          <w:szCs w:val="28"/>
          <w:lang w:val="kk-KZ"/>
        </w:rPr>
      </w:pPr>
      <w:r>
        <w:rPr>
          <w:b/>
          <w:sz w:val="28"/>
          <w:szCs w:val="28"/>
          <w:lang w:val="kk-KZ"/>
        </w:rPr>
        <w:t xml:space="preserve"> ӘДІСТЕМЕЛІК НҰСҚАУ</w:t>
      </w:r>
    </w:p>
    <w:p w:rsidR="00403E12" w:rsidRDefault="00403E12" w:rsidP="00680CBE">
      <w:pPr>
        <w:ind w:firstLine="425"/>
        <w:jc w:val="center"/>
        <w:rPr>
          <w:b/>
          <w:sz w:val="28"/>
          <w:szCs w:val="28"/>
          <w:lang w:val="kk-KZ"/>
        </w:rPr>
      </w:pPr>
    </w:p>
    <w:p w:rsidR="00403E12" w:rsidRDefault="0081588C" w:rsidP="00680CBE">
      <w:pPr>
        <w:ind w:firstLine="425"/>
        <w:jc w:val="center"/>
        <w:rPr>
          <w:b/>
          <w:sz w:val="28"/>
          <w:szCs w:val="28"/>
          <w:lang w:val="kk-KZ"/>
        </w:rPr>
      </w:pPr>
      <w:r>
        <w:rPr>
          <w:noProof/>
          <w:sz w:val="28"/>
          <w:szCs w:val="28"/>
        </w:rPr>
        <w:drawing>
          <wp:anchor distT="0" distB="0" distL="114300" distR="114300" simplePos="0" relativeHeight="251684864" behindDoc="1" locked="0" layoutInCell="1" allowOverlap="1" wp14:anchorId="4DE42177" wp14:editId="43E4B12A">
            <wp:simplePos x="0" y="0"/>
            <wp:positionH relativeFrom="column">
              <wp:posOffset>269240</wp:posOffset>
            </wp:positionH>
            <wp:positionV relativeFrom="paragraph">
              <wp:posOffset>6985</wp:posOffset>
            </wp:positionV>
            <wp:extent cx="5736590" cy="3831590"/>
            <wp:effectExtent l="0" t="0" r="0" b="0"/>
            <wp:wrapTight wrapText="bothSides">
              <wp:wrapPolygon edited="0">
                <wp:start x="0" y="0"/>
                <wp:lineTo x="0" y="21478"/>
                <wp:lineTo x="21519" y="21478"/>
                <wp:lineTo x="21519" y="0"/>
                <wp:lineTo x="0" y="0"/>
              </wp:wrapPolygon>
            </wp:wrapTight>
            <wp:docPr id="27" name="Рисунок 27" descr="Описание: C:\Documents and Settings\Admin\Мои документы\Файлы Mail.Ru Агента\barno-007@mail.ru\nargiza999888@mail.ru\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Documents and Settings\Admin\Мои документы\Файлы Mail.Ru Агента\barno-007@mail.ru\nargiza999888@mail.ru\57.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6590" cy="3831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C23CF9" w:rsidRDefault="00C23CF9" w:rsidP="00680CBE">
      <w:pPr>
        <w:ind w:firstLine="425"/>
        <w:jc w:val="center"/>
        <w:rPr>
          <w:b/>
          <w:sz w:val="28"/>
          <w:szCs w:val="28"/>
          <w:lang w:val="kk-KZ"/>
        </w:rPr>
      </w:pPr>
    </w:p>
    <w:p w:rsidR="00403E12" w:rsidRDefault="00403E12" w:rsidP="00680CBE">
      <w:pPr>
        <w:ind w:firstLine="425"/>
        <w:jc w:val="center"/>
        <w:rPr>
          <w:b/>
          <w:sz w:val="28"/>
          <w:szCs w:val="28"/>
          <w:lang w:val="kk-KZ"/>
        </w:rPr>
      </w:pPr>
    </w:p>
    <w:p w:rsidR="0081588C" w:rsidRDefault="0081588C" w:rsidP="00680CBE">
      <w:pPr>
        <w:ind w:firstLine="425"/>
        <w:jc w:val="center"/>
        <w:rPr>
          <w:b/>
          <w:sz w:val="28"/>
          <w:szCs w:val="28"/>
          <w:lang w:val="kk-KZ"/>
        </w:rPr>
      </w:pPr>
    </w:p>
    <w:p w:rsidR="0081588C" w:rsidRDefault="0081588C" w:rsidP="00680CBE">
      <w:pPr>
        <w:ind w:firstLine="425"/>
        <w:jc w:val="center"/>
        <w:rPr>
          <w:b/>
          <w:sz w:val="28"/>
          <w:szCs w:val="28"/>
          <w:lang w:val="kk-KZ"/>
        </w:rPr>
      </w:pPr>
    </w:p>
    <w:p w:rsidR="0081588C" w:rsidRDefault="0081588C" w:rsidP="00680CBE">
      <w:pPr>
        <w:ind w:firstLine="425"/>
        <w:jc w:val="center"/>
        <w:rPr>
          <w:b/>
          <w:sz w:val="28"/>
          <w:szCs w:val="28"/>
          <w:lang w:val="kk-KZ"/>
        </w:rPr>
      </w:pPr>
    </w:p>
    <w:p w:rsidR="0081588C" w:rsidRDefault="0081588C" w:rsidP="00680CBE">
      <w:pPr>
        <w:ind w:firstLine="425"/>
        <w:jc w:val="center"/>
        <w:rPr>
          <w:b/>
          <w:sz w:val="28"/>
          <w:szCs w:val="28"/>
          <w:lang w:val="kk-KZ"/>
        </w:rPr>
      </w:pPr>
    </w:p>
    <w:p w:rsidR="00403E12" w:rsidRDefault="00403E12" w:rsidP="00680CBE">
      <w:pPr>
        <w:ind w:firstLine="425"/>
        <w:jc w:val="center"/>
        <w:rPr>
          <w:b/>
          <w:sz w:val="28"/>
          <w:szCs w:val="28"/>
          <w:lang w:val="kk-KZ"/>
        </w:rPr>
      </w:pPr>
      <w:r>
        <w:rPr>
          <w:b/>
          <w:sz w:val="28"/>
          <w:szCs w:val="28"/>
          <w:lang w:val="kk-KZ"/>
        </w:rPr>
        <w:t>Шымкент, 2019</w:t>
      </w: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DB67F5" w:rsidRDefault="00DB67F5" w:rsidP="00680CBE">
      <w:pPr>
        <w:ind w:firstLine="425"/>
        <w:jc w:val="center"/>
        <w:rPr>
          <w:b/>
          <w:sz w:val="28"/>
          <w:szCs w:val="28"/>
          <w:lang w:val="kk-KZ"/>
        </w:rPr>
      </w:pPr>
    </w:p>
    <w:p w:rsidR="00680CBE" w:rsidRPr="00403E12" w:rsidRDefault="00680CBE" w:rsidP="00680CBE">
      <w:pPr>
        <w:ind w:firstLine="425"/>
        <w:jc w:val="center"/>
        <w:rPr>
          <w:b/>
          <w:sz w:val="28"/>
          <w:szCs w:val="28"/>
          <w:lang w:val="kk-KZ"/>
        </w:rPr>
      </w:pPr>
      <w:r w:rsidRPr="00C27FA7">
        <w:rPr>
          <w:b/>
          <w:sz w:val="28"/>
          <w:szCs w:val="28"/>
          <w:lang w:val="kk-KZ"/>
        </w:rPr>
        <w:t>ҚАЗАҚСТАН РЕСПУБЛИКАСЫНЫҢ БІЛІМ ЖӘНЕ ҒЫЛЫМ МИНИСТРЛІГІ</w:t>
      </w:r>
    </w:p>
    <w:p w:rsidR="00680CBE" w:rsidRPr="00403E12" w:rsidRDefault="00680CBE" w:rsidP="00680CBE">
      <w:pPr>
        <w:ind w:firstLine="425"/>
        <w:jc w:val="center"/>
        <w:rPr>
          <w:b/>
          <w:sz w:val="28"/>
          <w:szCs w:val="28"/>
          <w:lang w:val="kk-KZ"/>
        </w:rPr>
      </w:pPr>
    </w:p>
    <w:p w:rsidR="00680CBE" w:rsidRPr="00C27FA7" w:rsidRDefault="00680CBE" w:rsidP="00680CBE">
      <w:pPr>
        <w:ind w:firstLine="425"/>
        <w:jc w:val="center"/>
        <w:rPr>
          <w:b/>
          <w:sz w:val="28"/>
          <w:szCs w:val="28"/>
          <w:lang w:val="kk-KZ"/>
        </w:rPr>
      </w:pPr>
      <w:r w:rsidRPr="00C27FA7">
        <w:rPr>
          <w:b/>
          <w:sz w:val="28"/>
          <w:szCs w:val="28"/>
          <w:lang w:val="kk-KZ"/>
        </w:rPr>
        <w:t>М. ӘУЕЗОВ АТЫНДАҒЫ ОҢТҮСТІК ҚАЗАҚСТАН МЕМЛЕКЕТТІК УНИВЕРСИТЕТІ</w:t>
      </w:r>
    </w:p>
    <w:p w:rsidR="00680CBE" w:rsidRPr="002D118E" w:rsidRDefault="00680CBE" w:rsidP="00680CBE">
      <w:pPr>
        <w:ind w:firstLine="425"/>
        <w:jc w:val="center"/>
        <w:rPr>
          <w:b/>
          <w:sz w:val="28"/>
          <w:szCs w:val="28"/>
          <w:lang w:val="kk-KZ"/>
        </w:rPr>
      </w:pPr>
    </w:p>
    <w:p w:rsidR="002D118E" w:rsidRPr="002D118E" w:rsidRDefault="002D118E" w:rsidP="00680CBE">
      <w:pPr>
        <w:ind w:firstLine="425"/>
        <w:jc w:val="center"/>
        <w:rPr>
          <w:b/>
          <w:sz w:val="28"/>
          <w:szCs w:val="28"/>
          <w:lang w:val="kk-KZ"/>
        </w:rPr>
      </w:pPr>
    </w:p>
    <w:p w:rsidR="00680CBE" w:rsidRDefault="00680CBE" w:rsidP="00680CBE">
      <w:pPr>
        <w:jc w:val="center"/>
        <w:rPr>
          <w:b/>
          <w:sz w:val="28"/>
          <w:szCs w:val="28"/>
          <w:lang w:val="kk-KZ"/>
        </w:rPr>
      </w:pPr>
      <w:r w:rsidRPr="00680CBE">
        <w:rPr>
          <w:b/>
          <w:sz w:val="28"/>
          <w:szCs w:val="28"/>
          <w:lang w:val="kk-KZ"/>
        </w:rPr>
        <w:t>«Химиялық инженерия және биотехнология»</w:t>
      </w:r>
      <w:r w:rsidRPr="00817D71">
        <w:rPr>
          <w:b/>
          <w:sz w:val="28"/>
          <w:szCs w:val="28"/>
          <w:lang w:val="kk-KZ"/>
        </w:rPr>
        <w:t>жоғары мектебі</w:t>
      </w:r>
    </w:p>
    <w:p w:rsidR="00680CBE" w:rsidRPr="009845F8" w:rsidRDefault="00680CBE" w:rsidP="00680CBE">
      <w:pPr>
        <w:jc w:val="center"/>
        <w:rPr>
          <w:b/>
          <w:sz w:val="28"/>
          <w:szCs w:val="28"/>
        </w:rPr>
      </w:pPr>
    </w:p>
    <w:p w:rsidR="002D118E" w:rsidRPr="009845F8" w:rsidRDefault="002D118E" w:rsidP="00680CBE">
      <w:pPr>
        <w:jc w:val="center"/>
        <w:rPr>
          <w:b/>
          <w:sz w:val="28"/>
          <w:szCs w:val="28"/>
        </w:rPr>
      </w:pPr>
    </w:p>
    <w:p w:rsidR="00680CBE" w:rsidRPr="00C27FA7" w:rsidRDefault="00680CBE" w:rsidP="00680CBE">
      <w:pPr>
        <w:ind w:firstLine="425"/>
        <w:jc w:val="center"/>
        <w:rPr>
          <w:b/>
          <w:sz w:val="28"/>
          <w:szCs w:val="28"/>
          <w:lang w:val="kk-KZ"/>
        </w:rPr>
      </w:pPr>
      <w:r w:rsidRPr="00C27FA7">
        <w:rPr>
          <w:b/>
          <w:sz w:val="28"/>
          <w:szCs w:val="28"/>
          <w:lang w:val="kk-KZ"/>
        </w:rPr>
        <w:t xml:space="preserve"> «Биотехнология» кафедрасы</w:t>
      </w:r>
    </w:p>
    <w:p w:rsidR="00680CBE" w:rsidRPr="00C27FA7" w:rsidRDefault="00680CBE" w:rsidP="00680CBE">
      <w:pPr>
        <w:ind w:firstLine="425"/>
        <w:jc w:val="center"/>
        <w:rPr>
          <w:b/>
          <w:sz w:val="28"/>
          <w:szCs w:val="28"/>
          <w:lang w:val="kk-KZ"/>
        </w:rPr>
      </w:pPr>
    </w:p>
    <w:p w:rsidR="00680CBE" w:rsidRPr="00C27FA7" w:rsidRDefault="00680CBE" w:rsidP="00680CBE">
      <w:pPr>
        <w:ind w:firstLine="425"/>
        <w:jc w:val="center"/>
        <w:rPr>
          <w:b/>
          <w:sz w:val="28"/>
          <w:szCs w:val="28"/>
          <w:lang w:val="kk-KZ"/>
        </w:rPr>
      </w:pPr>
    </w:p>
    <w:p w:rsidR="00680CBE" w:rsidRPr="009845F8" w:rsidRDefault="00680CBE" w:rsidP="00680CBE">
      <w:pPr>
        <w:ind w:firstLine="425"/>
        <w:jc w:val="center"/>
        <w:rPr>
          <w:b/>
          <w:sz w:val="28"/>
          <w:szCs w:val="28"/>
        </w:rPr>
      </w:pPr>
    </w:p>
    <w:p w:rsidR="002D118E" w:rsidRPr="009845F8" w:rsidRDefault="002D118E" w:rsidP="00680CBE">
      <w:pPr>
        <w:ind w:firstLine="425"/>
        <w:jc w:val="center"/>
        <w:rPr>
          <w:b/>
          <w:sz w:val="28"/>
          <w:szCs w:val="28"/>
        </w:rPr>
      </w:pPr>
    </w:p>
    <w:p w:rsidR="00680CBE" w:rsidRPr="00C27FA7" w:rsidRDefault="00680CBE" w:rsidP="00680CBE">
      <w:pPr>
        <w:ind w:firstLine="425"/>
        <w:jc w:val="center"/>
        <w:rPr>
          <w:b/>
          <w:sz w:val="28"/>
          <w:szCs w:val="28"/>
          <w:lang w:val="kk-KZ"/>
        </w:rPr>
      </w:pPr>
    </w:p>
    <w:p w:rsidR="00680CBE" w:rsidRPr="00C27FA7" w:rsidRDefault="00680CBE" w:rsidP="00680CBE">
      <w:pPr>
        <w:ind w:firstLine="425"/>
        <w:jc w:val="center"/>
        <w:rPr>
          <w:b/>
          <w:sz w:val="28"/>
          <w:szCs w:val="28"/>
          <w:lang w:val="kk-KZ"/>
        </w:rPr>
      </w:pPr>
    </w:p>
    <w:p w:rsidR="00680CBE" w:rsidRPr="00C27FA7" w:rsidRDefault="00680CBE" w:rsidP="00680CBE">
      <w:pPr>
        <w:pStyle w:val="af4"/>
        <w:spacing w:before="0" w:beforeAutospacing="0" w:after="0" w:afterAutospacing="0"/>
        <w:ind w:firstLine="425"/>
        <w:jc w:val="center"/>
        <w:rPr>
          <w:b/>
          <w:sz w:val="28"/>
          <w:szCs w:val="28"/>
          <w:lang w:val="kk-KZ"/>
        </w:rPr>
      </w:pPr>
      <w:r w:rsidRPr="00C27FA7">
        <w:rPr>
          <w:b/>
          <w:sz w:val="28"/>
          <w:szCs w:val="28"/>
          <w:lang w:val="kk-KZ"/>
        </w:rPr>
        <w:t>ӨСІМДІКТЕР ФИЗИОЛОГИЯСЫ</w:t>
      </w:r>
      <w:r w:rsidR="00EF5719">
        <w:rPr>
          <w:b/>
          <w:sz w:val="28"/>
          <w:szCs w:val="28"/>
          <w:lang w:val="kk-KZ"/>
        </w:rPr>
        <w:t xml:space="preserve"> АРНАЙ</w:t>
      </w:r>
      <w:r>
        <w:rPr>
          <w:b/>
          <w:sz w:val="28"/>
          <w:szCs w:val="28"/>
          <w:lang w:val="kk-KZ"/>
        </w:rPr>
        <w:t>Ы ПРАКТИКУМЫ</w:t>
      </w:r>
    </w:p>
    <w:p w:rsidR="00680CBE" w:rsidRPr="00B157B0" w:rsidRDefault="00680CBE" w:rsidP="00680CBE">
      <w:pPr>
        <w:ind w:firstLine="425"/>
        <w:jc w:val="center"/>
        <w:rPr>
          <w:b/>
          <w:sz w:val="28"/>
          <w:szCs w:val="28"/>
          <w:lang w:val="kk-KZ" w:eastAsia="ko-KR"/>
        </w:rPr>
      </w:pPr>
    </w:p>
    <w:p w:rsidR="00680CBE" w:rsidRDefault="00680CBE" w:rsidP="00680CBE">
      <w:pPr>
        <w:ind w:firstLine="425"/>
        <w:jc w:val="center"/>
        <w:rPr>
          <w:b/>
          <w:sz w:val="28"/>
          <w:szCs w:val="28"/>
          <w:lang w:val="kk-KZ"/>
        </w:rPr>
      </w:pPr>
      <w:r>
        <w:rPr>
          <w:b/>
          <w:sz w:val="28"/>
          <w:szCs w:val="28"/>
          <w:lang w:val="kk-KZ"/>
        </w:rPr>
        <w:t>ПРАКТИКАЛЫҚСАБАҚҚА АРНАЛҒАН</w:t>
      </w:r>
    </w:p>
    <w:p w:rsidR="00680CBE" w:rsidRPr="00C27FA7" w:rsidRDefault="00680CBE" w:rsidP="00680CBE">
      <w:pPr>
        <w:ind w:firstLine="425"/>
        <w:jc w:val="center"/>
        <w:rPr>
          <w:b/>
          <w:sz w:val="28"/>
          <w:szCs w:val="28"/>
          <w:lang w:val="kk-KZ"/>
        </w:rPr>
      </w:pPr>
      <w:r>
        <w:rPr>
          <w:b/>
          <w:sz w:val="28"/>
          <w:szCs w:val="28"/>
          <w:lang w:val="kk-KZ"/>
        </w:rPr>
        <w:t xml:space="preserve"> ӘДІСТЕМЕЛІК НҰСҚАУ</w:t>
      </w:r>
    </w:p>
    <w:p w:rsidR="00680CBE" w:rsidRPr="00B157B0" w:rsidRDefault="00680CBE" w:rsidP="00680CBE">
      <w:pPr>
        <w:ind w:firstLine="425"/>
        <w:jc w:val="center"/>
        <w:rPr>
          <w:b/>
          <w:sz w:val="28"/>
          <w:szCs w:val="28"/>
          <w:lang w:val="kk-KZ" w:eastAsia="ko-KR"/>
        </w:rPr>
      </w:pPr>
    </w:p>
    <w:p w:rsidR="00680CBE" w:rsidRDefault="00680CBE" w:rsidP="00680CBE">
      <w:pPr>
        <w:ind w:firstLine="425"/>
        <w:jc w:val="center"/>
        <w:rPr>
          <w:b/>
          <w:sz w:val="28"/>
          <w:szCs w:val="28"/>
          <w:lang w:val="kk-KZ" w:eastAsia="ko-KR"/>
        </w:rPr>
      </w:pPr>
    </w:p>
    <w:p w:rsidR="00680CBE" w:rsidRPr="007C7F9C" w:rsidRDefault="00680CBE" w:rsidP="00680CBE">
      <w:pPr>
        <w:ind w:firstLine="425"/>
        <w:jc w:val="center"/>
        <w:rPr>
          <w:b/>
          <w:sz w:val="28"/>
          <w:szCs w:val="28"/>
          <w:lang w:val="kk-KZ" w:eastAsia="ko-KR"/>
        </w:rPr>
      </w:pPr>
    </w:p>
    <w:p w:rsidR="00680CBE" w:rsidRPr="00B157B0" w:rsidRDefault="00680CBE" w:rsidP="00680CBE">
      <w:pPr>
        <w:ind w:firstLine="425"/>
        <w:jc w:val="center"/>
        <w:rPr>
          <w:sz w:val="28"/>
          <w:szCs w:val="28"/>
          <w:lang w:val="kk-KZ" w:eastAsia="ko-KR"/>
        </w:rPr>
      </w:pPr>
    </w:p>
    <w:p w:rsidR="00680CBE" w:rsidRPr="00817D71" w:rsidRDefault="006118A2" w:rsidP="00680CBE">
      <w:pPr>
        <w:ind w:firstLine="425"/>
        <w:jc w:val="both"/>
        <w:rPr>
          <w:b/>
          <w:sz w:val="28"/>
          <w:szCs w:val="28"/>
          <w:lang w:val="kk-KZ" w:eastAsia="ko-KR"/>
        </w:rPr>
      </w:pPr>
      <w:r>
        <w:rPr>
          <w:b/>
          <w:sz w:val="28"/>
          <w:szCs w:val="28"/>
          <w:lang w:val="kk-KZ" w:eastAsia="ko-KR"/>
        </w:rPr>
        <w:t>5В070100</w:t>
      </w:r>
      <w:r w:rsidR="00680CBE" w:rsidRPr="00817D71">
        <w:rPr>
          <w:b/>
          <w:sz w:val="28"/>
          <w:szCs w:val="28"/>
          <w:lang w:val="kk-KZ" w:eastAsia="ko-KR"/>
        </w:rPr>
        <w:t>- «Биотехнология» мамандығының студенттеріне арналған</w:t>
      </w:r>
    </w:p>
    <w:p w:rsidR="00680CBE" w:rsidRPr="00817D71" w:rsidRDefault="00680CBE" w:rsidP="00680CBE">
      <w:pPr>
        <w:ind w:firstLine="425"/>
        <w:jc w:val="both"/>
        <w:rPr>
          <w:b/>
          <w:sz w:val="28"/>
          <w:szCs w:val="28"/>
          <w:lang w:val="kk-KZ" w:eastAsia="zh-CN"/>
        </w:rPr>
      </w:pPr>
    </w:p>
    <w:p w:rsidR="00680CBE" w:rsidRPr="00B157B0" w:rsidRDefault="00680CBE" w:rsidP="00680CBE">
      <w:pPr>
        <w:ind w:firstLine="425"/>
        <w:jc w:val="center"/>
        <w:rPr>
          <w:sz w:val="28"/>
          <w:szCs w:val="28"/>
          <w:lang w:val="kk-KZ" w:eastAsia="zh-CN"/>
        </w:rPr>
      </w:pPr>
    </w:p>
    <w:p w:rsidR="00680CBE" w:rsidRPr="00C27FA7" w:rsidRDefault="00680CBE" w:rsidP="00680CBE">
      <w:pPr>
        <w:ind w:firstLine="425"/>
        <w:jc w:val="center"/>
        <w:rPr>
          <w:sz w:val="28"/>
          <w:szCs w:val="28"/>
          <w:lang w:val="kk-KZ"/>
        </w:rPr>
      </w:pPr>
    </w:p>
    <w:p w:rsidR="00680CBE" w:rsidRPr="00C27FA7" w:rsidRDefault="00680CBE" w:rsidP="00680CBE">
      <w:pPr>
        <w:ind w:firstLine="425"/>
        <w:jc w:val="center"/>
        <w:rPr>
          <w:sz w:val="28"/>
          <w:szCs w:val="28"/>
          <w:lang w:val="kk-KZ"/>
        </w:rPr>
      </w:pPr>
    </w:p>
    <w:p w:rsidR="00680CBE" w:rsidRPr="00C27FA7" w:rsidRDefault="00680CBE" w:rsidP="00680CBE">
      <w:pPr>
        <w:ind w:firstLine="425"/>
        <w:jc w:val="center"/>
        <w:rPr>
          <w:sz w:val="28"/>
          <w:szCs w:val="28"/>
          <w:lang w:val="kk-KZ"/>
        </w:rPr>
      </w:pPr>
    </w:p>
    <w:p w:rsidR="00680CBE" w:rsidRPr="00B157B0" w:rsidRDefault="00680CBE" w:rsidP="00680CBE">
      <w:pPr>
        <w:ind w:firstLine="425"/>
        <w:jc w:val="center"/>
        <w:rPr>
          <w:sz w:val="28"/>
          <w:szCs w:val="28"/>
          <w:lang w:val="kk-KZ"/>
        </w:rPr>
      </w:pPr>
    </w:p>
    <w:p w:rsidR="00680CBE" w:rsidRPr="00B157B0" w:rsidRDefault="00680CBE" w:rsidP="00680CBE">
      <w:pPr>
        <w:ind w:firstLine="425"/>
        <w:jc w:val="center"/>
        <w:rPr>
          <w:sz w:val="28"/>
          <w:szCs w:val="28"/>
          <w:lang w:val="kk-KZ"/>
        </w:rPr>
      </w:pPr>
    </w:p>
    <w:p w:rsidR="00680CBE" w:rsidRPr="00C27FA7" w:rsidRDefault="00680CBE" w:rsidP="00680CBE">
      <w:pPr>
        <w:ind w:firstLine="425"/>
        <w:rPr>
          <w:sz w:val="28"/>
          <w:szCs w:val="28"/>
          <w:lang w:val="kk-KZ"/>
        </w:rPr>
      </w:pPr>
    </w:p>
    <w:p w:rsidR="00680CBE" w:rsidRPr="00C27FA7" w:rsidRDefault="00680CBE" w:rsidP="00680CBE">
      <w:pPr>
        <w:ind w:firstLine="425"/>
        <w:rPr>
          <w:sz w:val="28"/>
          <w:szCs w:val="28"/>
          <w:lang w:val="kk-KZ"/>
        </w:rPr>
      </w:pPr>
    </w:p>
    <w:p w:rsidR="00680CBE" w:rsidRPr="00C27FA7" w:rsidRDefault="00680CBE" w:rsidP="00680CBE">
      <w:pPr>
        <w:tabs>
          <w:tab w:val="left" w:pos="4343"/>
        </w:tabs>
        <w:ind w:firstLine="425"/>
        <w:rPr>
          <w:sz w:val="28"/>
          <w:szCs w:val="28"/>
          <w:lang w:val="kk-KZ"/>
        </w:rPr>
      </w:pPr>
      <w:r w:rsidRPr="00C27FA7">
        <w:rPr>
          <w:sz w:val="28"/>
          <w:szCs w:val="28"/>
          <w:lang w:val="kk-KZ"/>
        </w:rPr>
        <w:tab/>
      </w:r>
    </w:p>
    <w:p w:rsidR="00680CBE" w:rsidRPr="00B157B0" w:rsidRDefault="00680CBE" w:rsidP="00680CBE">
      <w:pPr>
        <w:ind w:firstLine="425"/>
        <w:rPr>
          <w:sz w:val="28"/>
          <w:szCs w:val="28"/>
          <w:lang w:val="kk-KZ"/>
        </w:rPr>
      </w:pPr>
    </w:p>
    <w:p w:rsidR="00680CBE" w:rsidRDefault="00680CBE" w:rsidP="00680CBE">
      <w:pPr>
        <w:ind w:firstLine="425"/>
        <w:rPr>
          <w:sz w:val="28"/>
          <w:szCs w:val="28"/>
          <w:lang w:val="kk-KZ"/>
        </w:rPr>
      </w:pPr>
    </w:p>
    <w:p w:rsidR="00680CBE" w:rsidRDefault="00680CBE" w:rsidP="00680CBE">
      <w:pPr>
        <w:ind w:firstLine="425"/>
        <w:rPr>
          <w:sz w:val="28"/>
          <w:szCs w:val="28"/>
          <w:lang w:val="kk-KZ"/>
        </w:rPr>
      </w:pPr>
    </w:p>
    <w:p w:rsidR="00C23CF9" w:rsidRDefault="00C23CF9" w:rsidP="00680CBE">
      <w:pPr>
        <w:ind w:firstLine="425"/>
        <w:rPr>
          <w:sz w:val="28"/>
          <w:szCs w:val="28"/>
          <w:lang w:val="kk-KZ"/>
        </w:rPr>
      </w:pPr>
    </w:p>
    <w:p w:rsidR="00680CBE" w:rsidRDefault="00680CBE" w:rsidP="00680CBE">
      <w:pPr>
        <w:ind w:firstLine="425"/>
        <w:rPr>
          <w:sz w:val="28"/>
          <w:szCs w:val="28"/>
          <w:lang w:val="kk-KZ"/>
        </w:rPr>
      </w:pPr>
    </w:p>
    <w:p w:rsidR="00680CBE" w:rsidRDefault="00680CBE" w:rsidP="00680CBE">
      <w:pPr>
        <w:ind w:firstLine="425"/>
        <w:rPr>
          <w:sz w:val="28"/>
          <w:szCs w:val="28"/>
          <w:lang w:val="kk-KZ"/>
        </w:rPr>
      </w:pPr>
    </w:p>
    <w:p w:rsidR="00680CBE" w:rsidRDefault="00680CBE" w:rsidP="00680CBE">
      <w:pPr>
        <w:ind w:firstLine="425"/>
        <w:rPr>
          <w:sz w:val="28"/>
          <w:szCs w:val="28"/>
          <w:lang w:val="kk-KZ"/>
        </w:rPr>
      </w:pPr>
    </w:p>
    <w:p w:rsidR="00680CBE" w:rsidRPr="00C27FA7" w:rsidRDefault="00680CBE" w:rsidP="00680CBE">
      <w:pPr>
        <w:ind w:firstLine="425"/>
        <w:jc w:val="center"/>
        <w:rPr>
          <w:b/>
          <w:sz w:val="28"/>
          <w:szCs w:val="28"/>
          <w:lang w:val="kk-KZ"/>
        </w:rPr>
      </w:pPr>
      <w:r>
        <w:rPr>
          <w:b/>
          <w:sz w:val="28"/>
          <w:szCs w:val="28"/>
          <w:lang w:val="kk-KZ"/>
        </w:rPr>
        <w:t>Шымкент, 2019 ж.</w:t>
      </w:r>
    </w:p>
    <w:p w:rsidR="005141A3" w:rsidRDefault="005141A3" w:rsidP="00680CBE">
      <w:pPr>
        <w:rPr>
          <w:b/>
          <w:sz w:val="28"/>
          <w:szCs w:val="28"/>
          <w:lang w:val="kk-KZ"/>
        </w:rPr>
      </w:pPr>
    </w:p>
    <w:p w:rsidR="005141A3" w:rsidRDefault="005141A3" w:rsidP="00680CBE">
      <w:pPr>
        <w:rPr>
          <w:b/>
          <w:sz w:val="28"/>
          <w:szCs w:val="28"/>
          <w:lang w:val="kk-KZ"/>
        </w:rPr>
      </w:pPr>
    </w:p>
    <w:p w:rsidR="005141A3" w:rsidRDefault="005141A3" w:rsidP="00680CBE">
      <w:pPr>
        <w:rPr>
          <w:b/>
          <w:sz w:val="28"/>
          <w:szCs w:val="28"/>
          <w:lang w:val="kk-KZ"/>
        </w:rPr>
      </w:pPr>
    </w:p>
    <w:p w:rsidR="00680CBE" w:rsidRPr="00C27FA7" w:rsidRDefault="00680CBE" w:rsidP="00680CBE">
      <w:pPr>
        <w:rPr>
          <w:b/>
          <w:sz w:val="28"/>
          <w:szCs w:val="28"/>
          <w:lang w:val="kk-KZ"/>
        </w:rPr>
      </w:pPr>
      <w:r>
        <w:rPr>
          <w:b/>
          <w:sz w:val="28"/>
          <w:szCs w:val="28"/>
          <w:lang w:val="kk-KZ"/>
        </w:rPr>
        <w:t>ОӘЖ</w:t>
      </w:r>
      <w:r w:rsidR="0081588C">
        <w:rPr>
          <w:b/>
          <w:sz w:val="28"/>
          <w:szCs w:val="28"/>
          <w:lang w:val="kk-KZ"/>
        </w:rPr>
        <w:t xml:space="preserve"> 593.1</w:t>
      </w:r>
    </w:p>
    <w:p w:rsidR="00680CBE" w:rsidRPr="00C27FA7" w:rsidRDefault="00680CBE" w:rsidP="00680CBE">
      <w:pPr>
        <w:ind w:firstLine="425"/>
        <w:rPr>
          <w:b/>
          <w:sz w:val="28"/>
          <w:szCs w:val="28"/>
          <w:lang w:val="kk-KZ"/>
        </w:rPr>
      </w:pPr>
    </w:p>
    <w:p w:rsidR="00680CBE" w:rsidRPr="00C27FA7" w:rsidRDefault="00680CBE" w:rsidP="00680CBE">
      <w:pPr>
        <w:tabs>
          <w:tab w:val="left" w:pos="630"/>
        </w:tabs>
        <w:ind w:firstLine="425"/>
        <w:jc w:val="both"/>
        <w:rPr>
          <w:sz w:val="28"/>
          <w:szCs w:val="28"/>
          <w:lang w:val="kk-KZ" w:eastAsia="ko-KR"/>
        </w:rPr>
      </w:pPr>
    </w:p>
    <w:p w:rsidR="00680CBE" w:rsidRPr="00C27FA7" w:rsidRDefault="00680CBE" w:rsidP="00680CBE">
      <w:pPr>
        <w:tabs>
          <w:tab w:val="left" w:pos="630"/>
        </w:tabs>
        <w:ind w:firstLine="425"/>
        <w:jc w:val="both"/>
        <w:rPr>
          <w:sz w:val="28"/>
          <w:szCs w:val="28"/>
          <w:lang w:val="kk-KZ" w:eastAsia="ko-KR"/>
        </w:rPr>
      </w:pPr>
      <w:r>
        <w:rPr>
          <w:sz w:val="28"/>
          <w:szCs w:val="28"/>
          <w:lang w:val="kk-KZ" w:eastAsia="ko-KR"/>
        </w:rPr>
        <w:t>Практикалық</w:t>
      </w:r>
      <w:r w:rsidR="006118A2">
        <w:rPr>
          <w:sz w:val="28"/>
          <w:szCs w:val="28"/>
          <w:lang w:val="kk-KZ" w:eastAsia="ko-KR"/>
        </w:rPr>
        <w:t xml:space="preserve"> </w:t>
      </w:r>
      <w:r>
        <w:rPr>
          <w:sz w:val="28"/>
          <w:szCs w:val="28"/>
          <w:lang w:val="kk-KZ" w:eastAsia="ko-KR"/>
        </w:rPr>
        <w:t>сабаққа арналған әдістемелік нұсқау</w:t>
      </w:r>
      <w:r w:rsidRPr="00C27FA7">
        <w:rPr>
          <w:sz w:val="28"/>
          <w:szCs w:val="28"/>
          <w:lang w:val="kk-KZ" w:eastAsia="ko-KR"/>
        </w:rPr>
        <w:t xml:space="preserve"> оқу жоспарының талаптары мен «Өсімдіктер физиологиясы</w:t>
      </w:r>
      <w:r>
        <w:rPr>
          <w:sz w:val="28"/>
          <w:szCs w:val="28"/>
          <w:lang w:val="kk-KZ" w:eastAsia="ko-KR"/>
        </w:rPr>
        <w:t xml:space="preserve"> арнайы практикумы</w:t>
      </w:r>
      <w:r w:rsidRPr="00C27FA7">
        <w:rPr>
          <w:sz w:val="28"/>
          <w:szCs w:val="28"/>
          <w:lang w:val="kk-KZ" w:eastAsia="ko-KR"/>
        </w:rPr>
        <w:t>» пәнінің типтік бағдарламасына сай жасалынған және курс бойынша зертханалық сабақтарды өткізу мақсатындағы барлық қажетті мағұлматтарды қамтиды.</w:t>
      </w:r>
    </w:p>
    <w:p w:rsidR="00680CBE" w:rsidRPr="00C27FA7" w:rsidRDefault="00680CBE" w:rsidP="00680CBE">
      <w:pPr>
        <w:ind w:firstLine="425"/>
        <w:jc w:val="both"/>
        <w:rPr>
          <w:sz w:val="28"/>
          <w:szCs w:val="28"/>
          <w:lang w:val="kk-KZ" w:eastAsia="zh-CN"/>
        </w:rPr>
      </w:pPr>
      <w:r w:rsidRPr="00EF37AB">
        <w:rPr>
          <w:sz w:val="28"/>
          <w:szCs w:val="28"/>
          <w:lang w:val="kk-KZ"/>
        </w:rPr>
        <w:t xml:space="preserve">Өсімдіктер физиологиясы пәнінен </w:t>
      </w:r>
      <w:r>
        <w:rPr>
          <w:sz w:val="28"/>
          <w:szCs w:val="28"/>
          <w:lang w:val="kk-KZ"/>
        </w:rPr>
        <w:t>практикалық түрде өсімдіктердің физиологиясын,м</w:t>
      </w:r>
      <w:r w:rsidRPr="00EF37AB">
        <w:rPr>
          <w:sz w:val="28"/>
          <w:szCs w:val="28"/>
          <w:lang w:val="kk-KZ"/>
        </w:rPr>
        <w:t>инералдық тыңайтқыштарды тиімді пайдалану, суғарудың дұрыс режимдері, өсімдіктің өсуі және формасының қалыптасу процестері, өсімдіктің сыртқы ортаның қолайсыз факторларына төзімділігін арттыруды үйретеді.</w:t>
      </w:r>
    </w:p>
    <w:p w:rsidR="00680CBE" w:rsidRPr="00C27FA7" w:rsidRDefault="00680CBE" w:rsidP="00680CBE">
      <w:pPr>
        <w:ind w:firstLine="425"/>
        <w:jc w:val="both"/>
        <w:rPr>
          <w:sz w:val="28"/>
          <w:szCs w:val="28"/>
          <w:lang w:val="kk-KZ"/>
        </w:rPr>
      </w:pPr>
    </w:p>
    <w:p w:rsidR="00680CBE" w:rsidRPr="00C27FA7" w:rsidRDefault="00680CBE" w:rsidP="00680CBE">
      <w:pPr>
        <w:ind w:firstLine="425"/>
        <w:jc w:val="both"/>
        <w:rPr>
          <w:sz w:val="28"/>
          <w:szCs w:val="28"/>
          <w:lang w:val="kk-KZ" w:eastAsia="ko-KR"/>
        </w:rPr>
      </w:pPr>
      <w:r>
        <w:rPr>
          <w:sz w:val="28"/>
          <w:szCs w:val="28"/>
          <w:lang w:val="kk-KZ" w:eastAsia="ko-KR"/>
        </w:rPr>
        <w:t>Практикалық</w:t>
      </w:r>
      <w:r w:rsidR="0081588C">
        <w:rPr>
          <w:sz w:val="28"/>
          <w:szCs w:val="28"/>
          <w:lang w:val="kk-KZ" w:eastAsia="ko-KR"/>
        </w:rPr>
        <w:t xml:space="preserve"> </w:t>
      </w:r>
      <w:r>
        <w:rPr>
          <w:sz w:val="28"/>
          <w:szCs w:val="28"/>
          <w:lang w:val="kk-KZ" w:eastAsia="ko-KR"/>
        </w:rPr>
        <w:t>сабаққа арн</w:t>
      </w:r>
      <w:r w:rsidR="006118A2">
        <w:rPr>
          <w:sz w:val="28"/>
          <w:szCs w:val="28"/>
          <w:lang w:val="kk-KZ" w:eastAsia="ko-KR"/>
        </w:rPr>
        <w:t>алған әдістемелік нұсқау 5В070100</w:t>
      </w:r>
      <w:r>
        <w:rPr>
          <w:sz w:val="28"/>
          <w:szCs w:val="28"/>
          <w:lang w:val="kk-KZ" w:eastAsia="ko-KR"/>
        </w:rPr>
        <w:t>-</w:t>
      </w:r>
      <w:r w:rsidRPr="00C27FA7">
        <w:rPr>
          <w:sz w:val="28"/>
          <w:szCs w:val="28"/>
          <w:lang w:val="kk-KZ" w:eastAsia="ko-KR"/>
        </w:rPr>
        <w:t>«Биотехнология» мамандығының студенттеріне арналған</w:t>
      </w:r>
    </w:p>
    <w:p w:rsidR="00680CBE" w:rsidRPr="00C27FA7" w:rsidRDefault="00680CBE" w:rsidP="00680CBE">
      <w:pPr>
        <w:ind w:firstLine="425"/>
        <w:jc w:val="both"/>
        <w:rPr>
          <w:sz w:val="28"/>
          <w:szCs w:val="28"/>
          <w:lang w:val="kk-KZ" w:eastAsia="zh-CN"/>
        </w:rPr>
      </w:pPr>
    </w:p>
    <w:p w:rsidR="00680CBE" w:rsidRDefault="00680CBE" w:rsidP="00680CBE">
      <w:pPr>
        <w:rPr>
          <w:sz w:val="28"/>
          <w:szCs w:val="28"/>
          <w:lang w:val="kk-KZ" w:eastAsia="ko-KR"/>
        </w:rPr>
      </w:pPr>
      <w:r w:rsidRPr="00C27FA7">
        <w:rPr>
          <w:sz w:val="28"/>
          <w:szCs w:val="28"/>
          <w:lang w:val="kk-KZ"/>
        </w:rPr>
        <w:t>Пікір жазғандар</w:t>
      </w:r>
      <w:r w:rsidRPr="00C27FA7">
        <w:rPr>
          <w:sz w:val="28"/>
          <w:szCs w:val="28"/>
          <w:lang w:val="kk-KZ" w:eastAsia="ko-KR"/>
        </w:rPr>
        <w:t>:</w:t>
      </w:r>
    </w:p>
    <w:p w:rsidR="00680CBE" w:rsidRPr="00C27FA7" w:rsidRDefault="00680CBE" w:rsidP="00680CBE">
      <w:pPr>
        <w:rPr>
          <w:sz w:val="28"/>
          <w:szCs w:val="28"/>
          <w:lang w:val="kk-KZ" w:eastAsia="ko-KR"/>
        </w:rPr>
      </w:pPr>
    </w:p>
    <w:p w:rsidR="00680CBE" w:rsidRPr="00471BF7" w:rsidRDefault="0081588C" w:rsidP="00680CBE">
      <w:pPr>
        <w:rPr>
          <w:sz w:val="28"/>
          <w:szCs w:val="28"/>
          <w:lang w:eastAsia="ko-KR"/>
        </w:rPr>
      </w:pPr>
      <w:r>
        <w:rPr>
          <w:sz w:val="28"/>
          <w:szCs w:val="28"/>
          <w:lang w:val="kk-KZ" w:eastAsia="ko-KR"/>
        </w:rPr>
        <w:t xml:space="preserve">ОБӨжМШҒЗИ  </w:t>
      </w:r>
      <w:r w:rsidR="00680CBE" w:rsidRPr="00942A3B">
        <w:rPr>
          <w:sz w:val="28"/>
          <w:szCs w:val="28"/>
          <w:lang w:val="kk-KZ" w:eastAsia="ko-KR"/>
        </w:rPr>
        <w:t xml:space="preserve"> </w:t>
      </w:r>
      <w:r>
        <w:rPr>
          <w:sz w:val="28"/>
          <w:szCs w:val="28"/>
          <w:lang w:val="kk-KZ" w:eastAsia="ko-KR"/>
        </w:rPr>
        <w:t xml:space="preserve">а/ш.ғ.к.                                              </w:t>
      </w:r>
      <w:r w:rsidR="00680CBE" w:rsidRPr="00942A3B">
        <w:rPr>
          <w:sz w:val="28"/>
          <w:szCs w:val="28"/>
          <w:lang w:val="kk-KZ" w:eastAsia="ko-KR"/>
        </w:rPr>
        <w:t xml:space="preserve"> </w:t>
      </w:r>
      <w:r w:rsidR="00471BF7" w:rsidRPr="00471BF7">
        <w:rPr>
          <w:sz w:val="28"/>
          <w:szCs w:val="28"/>
          <w:lang w:val="kk-KZ" w:eastAsia="ko-KR"/>
        </w:rPr>
        <w:t xml:space="preserve">  </w:t>
      </w:r>
      <w:r w:rsidR="00471BF7" w:rsidRPr="00851D08">
        <w:rPr>
          <w:sz w:val="28"/>
          <w:szCs w:val="28"/>
          <w:lang w:val="kk-KZ" w:eastAsia="ko-KR"/>
        </w:rPr>
        <w:t xml:space="preserve">           </w:t>
      </w:r>
      <w:r w:rsidR="00471BF7">
        <w:rPr>
          <w:sz w:val="28"/>
          <w:szCs w:val="28"/>
          <w:lang w:eastAsia="ko-KR"/>
        </w:rPr>
        <w:t>Султанбаева Г.</w:t>
      </w:r>
    </w:p>
    <w:p w:rsidR="00680CBE" w:rsidRPr="00C27FA7" w:rsidRDefault="0081588C" w:rsidP="00680CBE">
      <w:pPr>
        <w:rPr>
          <w:sz w:val="28"/>
          <w:szCs w:val="28"/>
          <w:lang w:val="kk-KZ" w:eastAsia="zh-CN"/>
        </w:rPr>
      </w:pPr>
      <w:r>
        <w:rPr>
          <w:sz w:val="28"/>
          <w:szCs w:val="28"/>
          <w:lang w:val="kk-KZ"/>
        </w:rPr>
        <w:t xml:space="preserve"> </w:t>
      </w:r>
      <w:r w:rsidR="00680CBE">
        <w:rPr>
          <w:sz w:val="28"/>
          <w:szCs w:val="28"/>
          <w:lang w:val="kk-KZ"/>
        </w:rPr>
        <w:t>«</w:t>
      </w:r>
      <w:r w:rsidR="00680CBE" w:rsidRPr="00C27FA7">
        <w:rPr>
          <w:sz w:val="28"/>
          <w:szCs w:val="28"/>
          <w:lang w:val="kk-KZ"/>
        </w:rPr>
        <w:t>Биотехнология</w:t>
      </w:r>
      <w:r w:rsidR="00680CBE">
        <w:rPr>
          <w:sz w:val="28"/>
          <w:szCs w:val="28"/>
          <w:lang w:val="kk-KZ"/>
        </w:rPr>
        <w:t>»</w:t>
      </w:r>
      <w:r>
        <w:rPr>
          <w:sz w:val="28"/>
          <w:szCs w:val="28"/>
          <w:lang w:val="kk-KZ"/>
        </w:rPr>
        <w:t xml:space="preserve"> кафедрасы  </w:t>
      </w:r>
      <w:r w:rsidR="00680CBE" w:rsidRPr="00C27FA7">
        <w:rPr>
          <w:sz w:val="28"/>
          <w:szCs w:val="28"/>
          <w:lang w:val="kk-KZ"/>
        </w:rPr>
        <w:t xml:space="preserve"> </w:t>
      </w:r>
      <w:r>
        <w:rPr>
          <w:sz w:val="28"/>
          <w:szCs w:val="28"/>
          <w:lang w:val="kk-KZ"/>
        </w:rPr>
        <w:t>б.ғ.к.,доцент                           Абилдаева Р.А.</w:t>
      </w:r>
    </w:p>
    <w:p w:rsidR="00680CBE" w:rsidRPr="00C27FA7" w:rsidRDefault="00680CBE" w:rsidP="00680CBE">
      <w:pPr>
        <w:ind w:firstLine="425"/>
        <w:rPr>
          <w:sz w:val="28"/>
          <w:szCs w:val="28"/>
          <w:lang w:val="kk-KZ"/>
        </w:rPr>
      </w:pPr>
    </w:p>
    <w:p w:rsidR="00680CBE" w:rsidRPr="00C27FA7" w:rsidRDefault="00680CBE" w:rsidP="00680CBE">
      <w:pPr>
        <w:ind w:firstLine="425"/>
        <w:rPr>
          <w:sz w:val="28"/>
          <w:szCs w:val="28"/>
          <w:lang w:val="kk-KZ"/>
        </w:rPr>
      </w:pPr>
    </w:p>
    <w:p w:rsidR="00F55F57" w:rsidRPr="00F55F57" w:rsidRDefault="00F55F57" w:rsidP="00F55F57">
      <w:pPr>
        <w:pStyle w:val="3"/>
        <w:ind w:firstLine="425"/>
        <w:jc w:val="both"/>
        <w:rPr>
          <w:sz w:val="28"/>
          <w:szCs w:val="28"/>
          <w:lang w:val="kk-KZ"/>
        </w:rPr>
      </w:pPr>
      <w:r w:rsidRPr="00F55F57">
        <w:rPr>
          <w:sz w:val="28"/>
          <w:szCs w:val="28"/>
          <w:lang w:val="kk-KZ"/>
        </w:rPr>
        <w:t xml:space="preserve">«Биотехнология» кафедрасының мәжілісінде талқыланып, бекітілген </w:t>
      </w:r>
    </w:p>
    <w:p w:rsidR="00F55F57" w:rsidRPr="00F55F57" w:rsidRDefault="00F55F57" w:rsidP="00F55F57">
      <w:pPr>
        <w:pStyle w:val="3"/>
        <w:ind w:firstLine="425"/>
        <w:jc w:val="both"/>
        <w:rPr>
          <w:sz w:val="28"/>
          <w:szCs w:val="28"/>
          <w:lang w:val="kk-KZ"/>
        </w:rPr>
      </w:pPr>
      <w:r w:rsidRPr="00F55F57">
        <w:rPr>
          <w:sz w:val="28"/>
          <w:szCs w:val="28"/>
          <w:lang w:val="kk-KZ"/>
        </w:rPr>
        <w:t>(№__ хаттама « __»  ___  20__ ж Химиялық инженерия және биотехнология жоғары мектебінің инновациялық технологияларды оқыту және әдістемелік қамтамасыз ету комитетінің мәжілісі талқыланып, бекітілген  (№__ хаттама «__» ___ 20__ж.)</w:t>
      </w:r>
    </w:p>
    <w:p w:rsidR="00680CBE" w:rsidRPr="00F55F57" w:rsidRDefault="00680CBE" w:rsidP="00680CBE">
      <w:pPr>
        <w:ind w:firstLine="425"/>
        <w:rPr>
          <w:sz w:val="28"/>
          <w:szCs w:val="28"/>
          <w:lang w:val="kk-KZ"/>
        </w:rPr>
      </w:pPr>
    </w:p>
    <w:p w:rsidR="00680CBE" w:rsidRDefault="00680CBE" w:rsidP="00680CBE">
      <w:pPr>
        <w:ind w:firstLine="425"/>
        <w:rPr>
          <w:sz w:val="28"/>
          <w:szCs w:val="28"/>
          <w:lang w:val="kk-KZ" w:eastAsia="ko-KR"/>
        </w:rPr>
      </w:pPr>
      <w:r>
        <w:rPr>
          <w:sz w:val="28"/>
          <w:szCs w:val="28"/>
          <w:lang w:val="kk-KZ" w:eastAsia="ko-KR"/>
        </w:rPr>
        <w:t>Практикалық</w:t>
      </w:r>
      <w:r w:rsidR="0081588C">
        <w:rPr>
          <w:sz w:val="28"/>
          <w:szCs w:val="28"/>
          <w:lang w:val="kk-KZ" w:eastAsia="ko-KR"/>
        </w:rPr>
        <w:t xml:space="preserve"> </w:t>
      </w:r>
      <w:r>
        <w:rPr>
          <w:sz w:val="28"/>
          <w:szCs w:val="28"/>
          <w:lang w:val="kk-KZ" w:eastAsia="ko-KR"/>
        </w:rPr>
        <w:t>сабаққа арналған әдістемелік нұсқау</w:t>
      </w:r>
      <w:r w:rsidRPr="00C27FA7">
        <w:rPr>
          <w:sz w:val="28"/>
          <w:szCs w:val="28"/>
          <w:lang w:val="kk-KZ" w:eastAsia="ko-KR"/>
        </w:rPr>
        <w:t xml:space="preserve"> М.Әуезов атындағы ОҚМУ-нің Әдістемелік кеңесімен баспаға ұсынылды</w:t>
      </w:r>
      <w:r w:rsidR="00E83E16">
        <w:rPr>
          <w:sz w:val="28"/>
          <w:szCs w:val="28"/>
          <w:lang w:val="kk-KZ" w:eastAsia="ko-KR"/>
        </w:rPr>
        <w:t>.</w:t>
      </w:r>
      <w:r w:rsidRPr="00C27FA7">
        <w:rPr>
          <w:sz w:val="28"/>
          <w:szCs w:val="28"/>
          <w:lang w:val="kk-KZ" w:eastAsia="ko-KR"/>
        </w:rPr>
        <w:t xml:space="preserve">    </w:t>
      </w:r>
    </w:p>
    <w:p w:rsidR="00680CBE" w:rsidRPr="00C27FA7" w:rsidRDefault="00680CBE" w:rsidP="00680CBE">
      <w:pPr>
        <w:ind w:firstLine="425"/>
        <w:rPr>
          <w:sz w:val="28"/>
          <w:szCs w:val="28"/>
          <w:lang w:val="kk-KZ" w:eastAsia="ko-KR"/>
        </w:rPr>
      </w:pPr>
      <w:r w:rsidRPr="00C27FA7">
        <w:rPr>
          <w:sz w:val="28"/>
          <w:szCs w:val="28"/>
          <w:lang w:val="kk-KZ"/>
        </w:rPr>
        <w:t>Хаттама №     «</w:t>
      </w:r>
      <w:r w:rsidRPr="00C27FA7">
        <w:rPr>
          <w:b/>
          <w:sz w:val="28"/>
          <w:szCs w:val="28"/>
          <w:lang w:val="kk-KZ"/>
        </w:rPr>
        <w:t>___</w:t>
      </w:r>
      <w:r w:rsidRPr="00C27FA7">
        <w:rPr>
          <w:sz w:val="28"/>
          <w:szCs w:val="28"/>
          <w:lang w:val="kk-KZ"/>
        </w:rPr>
        <w:t xml:space="preserve">»   </w:t>
      </w:r>
      <w:r w:rsidRPr="00C27FA7">
        <w:rPr>
          <w:b/>
          <w:sz w:val="28"/>
          <w:szCs w:val="28"/>
          <w:lang w:val="kk-KZ"/>
        </w:rPr>
        <w:t xml:space="preserve"> _____ </w:t>
      </w:r>
      <w:r w:rsidRPr="00C27FA7">
        <w:rPr>
          <w:sz w:val="28"/>
          <w:szCs w:val="28"/>
          <w:lang w:val="kk-KZ"/>
        </w:rPr>
        <w:t>201</w:t>
      </w:r>
      <w:r>
        <w:rPr>
          <w:sz w:val="28"/>
          <w:szCs w:val="28"/>
          <w:lang w:val="kk-KZ"/>
        </w:rPr>
        <w:t>9</w:t>
      </w:r>
      <w:r w:rsidRPr="00C27FA7">
        <w:rPr>
          <w:sz w:val="28"/>
          <w:szCs w:val="28"/>
          <w:lang w:val="kk-KZ"/>
        </w:rPr>
        <w:t>ж.</w:t>
      </w:r>
    </w:p>
    <w:p w:rsidR="00680CBE" w:rsidRPr="00C27FA7" w:rsidRDefault="00680CBE" w:rsidP="00680CBE">
      <w:pPr>
        <w:ind w:firstLine="425"/>
        <w:rPr>
          <w:sz w:val="28"/>
          <w:szCs w:val="28"/>
          <w:lang w:val="kk-KZ" w:eastAsia="ko-KR"/>
        </w:rPr>
      </w:pPr>
    </w:p>
    <w:p w:rsidR="00680CBE" w:rsidRPr="00C27FA7" w:rsidRDefault="00680CBE" w:rsidP="00680CBE">
      <w:pPr>
        <w:ind w:firstLine="425"/>
        <w:rPr>
          <w:sz w:val="28"/>
          <w:szCs w:val="28"/>
          <w:lang w:val="kk-KZ" w:eastAsia="ko-KR"/>
        </w:rPr>
      </w:pPr>
    </w:p>
    <w:p w:rsidR="00680CBE" w:rsidRPr="00C27FA7" w:rsidRDefault="00680CBE" w:rsidP="00680CBE">
      <w:pPr>
        <w:ind w:firstLine="425"/>
        <w:rPr>
          <w:sz w:val="28"/>
          <w:szCs w:val="28"/>
          <w:lang w:val="kk-KZ" w:eastAsia="ko-KR"/>
        </w:rPr>
      </w:pPr>
    </w:p>
    <w:p w:rsidR="00680CBE" w:rsidRDefault="00680CBE" w:rsidP="00680CBE">
      <w:pPr>
        <w:ind w:firstLine="425"/>
        <w:rPr>
          <w:sz w:val="28"/>
          <w:szCs w:val="28"/>
          <w:lang w:val="kk-KZ" w:eastAsia="ko-KR"/>
        </w:rPr>
      </w:pPr>
    </w:p>
    <w:p w:rsidR="00680CBE" w:rsidRDefault="00680CBE" w:rsidP="00680CBE">
      <w:pPr>
        <w:ind w:firstLine="425"/>
        <w:rPr>
          <w:sz w:val="28"/>
          <w:szCs w:val="28"/>
          <w:lang w:val="kk-KZ" w:eastAsia="ko-KR"/>
        </w:rPr>
      </w:pPr>
    </w:p>
    <w:p w:rsidR="00680CBE" w:rsidRDefault="00680CBE" w:rsidP="00680CBE">
      <w:pPr>
        <w:ind w:firstLine="425"/>
        <w:rPr>
          <w:sz w:val="28"/>
          <w:szCs w:val="28"/>
          <w:lang w:val="kk-KZ" w:eastAsia="ko-KR"/>
        </w:rPr>
      </w:pPr>
    </w:p>
    <w:p w:rsidR="00680CBE" w:rsidRDefault="00680CBE" w:rsidP="00680CBE">
      <w:pPr>
        <w:ind w:firstLine="425"/>
        <w:rPr>
          <w:sz w:val="28"/>
          <w:szCs w:val="28"/>
          <w:lang w:val="kk-KZ" w:eastAsia="ko-KR"/>
        </w:rPr>
      </w:pPr>
    </w:p>
    <w:p w:rsidR="00680CBE" w:rsidRDefault="00680CBE" w:rsidP="00680CBE">
      <w:pPr>
        <w:ind w:firstLine="425"/>
        <w:rPr>
          <w:sz w:val="28"/>
          <w:szCs w:val="28"/>
          <w:lang w:val="kk-KZ" w:eastAsia="ko-KR"/>
        </w:rPr>
      </w:pPr>
    </w:p>
    <w:p w:rsidR="00680CBE" w:rsidRDefault="00680CBE" w:rsidP="00680CBE">
      <w:pPr>
        <w:ind w:firstLine="425"/>
        <w:rPr>
          <w:sz w:val="28"/>
          <w:szCs w:val="28"/>
          <w:lang w:val="kk-KZ" w:eastAsia="ko-KR"/>
        </w:rPr>
      </w:pPr>
    </w:p>
    <w:p w:rsidR="00680CBE" w:rsidRDefault="00680CBE" w:rsidP="00680CBE">
      <w:pPr>
        <w:ind w:firstLine="425"/>
        <w:rPr>
          <w:sz w:val="28"/>
          <w:szCs w:val="28"/>
          <w:lang w:val="kk-KZ" w:eastAsia="ko-KR"/>
        </w:rPr>
      </w:pPr>
    </w:p>
    <w:p w:rsidR="00680CBE" w:rsidRPr="00C27FA7" w:rsidRDefault="00680CBE" w:rsidP="00680CBE">
      <w:pPr>
        <w:ind w:firstLine="425"/>
        <w:rPr>
          <w:sz w:val="28"/>
          <w:szCs w:val="28"/>
          <w:lang w:val="kk-KZ" w:eastAsia="ko-KR"/>
        </w:rPr>
      </w:pPr>
    </w:p>
    <w:p w:rsidR="00680CBE" w:rsidRPr="00C27FA7" w:rsidRDefault="00680CBE" w:rsidP="00680CBE">
      <w:pPr>
        <w:ind w:firstLine="425"/>
        <w:rPr>
          <w:sz w:val="26"/>
          <w:szCs w:val="26"/>
          <w:lang w:val="kk-KZ" w:eastAsia="ko-KR"/>
        </w:rPr>
      </w:pPr>
      <w:r w:rsidRPr="00C27FA7">
        <w:rPr>
          <w:sz w:val="26"/>
          <w:szCs w:val="26"/>
          <w:lang w:val="kk-KZ" w:eastAsia="ko-KR"/>
        </w:rPr>
        <w:t>© М.Әуезов атындағы Оңтүстік Қазақстан Мемлекеттік Университеті, 201</w:t>
      </w:r>
      <w:r>
        <w:rPr>
          <w:sz w:val="26"/>
          <w:szCs w:val="26"/>
          <w:lang w:val="kk-KZ" w:eastAsia="ko-KR"/>
        </w:rPr>
        <w:t>9</w:t>
      </w:r>
    </w:p>
    <w:p w:rsidR="00C07CCF" w:rsidRDefault="00680CBE" w:rsidP="00C07CCF">
      <w:pPr>
        <w:jc w:val="center"/>
        <w:rPr>
          <w:sz w:val="28"/>
          <w:szCs w:val="28"/>
          <w:lang w:val="kk-KZ"/>
        </w:rPr>
      </w:pPr>
      <w:r>
        <w:rPr>
          <w:b/>
          <w:sz w:val="28"/>
          <w:szCs w:val="28"/>
          <w:lang w:val="kk-KZ" w:eastAsia="ko-KR"/>
        </w:rPr>
        <w:br w:type="page"/>
      </w:r>
      <w:r w:rsidR="00C07CCF" w:rsidRPr="00A223B8">
        <w:rPr>
          <w:b/>
          <w:sz w:val="28"/>
          <w:szCs w:val="28"/>
        </w:rPr>
        <w:lastRenderedPageBreak/>
        <w:t>МАЗ</w:t>
      </w:r>
      <w:r w:rsidR="00C07CCF" w:rsidRPr="00A223B8">
        <w:rPr>
          <w:b/>
          <w:sz w:val="28"/>
          <w:szCs w:val="28"/>
          <w:lang w:val="kk-KZ"/>
        </w:rPr>
        <w:t>МҰНЫ</w:t>
      </w:r>
    </w:p>
    <w:p w:rsidR="00C07CCF" w:rsidRDefault="00C07CCF" w:rsidP="00C07CCF">
      <w:pPr>
        <w:rPr>
          <w:sz w:val="28"/>
          <w:szCs w:val="28"/>
          <w:lang w:val="kk-KZ"/>
        </w:rPr>
      </w:pPr>
    </w:p>
    <w:p w:rsidR="00C07CCF" w:rsidRPr="008C41DA" w:rsidRDefault="00C07CCF" w:rsidP="00C07CCF">
      <w:pPr>
        <w:rPr>
          <w:b/>
          <w:sz w:val="28"/>
          <w:szCs w:val="28"/>
          <w:lang w:val="kk-KZ"/>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6804"/>
        <w:gridCol w:w="958"/>
      </w:tblGrid>
      <w:tr w:rsidR="00846E8C" w:rsidRPr="00E83E16" w:rsidTr="00F55F57">
        <w:trPr>
          <w:trHeight w:val="441"/>
        </w:trPr>
        <w:tc>
          <w:tcPr>
            <w:tcW w:w="2376" w:type="dxa"/>
          </w:tcPr>
          <w:p w:rsidR="00846E8C" w:rsidRPr="00E83E16" w:rsidRDefault="00846E8C" w:rsidP="002D118E">
            <w:pPr>
              <w:rPr>
                <w:sz w:val="28"/>
                <w:szCs w:val="28"/>
                <w:lang w:val="kk-KZ"/>
              </w:rPr>
            </w:pPr>
          </w:p>
        </w:tc>
        <w:tc>
          <w:tcPr>
            <w:tcW w:w="6804" w:type="dxa"/>
          </w:tcPr>
          <w:p w:rsidR="00846E8C" w:rsidRPr="00E83E16" w:rsidRDefault="00846E8C" w:rsidP="002D118E">
            <w:pPr>
              <w:rPr>
                <w:sz w:val="28"/>
                <w:szCs w:val="28"/>
                <w:lang w:val="kk-KZ"/>
              </w:rPr>
            </w:pPr>
            <w:r w:rsidRPr="00E83E16">
              <w:rPr>
                <w:sz w:val="28"/>
                <w:szCs w:val="28"/>
                <w:lang w:val="kk-KZ"/>
              </w:rPr>
              <w:t>Кіріспе</w:t>
            </w:r>
          </w:p>
        </w:tc>
        <w:tc>
          <w:tcPr>
            <w:tcW w:w="958" w:type="dxa"/>
          </w:tcPr>
          <w:p w:rsidR="00846E8C" w:rsidRPr="00E83E16" w:rsidRDefault="00DB67F5" w:rsidP="002D118E">
            <w:pPr>
              <w:jc w:val="center"/>
              <w:rPr>
                <w:sz w:val="28"/>
                <w:szCs w:val="28"/>
                <w:lang w:val="kk-KZ"/>
              </w:rPr>
            </w:pPr>
            <w:r>
              <w:rPr>
                <w:sz w:val="28"/>
                <w:szCs w:val="28"/>
                <w:lang w:val="kk-KZ"/>
              </w:rPr>
              <w:t>6</w:t>
            </w:r>
          </w:p>
        </w:tc>
      </w:tr>
      <w:tr w:rsidR="00846E8C" w:rsidRPr="00E83E16" w:rsidTr="00F55F57">
        <w:tc>
          <w:tcPr>
            <w:tcW w:w="2376" w:type="dxa"/>
          </w:tcPr>
          <w:p w:rsidR="00846E8C" w:rsidRPr="00E83E16" w:rsidRDefault="00846E8C" w:rsidP="00E83E16">
            <w:pPr>
              <w:jc w:val="center"/>
              <w:rPr>
                <w:sz w:val="28"/>
                <w:szCs w:val="28"/>
                <w:lang w:val="kk-KZ"/>
              </w:rPr>
            </w:pPr>
            <w:r w:rsidRPr="00E83E16">
              <w:rPr>
                <w:sz w:val="28"/>
                <w:szCs w:val="28"/>
                <w:lang w:val="kk-KZ"/>
              </w:rPr>
              <w:t>1</w:t>
            </w:r>
          </w:p>
        </w:tc>
        <w:tc>
          <w:tcPr>
            <w:tcW w:w="6804" w:type="dxa"/>
          </w:tcPr>
          <w:p w:rsidR="00846E8C" w:rsidRPr="00E83E16" w:rsidRDefault="00846E8C" w:rsidP="002D118E">
            <w:pPr>
              <w:rPr>
                <w:sz w:val="28"/>
                <w:szCs w:val="28"/>
                <w:lang w:val="kk-KZ"/>
              </w:rPr>
            </w:pPr>
            <w:r w:rsidRPr="00E83E16">
              <w:rPr>
                <w:sz w:val="28"/>
                <w:szCs w:val="28"/>
                <w:lang w:val="kk-KZ"/>
              </w:rPr>
              <w:t xml:space="preserve">Өсімдіктер физиологиясының зерзаты. </w:t>
            </w:r>
          </w:p>
        </w:tc>
        <w:tc>
          <w:tcPr>
            <w:tcW w:w="958" w:type="dxa"/>
          </w:tcPr>
          <w:p w:rsidR="00846E8C" w:rsidRPr="00E83E16" w:rsidRDefault="00DB67F5" w:rsidP="002D118E">
            <w:pPr>
              <w:jc w:val="center"/>
              <w:rPr>
                <w:sz w:val="28"/>
                <w:szCs w:val="28"/>
                <w:lang w:val="kk-KZ"/>
              </w:rPr>
            </w:pPr>
            <w:r>
              <w:rPr>
                <w:sz w:val="28"/>
                <w:szCs w:val="28"/>
                <w:lang w:val="kk-KZ"/>
              </w:rPr>
              <w:t>7</w:t>
            </w:r>
          </w:p>
        </w:tc>
      </w:tr>
      <w:tr w:rsidR="00846E8C" w:rsidRPr="00E83E16" w:rsidTr="00F55F57">
        <w:tc>
          <w:tcPr>
            <w:tcW w:w="2376" w:type="dxa"/>
          </w:tcPr>
          <w:p w:rsidR="00846E8C" w:rsidRPr="00E83E16" w:rsidRDefault="00846E8C" w:rsidP="00E83E16">
            <w:pPr>
              <w:jc w:val="center"/>
              <w:rPr>
                <w:sz w:val="28"/>
                <w:szCs w:val="28"/>
                <w:lang w:val="kk-KZ"/>
              </w:rPr>
            </w:pPr>
            <w:r w:rsidRPr="00E83E16">
              <w:rPr>
                <w:sz w:val="28"/>
                <w:szCs w:val="28"/>
                <w:lang w:val="kk-KZ"/>
              </w:rPr>
              <w:t>2</w:t>
            </w:r>
          </w:p>
        </w:tc>
        <w:tc>
          <w:tcPr>
            <w:tcW w:w="6804" w:type="dxa"/>
          </w:tcPr>
          <w:p w:rsidR="00846E8C" w:rsidRPr="00E83E16" w:rsidRDefault="00846E8C" w:rsidP="002D118E">
            <w:pPr>
              <w:rPr>
                <w:sz w:val="28"/>
                <w:szCs w:val="28"/>
                <w:lang w:val="kk-KZ"/>
              </w:rPr>
            </w:pPr>
            <w:r w:rsidRPr="00E83E16">
              <w:rPr>
                <w:sz w:val="28"/>
                <w:szCs w:val="28"/>
                <w:lang w:val="kk-KZ"/>
              </w:rPr>
              <w:t>Өсімдік клеткасының физиологиясы</w:t>
            </w:r>
          </w:p>
        </w:tc>
        <w:tc>
          <w:tcPr>
            <w:tcW w:w="958" w:type="dxa"/>
          </w:tcPr>
          <w:p w:rsidR="00846E8C" w:rsidRPr="00E83E16" w:rsidRDefault="00DB67F5" w:rsidP="002D118E">
            <w:pPr>
              <w:jc w:val="center"/>
              <w:rPr>
                <w:sz w:val="28"/>
                <w:szCs w:val="28"/>
                <w:lang w:val="kk-KZ"/>
              </w:rPr>
            </w:pPr>
            <w:r>
              <w:rPr>
                <w:sz w:val="28"/>
                <w:szCs w:val="28"/>
                <w:lang w:val="kk-KZ"/>
              </w:rPr>
              <w:t>9</w:t>
            </w:r>
          </w:p>
        </w:tc>
      </w:tr>
      <w:tr w:rsidR="00846E8C" w:rsidRPr="00E83E16" w:rsidTr="00F55F57">
        <w:tc>
          <w:tcPr>
            <w:tcW w:w="2376" w:type="dxa"/>
          </w:tcPr>
          <w:p w:rsidR="00846E8C" w:rsidRPr="00E83E16" w:rsidRDefault="00846E8C" w:rsidP="00E83E16">
            <w:pPr>
              <w:jc w:val="center"/>
              <w:rPr>
                <w:sz w:val="28"/>
                <w:szCs w:val="28"/>
                <w:lang w:val="kk-KZ"/>
              </w:rPr>
            </w:pPr>
            <w:r w:rsidRPr="00E83E16">
              <w:rPr>
                <w:sz w:val="28"/>
                <w:szCs w:val="28"/>
                <w:lang w:val="kk-KZ"/>
              </w:rPr>
              <w:t>3</w:t>
            </w:r>
          </w:p>
        </w:tc>
        <w:tc>
          <w:tcPr>
            <w:tcW w:w="6804" w:type="dxa"/>
          </w:tcPr>
          <w:p w:rsidR="00846E8C" w:rsidRPr="00E83E16" w:rsidRDefault="00846E8C" w:rsidP="002D118E">
            <w:pPr>
              <w:jc w:val="both"/>
              <w:rPr>
                <w:bCs/>
                <w:spacing w:val="-3"/>
                <w:sz w:val="28"/>
                <w:szCs w:val="28"/>
                <w:lang w:val="kk-KZ"/>
              </w:rPr>
            </w:pPr>
            <w:r w:rsidRPr="00E83E16">
              <w:rPr>
                <w:sz w:val="28"/>
                <w:szCs w:val="28"/>
                <w:lang w:val="kk-KZ"/>
              </w:rPr>
              <w:t>Клетка органоидтарының физиологиялық қызметтеріне байланысты құрылымдық ерекшеліктері</w:t>
            </w:r>
          </w:p>
        </w:tc>
        <w:tc>
          <w:tcPr>
            <w:tcW w:w="958" w:type="dxa"/>
          </w:tcPr>
          <w:p w:rsidR="00846E8C" w:rsidRPr="00E83E16" w:rsidRDefault="00DB67F5" w:rsidP="002D118E">
            <w:pPr>
              <w:jc w:val="center"/>
              <w:rPr>
                <w:sz w:val="28"/>
                <w:szCs w:val="28"/>
                <w:lang w:val="kk-KZ"/>
              </w:rPr>
            </w:pPr>
            <w:r>
              <w:rPr>
                <w:sz w:val="28"/>
                <w:szCs w:val="28"/>
                <w:lang w:val="kk-KZ"/>
              </w:rPr>
              <w:t>17</w:t>
            </w:r>
          </w:p>
          <w:p w:rsidR="00846E8C" w:rsidRPr="00E83E16" w:rsidRDefault="00846E8C" w:rsidP="002D118E">
            <w:pPr>
              <w:jc w:val="center"/>
              <w:rPr>
                <w:sz w:val="28"/>
                <w:szCs w:val="28"/>
                <w:lang w:val="kk-KZ"/>
              </w:rPr>
            </w:pPr>
          </w:p>
        </w:tc>
      </w:tr>
      <w:tr w:rsidR="00846E8C" w:rsidRPr="00E83E16" w:rsidTr="00F55F57">
        <w:tc>
          <w:tcPr>
            <w:tcW w:w="2376" w:type="dxa"/>
          </w:tcPr>
          <w:p w:rsidR="00846E8C" w:rsidRPr="00E83E16" w:rsidRDefault="00846E8C" w:rsidP="00E83E16">
            <w:pPr>
              <w:jc w:val="center"/>
              <w:rPr>
                <w:sz w:val="28"/>
                <w:szCs w:val="28"/>
                <w:lang w:val="kk-KZ"/>
              </w:rPr>
            </w:pPr>
            <w:r w:rsidRPr="00E83E16">
              <w:rPr>
                <w:sz w:val="28"/>
                <w:szCs w:val="28"/>
                <w:lang w:val="kk-KZ"/>
              </w:rPr>
              <w:t>4</w:t>
            </w:r>
          </w:p>
        </w:tc>
        <w:tc>
          <w:tcPr>
            <w:tcW w:w="6804" w:type="dxa"/>
          </w:tcPr>
          <w:p w:rsidR="00846E8C" w:rsidRPr="00E83E16" w:rsidRDefault="00846E8C" w:rsidP="002D118E">
            <w:pPr>
              <w:rPr>
                <w:bCs/>
                <w:spacing w:val="-3"/>
                <w:sz w:val="28"/>
                <w:szCs w:val="28"/>
              </w:rPr>
            </w:pPr>
            <w:r w:rsidRPr="00E83E16">
              <w:rPr>
                <w:sz w:val="28"/>
                <w:szCs w:val="28"/>
                <w:lang w:val="kk-KZ"/>
              </w:rPr>
              <w:t>Өсімдіктегі су алмасуы</w:t>
            </w:r>
          </w:p>
        </w:tc>
        <w:tc>
          <w:tcPr>
            <w:tcW w:w="958" w:type="dxa"/>
          </w:tcPr>
          <w:p w:rsidR="00846E8C" w:rsidRPr="00E83E16" w:rsidRDefault="00846E8C" w:rsidP="00DB67F5">
            <w:pPr>
              <w:jc w:val="center"/>
              <w:rPr>
                <w:sz w:val="28"/>
                <w:szCs w:val="28"/>
                <w:lang w:val="kk-KZ"/>
              </w:rPr>
            </w:pPr>
            <w:r w:rsidRPr="00E83E16">
              <w:rPr>
                <w:sz w:val="28"/>
                <w:szCs w:val="28"/>
                <w:lang w:val="kk-KZ"/>
              </w:rPr>
              <w:t>2</w:t>
            </w:r>
            <w:r w:rsidR="00DB67F5">
              <w:rPr>
                <w:sz w:val="28"/>
                <w:szCs w:val="28"/>
                <w:lang w:val="kk-KZ"/>
              </w:rPr>
              <w:t>7</w:t>
            </w:r>
          </w:p>
        </w:tc>
      </w:tr>
      <w:tr w:rsidR="00846E8C" w:rsidRPr="00E83E16" w:rsidTr="00F55F57">
        <w:tc>
          <w:tcPr>
            <w:tcW w:w="2376" w:type="dxa"/>
          </w:tcPr>
          <w:p w:rsidR="00846E8C" w:rsidRPr="00E83E16" w:rsidRDefault="00846E8C" w:rsidP="00E83E16">
            <w:pPr>
              <w:jc w:val="center"/>
              <w:rPr>
                <w:sz w:val="28"/>
                <w:szCs w:val="28"/>
                <w:lang w:val="kk-KZ"/>
              </w:rPr>
            </w:pPr>
            <w:r w:rsidRPr="00E83E16">
              <w:rPr>
                <w:sz w:val="28"/>
                <w:szCs w:val="28"/>
                <w:lang w:val="kk-KZ"/>
              </w:rPr>
              <w:t>5</w:t>
            </w:r>
          </w:p>
        </w:tc>
        <w:tc>
          <w:tcPr>
            <w:tcW w:w="6804" w:type="dxa"/>
          </w:tcPr>
          <w:p w:rsidR="00846E8C" w:rsidRPr="00E83E16" w:rsidRDefault="00846E8C" w:rsidP="002D118E">
            <w:pPr>
              <w:rPr>
                <w:bCs/>
                <w:spacing w:val="-3"/>
                <w:sz w:val="28"/>
                <w:szCs w:val="28"/>
                <w:lang w:val="kk-KZ"/>
              </w:rPr>
            </w:pPr>
            <w:r w:rsidRPr="00E83E16">
              <w:rPr>
                <w:sz w:val="28"/>
                <w:szCs w:val="28"/>
                <w:lang w:val="kk-KZ"/>
              </w:rPr>
              <w:t>Судың өсімдік денесінде жылжыуының жолдары жəне механизмдері.</w:t>
            </w:r>
          </w:p>
        </w:tc>
        <w:tc>
          <w:tcPr>
            <w:tcW w:w="958" w:type="dxa"/>
          </w:tcPr>
          <w:p w:rsidR="00846E8C" w:rsidRPr="00E83E16" w:rsidRDefault="00846E8C" w:rsidP="00DB67F5">
            <w:pPr>
              <w:jc w:val="center"/>
              <w:rPr>
                <w:sz w:val="28"/>
                <w:szCs w:val="28"/>
                <w:lang w:val="kk-KZ"/>
              </w:rPr>
            </w:pPr>
            <w:r w:rsidRPr="00E83E16">
              <w:rPr>
                <w:sz w:val="28"/>
                <w:szCs w:val="28"/>
                <w:lang w:val="kk-KZ"/>
              </w:rPr>
              <w:t>3</w:t>
            </w:r>
            <w:r w:rsidR="00DB67F5">
              <w:rPr>
                <w:sz w:val="28"/>
                <w:szCs w:val="28"/>
                <w:lang w:val="kk-KZ"/>
              </w:rPr>
              <w:t>0</w:t>
            </w:r>
          </w:p>
        </w:tc>
      </w:tr>
      <w:tr w:rsidR="00846E8C" w:rsidRPr="00E83E16" w:rsidTr="00F55F57">
        <w:tc>
          <w:tcPr>
            <w:tcW w:w="2376" w:type="dxa"/>
          </w:tcPr>
          <w:p w:rsidR="00846E8C" w:rsidRPr="00E83E16" w:rsidRDefault="00846E8C" w:rsidP="00E83E16">
            <w:pPr>
              <w:jc w:val="center"/>
              <w:rPr>
                <w:sz w:val="28"/>
                <w:szCs w:val="28"/>
                <w:lang w:val="kk-KZ"/>
              </w:rPr>
            </w:pPr>
            <w:r w:rsidRPr="00E83E16">
              <w:rPr>
                <w:sz w:val="28"/>
                <w:szCs w:val="28"/>
                <w:lang w:val="kk-KZ"/>
              </w:rPr>
              <w:t>6</w:t>
            </w:r>
          </w:p>
        </w:tc>
        <w:tc>
          <w:tcPr>
            <w:tcW w:w="6804" w:type="dxa"/>
          </w:tcPr>
          <w:p w:rsidR="00846E8C" w:rsidRPr="00E83E16" w:rsidRDefault="00846E8C" w:rsidP="002D118E">
            <w:pPr>
              <w:rPr>
                <w:sz w:val="28"/>
                <w:szCs w:val="28"/>
              </w:rPr>
            </w:pPr>
            <w:r w:rsidRPr="00E83E16">
              <w:rPr>
                <w:sz w:val="28"/>
                <w:szCs w:val="28"/>
                <w:lang w:val="kk-KZ"/>
              </w:rPr>
              <w:t>Фотосинтез</w:t>
            </w:r>
          </w:p>
        </w:tc>
        <w:tc>
          <w:tcPr>
            <w:tcW w:w="958" w:type="dxa"/>
          </w:tcPr>
          <w:p w:rsidR="00846E8C" w:rsidRPr="00E83E16" w:rsidRDefault="00DB67F5" w:rsidP="002D118E">
            <w:pPr>
              <w:jc w:val="center"/>
              <w:rPr>
                <w:sz w:val="28"/>
                <w:szCs w:val="28"/>
                <w:lang w:val="kk-KZ"/>
              </w:rPr>
            </w:pPr>
            <w:r>
              <w:rPr>
                <w:sz w:val="28"/>
                <w:szCs w:val="28"/>
                <w:lang w:val="kk-KZ"/>
              </w:rPr>
              <w:t>39</w:t>
            </w:r>
          </w:p>
        </w:tc>
      </w:tr>
      <w:tr w:rsidR="00846E8C" w:rsidRPr="00E83E16" w:rsidTr="00F55F57">
        <w:tc>
          <w:tcPr>
            <w:tcW w:w="2376" w:type="dxa"/>
          </w:tcPr>
          <w:p w:rsidR="00846E8C" w:rsidRPr="00E83E16" w:rsidRDefault="00846E8C" w:rsidP="00E83E16">
            <w:pPr>
              <w:jc w:val="center"/>
              <w:rPr>
                <w:sz w:val="28"/>
                <w:szCs w:val="28"/>
                <w:lang w:val="kk-KZ"/>
              </w:rPr>
            </w:pPr>
            <w:r w:rsidRPr="00E83E16">
              <w:rPr>
                <w:sz w:val="28"/>
                <w:szCs w:val="28"/>
                <w:lang w:val="kk-KZ"/>
              </w:rPr>
              <w:t>7</w:t>
            </w:r>
          </w:p>
        </w:tc>
        <w:tc>
          <w:tcPr>
            <w:tcW w:w="6804" w:type="dxa"/>
          </w:tcPr>
          <w:p w:rsidR="00846E8C" w:rsidRPr="00E83E16" w:rsidRDefault="00846E8C" w:rsidP="002D118E">
            <w:pPr>
              <w:rPr>
                <w:sz w:val="28"/>
                <w:szCs w:val="28"/>
                <w:lang w:val="kk-KZ"/>
              </w:rPr>
            </w:pPr>
            <w:r w:rsidRPr="00E83E16">
              <w:rPr>
                <w:sz w:val="28"/>
                <w:szCs w:val="28"/>
                <w:lang w:val="kk-KZ"/>
              </w:rPr>
              <w:t>Жарықтағы тыныс алу және гликон қышқылының метаболизмі.</w:t>
            </w:r>
            <w:bookmarkStart w:id="0" w:name="_GoBack"/>
            <w:bookmarkEnd w:id="0"/>
          </w:p>
        </w:tc>
        <w:tc>
          <w:tcPr>
            <w:tcW w:w="958" w:type="dxa"/>
          </w:tcPr>
          <w:p w:rsidR="00846E8C" w:rsidRPr="00E83E16" w:rsidRDefault="00DB67F5" w:rsidP="002D118E">
            <w:pPr>
              <w:jc w:val="center"/>
              <w:rPr>
                <w:sz w:val="28"/>
                <w:szCs w:val="28"/>
                <w:lang w:val="kk-KZ"/>
              </w:rPr>
            </w:pPr>
            <w:r>
              <w:rPr>
                <w:sz w:val="28"/>
                <w:szCs w:val="28"/>
                <w:lang w:val="kk-KZ"/>
              </w:rPr>
              <w:t>45</w:t>
            </w:r>
          </w:p>
        </w:tc>
      </w:tr>
      <w:tr w:rsidR="00846E8C" w:rsidRPr="00E83E16" w:rsidTr="00F55F57">
        <w:tc>
          <w:tcPr>
            <w:tcW w:w="2376" w:type="dxa"/>
          </w:tcPr>
          <w:p w:rsidR="00846E8C" w:rsidRPr="00E83E16" w:rsidRDefault="00846E8C" w:rsidP="00E83E16">
            <w:pPr>
              <w:jc w:val="center"/>
              <w:rPr>
                <w:sz w:val="28"/>
                <w:szCs w:val="28"/>
                <w:lang w:val="kk-KZ"/>
              </w:rPr>
            </w:pPr>
            <w:r w:rsidRPr="00E83E16">
              <w:rPr>
                <w:sz w:val="28"/>
                <w:szCs w:val="28"/>
                <w:lang w:val="kk-KZ"/>
              </w:rPr>
              <w:t>8</w:t>
            </w:r>
          </w:p>
        </w:tc>
        <w:tc>
          <w:tcPr>
            <w:tcW w:w="6804" w:type="dxa"/>
          </w:tcPr>
          <w:p w:rsidR="00846E8C" w:rsidRPr="00E83E16" w:rsidRDefault="00846E8C" w:rsidP="002D118E">
            <w:pPr>
              <w:rPr>
                <w:bCs/>
                <w:spacing w:val="-3"/>
                <w:sz w:val="28"/>
                <w:szCs w:val="28"/>
                <w:lang w:val="kk-KZ"/>
              </w:rPr>
            </w:pPr>
            <w:r w:rsidRPr="00E83E16">
              <w:rPr>
                <w:sz w:val="28"/>
                <w:szCs w:val="28"/>
                <w:lang w:val="kk-KZ"/>
              </w:rPr>
              <w:t>Судың өсімдік денесінде жылжыуының жолдары</w:t>
            </w:r>
          </w:p>
        </w:tc>
        <w:tc>
          <w:tcPr>
            <w:tcW w:w="958" w:type="dxa"/>
          </w:tcPr>
          <w:p w:rsidR="00846E8C" w:rsidRPr="00E83E16" w:rsidRDefault="00DB67F5" w:rsidP="002D118E">
            <w:pPr>
              <w:jc w:val="center"/>
              <w:rPr>
                <w:sz w:val="28"/>
                <w:szCs w:val="28"/>
                <w:lang w:val="kk-KZ"/>
              </w:rPr>
            </w:pPr>
            <w:r>
              <w:rPr>
                <w:sz w:val="28"/>
                <w:szCs w:val="28"/>
                <w:lang w:val="kk-KZ"/>
              </w:rPr>
              <w:t>54</w:t>
            </w:r>
          </w:p>
        </w:tc>
      </w:tr>
      <w:tr w:rsidR="00846E8C" w:rsidRPr="00E83E16" w:rsidTr="00F55F57">
        <w:trPr>
          <w:trHeight w:val="130"/>
        </w:trPr>
        <w:tc>
          <w:tcPr>
            <w:tcW w:w="2376" w:type="dxa"/>
          </w:tcPr>
          <w:p w:rsidR="00846E8C" w:rsidRPr="00E83E16" w:rsidRDefault="00846E8C" w:rsidP="00E83E16">
            <w:pPr>
              <w:jc w:val="center"/>
              <w:rPr>
                <w:sz w:val="28"/>
                <w:szCs w:val="28"/>
                <w:lang w:val="kk-KZ"/>
              </w:rPr>
            </w:pPr>
            <w:r w:rsidRPr="00E83E16">
              <w:rPr>
                <w:sz w:val="28"/>
                <w:szCs w:val="28"/>
                <w:lang w:val="kk-KZ"/>
              </w:rPr>
              <w:t>9</w:t>
            </w:r>
          </w:p>
        </w:tc>
        <w:tc>
          <w:tcPr>
            <w:tcW w:w="6804" w:type="dxa"/>
          </w:tcPr>
          <w:p w:rsidR="00846E8C" w:rsidRPr="00E83E16" w:rsidRDefault="00846E8C" w:rsidP="002D118E">
            <w:pPr>
              <w:tabs>
                <w:tab w:val="left" w:pos="426"/>
              </w:tabs>
              <w:jc w:val="both"/>
              <w:rPr>
                <w:bCs/>
                <w:spacing w:val="-3"/>
                <w:sz w:val="28"/>
                <w:szCs w:val="28"/>
                <w:lang w:val="kk-KZ"/>
              </w:rPr>
            </w:pPr>
            <w:r w:rsidRPr="00E83E16">
              <w:rPr>
                <w:sz w:val="28"/>
                <w:szCs w:val="28"/>
                <w:lang w:val="kk-KZ"/>
              </w:rPr>
              <w:t>Өсімдіктердің минералдық қоректенуі</w:t>
            </w:r>
            <w:r w:rsidRPr="00E83E16">
              <w:rPr>
                <w:bCs/>
                <w:spacing w:val="-3"/>
                <w:sz w:val="28"/>
                <w:szCs w:val="28"/>
              </w:rPr>
              <w:t xml:space="preserve"> </w:t>
            </w:r>
          </w:p>
        </w:tc>
        <w:tc>
          <w:tcPr>
            <w:tcW w:w="958" w:type="dxa"/>
          </w:tcPr>
          <w:p w:rsidR="00846E8C" w:rsidRPr="00E83E16" w:rsidRDefault="00DB67F5" w:rsidP="002D118E">
            <w:pPr>
              <w:jc w:val="center"/>
              <w:rPr>
                <w:sz w:val="28"/>
                <w:szCs w:val="28"/>
                <w:lang w:val="kk-KZ"/>
              </w:rPr>
            </w:pPr>
            <w:r>
              <w:rPr>
                <w:sz w:val="28"/>
                <w:szCs w:val="28"/>
                <w:lang w:val="kk-KZ"/>
              </w:rPr>
              <w:t>60</w:t>
            </w:r>
          </w:p>
        </w:tc>
      </w:tr>
      <w:tr w:rsidR="00846E8C" w:rsidRPr="00E83E16" w:rsidTr="00F55F57">
        <w:tc>
          <w:tcPr>
            <w:tcW w:w="2376" w:type="dxa"/>
          </w:tcPr>
          <w:p w:rsidR="00846E8C" w:rsidRPr="00E83E16" w:rsidRDefault="00E83E16" w:rsidP="00E83E16">
            <w:pPr>
              <w:jc w:val="center"/>
              <w:rPr>
                <w:sz w:val="28"/>
                <w:szCs w:val="28"/>
                <w:lang w:val="kk-KZ"/>
              </w:rPr>
            </w:pPr>
            <w:r w:rsidRPr="00E83E16">
              <w:rPr>
                <w:sz w:val="28"/>
                <w:szCs w:val="28"/>
                <w:lang w:val="kk-KZ"/>
              </w:rPr>
              <w:t>10</w:t>
            </w:r>
          </w:p>
        </w:tc>
        <w:tc>
          <w:tcPr>
            <w:tcW w:w="6804" w:type="dxa"/>
          </w:tcPr>
          <w:p w:rsidR="00846E8C" w:rsidRPr="00E83E16" w:rsidRDefault="00846E8C" w:rsidP="002D118E">
            <w:pPr>
              <w:rPr>
                <w:spacing w:val="-3"/>
                <w:sz w:val="28"/>
                <w:szCs w:val="28"/>
              </w:rPr>
            </w:pPr>
            <w:r w:rsidRPr="00E83E16">
              <w:rPr>
                <w:sz w:val="28"/>
                <w:szCs w:val="28"/>
              </w:rPr>
              <w:t xml:space="preserve"> </w:t>
            </w:r>
            <w:r w:rsidRPr="00E83E16">
              <w:rPr>
                <w:sz w:val="28"/>
                <w:szCs w:val="28"/>
                <w:lang w:val="kk-KZ"/>
              </w:rPr>
              <w:t>Өсімдіктердің тыныс алуы</w:t>
            </w:r>
          </w:p>
        </w:tc>
        <w:tc>
          <w:tcPr>
            <w:tcW w:w="958" w:type="dxa"/>
          </w:tcPr>
          <w:p w:rsidR="00846E8C" w:rsidRPr="00E83E16" w:rsidRDefault="00DB67F5" w:rsidP="002D118E">
            <w:pPr>
              <w:jc w:val="center"/>
              <w:rPr>
                <w:sz w:val="28"/>
                <w:szCs w:val="28"/>
                <w:lang w:val="kk-KZ"/>
              </w:rPr>
            </w:pPr>
            <w:r>
              <w:rPr>
                <w:sz w:val="28"/>
                <w:szCs w:val="28"/>
                <w:lang w:val="kk-KZ"/>
              </w:rPr>
              <w:t>63</w:t>
            </w:r>
          </w:p>
        </w:tc>
      </w:tr>
      <w:tr w:rsidR="00846E8C" w:rsidRPr="00E83E16" w:rsidTr="00F55F57">
        <w:tc>
          <w:tcPr>
            <w:tcW w:w="2376" w:type="dxa"/>
          </w:tcPr>
          <w:p w:rsidR="00846E8C" w:rsidRPr="00E83E16" w:rsidRDefault="00E83E16" w:rsidP="00E83E16">
            <w:pPr>
              <w:jc w:val="center"/>
              <w:rPr>
                <w:sz w:val="28"/>
                <w:szCs w:val="28"/>
                <w:lang w:val="kk-KZ"/>
              </w:rPr>
            </w:pPr>
            <w:r w:rsidRPr="00E83E16">
              <w:rPr>
                <w:sz w:val="28"/>
                <w:szCs w:val="28"/>
                <w:lang w:val="kk-KZ"/>
              </w:rPr>
              <w:t>11</w:t>
            </w:r>
          </w:p>
        </w:tc>
        <w:tc>
          <w:tcPr>
            <w:tcW w:w="6804" w:type="dxa"/>
          </w:tcPr>
          <w:p w:rsidR="00846E8C" w:rsidRPr="00E83E16" w:rsidRDefault="00846E8C" w:rsidP="002D118E">
            <w:pPr>
              <w:tabs>
                <w:tab w:val="left" w:pos="426"/>
              </w:tabs>
              <w:jc w:val="both"/>
              <w:rPr>
                <w:sz w:val="28"/>
                <w:szCs w:val="28"/>
                <w:lang w:val="kk-KZ"/>
              </w:rPr>
            </w:pPr>
            <w:r w:rsidRPr="00E83E16">
              <w:rPr>
                <w:sz w:val="28"/>
                <w:szCs w:val="28"/>
                <w:lang w:val="kk-KZ"/>
              </w:rPr>
              <w:t xml:space="preserve">Топырақтың өсімдіктердің қоректенуіне байланысты. </w:t>
            </w:r>
          </w:p>
        </w:tc>
        <w:tc>
          <w:tcPr>
            <w:tcW w:w="958" w:type="dxa"/>
          </w:tcPr>
          <w:p w:rsidR="00846E8C" w:rsidRPr="00E83E16" w:rsidRDefault="00DB67F5" w:rsidP="002D118E">
            <w:pPr>
              <w:jc w:val="center"/>
              <w:rPr>
                <w:sz w:val="28"/>
                <w:szCs w:val="28"/>
                <w:lang w:val="kk-KZ"/>
              </w:rPr>
            </w:pPr>
            <w:r>
              <w:rPr>
                <w:sz w:val="28"/>
                <w:szCs w:val="28"/>
                <w:lang w:val="kk-KZ"/>
              </w:rPr>
              <w:t>6</w:t>
            </w:r>
            <w:r w:rsidR="00846E8C" w:rsidRPr="00E83E16">
              <w:rPr>
                <w:sz w:val="28"/>
                <w:szCs w:val="28"/>
                <w:lang w:val="kk-KZ"/>
              </w:rPr>
              <w:t>8</w:t>
            </w:r>
          </w:p>
        </w:tc>
      </w:tr>
      <w:tr w:rsidR="00846E8C" w:rsidRPr="00E83E16" w:rsidTr="00F55F57">
        <w:tc>
          <w:tcPr>
            <w:tcW w:w="2376" w:type="dxa"/>
          </w:tcPr>
          <w:p w:rsidR="00846E8C" w:rsidRPr="00E83E16" w:rsidRDefault="00E83E16" w:rsidP="00E83E16">
            <w:pPr>
              <w:jc w:val="center"/>
              <w:rPr>
                <w:sz w:val="28"/>
                <w:szCs w:val="28"/>
                <w:lang w:val="kk-KZ"/>
              </w:rPr>
            </w:pPr>
            <w:r w:rsidRPr="00E83E16">
              <w:rPr>
                <w:sz w:val="28"/>
                <w:szCs w:val="28"/>
                <w:lang w:val="kk-KZ"/>
              </w:rPr>
              <w:t>12</w:t>
            </w:r>
          </w:p>
        </w:tc>
        <w:tc>
          <w:tcPr>
            <w:tcW w:w="6804" w:type="dxa"/>
          </w:tcPr>
          <w:p w:rsidR="00846E8C" w:rsidRPr="00E83E16" w:rsidRDefault="00846E8C" w:rsidP="002D118E">
            <w:pPr>
              <w:rPr>
                <w:bCs/>
                <w:spacing w:val="-3"/>
                <w:sz w:val="28"/>
                <w:szCs w:val="28"/>
              </w:rPr>
            </w:pPr>
            <w:r w:rsidRPr="00E83E16">
              <w:rPr>
                <w:sz w:val="28"/>
                <w:szCs w:val="28"/>
                <w:lang w:val="kk-KZ"/>
              </w:rPr>
              <w:t>Өсімдіктердің өсуі жəне дамуы</w:t>
            </w:r>
          </w:p>
        </w:tc>
        <w:tc>
          <w:tcPr>
            <w:tcW w:w="958" w:type="dxa"/>
          </w:tcPr>
          <w:p w:rsidR="00846E8C" w:rsidRPr="00E83E16" w:rsidRDefault="00DB67F5" w:rsidP="002D118E">
            <w:pPr>
              <w:jc w:val="center"/>
              <w:rPr>
                <w:sz w:val="28"/>
                <w:szCs w:val="28"/>
                <w:lang w:val="kk-KZ"/>
              </w:rPr>
            </w:pPr>
            <w:r>
              <w:rPr>
                <w:sz w:val="28"/>
                <w:szCs w:val="28"/>
                <w:lang w:val="kk-KZ"/>
              </w:rPr>
              <w:t>73</w:t>
            </w:r>
          </w:p>
        </w:tc>
      </w:tr>
      <w:tr w:rsidR="00846E8C" w:rsidRPr="00E83E16" w:rsidTr="00F55F57">
        <w:tc>
          <w:tcPr>
            <w:tcW w:w="2376" w:type="dxa"/>
          </w:tcPr>
          <w:p w:rsidR="00846E8C" w:rsidRPr="00E83E16" w:rsidRDefault="00E83E16" w:rsidP="00E83E16">
            <w:pPr>
              <w:jc w:val="center"/>
              <w:rPr>
                <w:sz w:val="28"/>
                <w:szCs w:val="28"/>
                <w:lang w:val="kk-KZ"/>
              </w:rPr>
            </w:pPr>
            <w:r w:rsidRPr="00E83E16">
              <w:rPr>
                <w:sz w:val="28"/>
                <w:szCs w:val="28"/>
                <w:lang w:val="kk-KZ"/>
              </w:rPr>
              <w:t>13</w:t>
            </w:r>
          </w:p>
        </w:tc>
        <w:tc>
          <w:tcPr>
            <w:tcW w:w="6804" w:type="dxa"/>
          </w:tcPr>
          <w:p w:rsidR="00846E8C" w:rsidRPr="00E83E16" w:rsidRDefault="00846E8C" w:rsidP="002D118E">
            <w:pPr>
              <w:rPr>
                <w:sz w:val="28"/>
                <w:szCs w:val="28"/>
              </w:rPr>
            </w:pPr>
            <w:r w:rsidRPr="00E83E16">
              <w:rPr>
                <w:sz w:val="28"/>
                <w:szCs w:val="28"/>
                <w:lang w:val="kk-KZ"/>
              </w:rPr>
              <w:t>Өсімдіктердің көбею физиологиясы.</w:t>
            </w:r>
          </w:p>
        </w:tc>
        <w:tc>
          <w:tcPr>
            <w:tcW w:w="958" w:type="dxa"/>
          </w:tcPr>
          <w:p w:rsidR="00846E8C" w:rsidRPr="00E83E16" w:rsidRDefault="00DB67F5" w:rsidP="002D118E">
            <w:pPr>
              <w:jc w:val="center"/>
              <w:rPr>
                <w:sz w:val="28"/>
                <w:szCs w:val="28"/>
                <w:lang w:val="kk-KZ"/>
              </w:rPr>
            </w:pPr>
            <w:r>
              <w:rPr>
                <w:sz w:val="28"/>
                <w:szCs w:val="28"/>
                <w:lang w:val="kk-KZ"/>
              </w:rPr>
              <w:t>75</w:t>
            </w:r>
          </w:p>
        </w:tc>
      </w:tr>
      <w:tr w:rsidR="00846E8C" w:rsidRPr="00E83E16" w:rsidTr="00F55F57">
        <w:tc>
          <w:tcPr>
            <w:tcW w:w="2376" w:type="dxa"/>
          </w:tcPr>
          <w:p w:rsidR="00846E8C" w:rsidRPr="00E83E16" w:rsidRDefault="00E83E16" w:rsidP="00E83E16">
            <w:pPr>
              <w:jc w:val="center"/>
              <w:rPr>
                <w:sz w:val="28"/>
                <w:szCs w:val="28"/>
                <w:lang w:val="kk-KZ"/>
              </w:rPr>
            </w:pPr>
            <w:r w:rsidRPr="00E83E16">
              <w:rPr>
                <w:sz w:val="28"/>
                <w:szCs w:val="28"/>
                <w:lang w:val="kk-KZ"/>
              </w:rPr>
              <w:t>14</w:t>
            </w:r>
          </w:p>
        </w:tc>
        <w:tc>
          <w:tcPr>
            <w:tcW w:w="6804" w:type="dxa"/>
          </w:tcPr>
          <w:p w:rsidR="00846E8C" w:rsidRPr="00E83E16" w:rsidRDefault="00846E8C" w:rsidP="002D118E">
            <w:pPr>
              <w:rPr>
                <w:sz w:val="28"/>
                <w:szCs w:val="28"/>
              </w:rPr>
            </w:pPr>
            <w:r w:rsidRPr="00E83E16">
              <w:rPr>
                <w:sz w:val="28"/>
                <w:szCs w:val="28"/>
                <w:lang w:val="kk-KZ"/>
              </w:rPr>
              <w:t>Өсімдіктердің өсу сатылары</w:t>
            </w:r>
          </w:p>
        </w:tc>
        <w:tc>
          <w:tcPr>
            <w:tcW w:w="958" w:type="dxa"/>
          </w:tcPr>
          <w:p w:rsidR="00846E8C" w:rsidRPr="00E83E16" w:rsidRDefault="00DB67F5" w:rsidP="002D118E">
            <w:pPr>
              <w:jc w:val="center"/>
              <w:rPr>
                <w:sz w:val="28"/>
                <w:szCs w:val="28"/>
                <w:lang w:val="kk-KZ"/>
              </w:rPr>
            </w:pPr>
            <w:r>
              <w:rPr>
                <w:sz w:val="28"/>
                <w:szCs w:val="28"/>
                <w:lang w:val="kk-KZ"/>
              </w:rPr>
              <w:t>82</w:t>
            </w:r>
          </w:p>
        </w:tc>
      </w:tr>
      <w:tr w:rsidR="00846E8C" w:rsidRPr="00E83E16" w:rsidTr="00F55F57">
        <w:tc>
          <w:tcPr>
            <w:tcW w:w="2376" w:type="dxa"/>
          </w:tcPr>
          <w:p w:rsidR="00846E8C" w:rsidRPr="00E83E16" w:rsidRDefault="00E83E16" w:rsidP="00E83E16">
            <w:pPr>
              <w:jc w:val="center"/>
              <w:rPr>
                <w:sz w:val="28"/>
                <w:szCs w:val="28"/>
                <w:lang w:val="kk-KZ"/>
              </w:rPr>
            </w:pPr>
            <w:r w:rsidRPr="00E83E16">
              <w:rPr>
                <w:sz w:val="28"/>
                <w:szCs w:val="28"/>
                <w:lang w:val="kk-KZ"/>
              </w:rPr>
              <w:t>15</w:t>
            </w:r>
          </w:p>
        </w:tc>
        <w:tc>
          <w:tcPr>
            <w:tcW w:w="6804" w:type="dxa"/>
          </w:tcPr>
          <w:p w:rsidR="00846E8C" w:rsidRPr="00E83E16" w:rsidRDefault="00846E8C" w:rsidP="002D118E">
            <w:pPr>
              <w:jc w:val="both"/>
              <w:rPr>
                <w:sz w:val="28"/>
                <w:szCs w:val="28"/>
                <w:lang w:val="kk-KZ"/>
              </w:rPr>
            </w:pPr>
            <w:r w:rsidRPr="00E83E16">
              <w:rPr>
                <w:sz w:val="28"/>
                <w:szCs w:val="28"/>
                <w:lang w:val="kk-KZ"/>
              </w:rPr>
              <w:t>Өсімдіктердің қоршаған ортаның қолайсыз жағдайларына төзімділігі</w:t>
            </w:r>
          </w:p>
        </w:tc>
        <w:tc>
          <w:tcPr>
            <w:tcW w:w="958" w:type="dxa"/>
          </w:tcPr>
          <w:p w:rsidR="00846E8C" w:rsidRPr="00E83E16" w:rsidRDefault="00DB67F5" w:rsidP="00F55F57">
            <w:pPr>
              <w:jc w:val="center"/>
              <w:rPr>
                <w:sz w:val="28"/>
                <w:szCs w:val="28"/>
                <w:lang w:val="kk-KZ"/>
              </w:rPr>
            </w:pPr>
            <w:r>
              <w:rPr>
                <w:sz w:val="28"/>
                <w:szCs w:val="28"/>
                <w:lang w:val="kk-KZ"/>
              </w:rPr>
              <w:t>8</w:t>
            </w:r>
            <w:r w:rsidR="00F55F57">
              <w:rPr>
                <w:sz w:val="28"/>
                <w:szCs w:val="28"/>
                <w:lang w:val="kk-KZ"/>
              </w:rPr>
              <w:t>8</w:t>
            </w:r>
          </w:p>
        </w:tc>
      </w:tr>
      <w:tr w:rsidR="00E83E16" w:rsidRPr="00E83E16" w:rsidTr="00F55F57">
        <w:tc>
          <w:tcPr>
            <w:tcW w:w="2376" w:type="dxa"/>
          </w:tcPr>
          <w:p w:rsidR="00E83E16" w:rsidRPr="00E83E16" w:rsidRDefault="00E83E16" w:rsidP="00E83E16">
            <w:pPr>
              <w:jc w:val="center"/>
              <w:rPr>
                <w:sz w:val="28"/>
                <w:szCs w:val="28"/>
                <w:lang w:val="kk-KZ"/>
              </w:rPr>
            </w:pPr>
          </w:p>
        </w:tc>
        <w:tc>
          <w:tcPr>
            <w:tcW w:w="6804" w:type="dxa"/>
          </w:tcPr>
          <w:p w:rsidR="00E83E16" w:rsidRPr="00E83E16" w:rsidRDefault="00E83E16" w:rsidP="002D118E">
            <w:pPr>
              <w:jc w:val="both"/>
              <w:rPr>
                <w:sz w:val="28"/>
                <w:szCs w:val="28"/>
                <w:lang w:val="kk-KZ"/>
              </w:rPr>
            </w:pPr>
            <w:r>
              <w:rPr>
                <w:sz w:val="28"/>
                <w:szCs w:val="28"/>
                <w:lang w:val="kk-KZ"/>
              </w:rPr>
              <w:t>Қорытынды</w:t>
            </w:r>
          </w:p>
        </w:tc>
        <w:tc>
          <w:tcPr>
            <w:tcW w:w="958" w:type="dxa"/>
          </w:tcPr>
          <w:p w:rsidR="00E83E16" w:rsidRPr="00E83E16" w:rsidRDefault="00DB67F5" w:rsidP="002D118E">
            <w:pPr>
              <w:jc w:val="center"/>
              <w:rPr>
                <w:sz w:val="28"/>
                <w:szCs w:val="28"/>
                <w:lang w:val="kk-KZ"/>
              </w:rPr>
            </w:pPr>
            <w:r>
              <w:rPr>
                <w:sz w:val="28"/>
                <w:szCs w:val="28"/>
                <w:lang w:val="kk-KZ"/>
              </w:rPr>
              <w:t>98</w:t>
            </w:r>
          </w:p>
        </w:tc>
      </w:tr>
      <w:tr w:rsidR="00F55F57" w:rsidRPr="00E83E16" w:rsidTr="00F55F57">
        <w:tc>
          <w:tcPr>
            <w:tcW w:w="2376" w:type="dxa"/>
          </w:tcPr>
          <w:p w:rsidR="00F55F57" w:rsidRPr="00E83E16" w:rsidRDefault="00F55F57" w:rsidP="00E83E16">
            <w:pPr>
              <w:jc w:val="center"/>
              <w:rPr>
                <w:sz w:val="28"/>
                <w:szCs w:val="28"/>
                <w:lang w:val="kk-KZ"/>
              </w:rPr>
            </w:pPr>
          </w:p>
        </w:tc>
        <w:tc>
          <w:tcPr>
            <w:tcW w:w="6804" w:type="dxa"/>
          </w:tcPr>
          <w:p w:rsidR="00F55F57" w:rsidRPr="00F55F57" w:rsidRDefault="00F55F57" w:rsidP="00F55F57">
            <w:pPr>
              <w:jc w:val="both"/>
              <w:rPr>
                <w:sz w:val="28"/>
                <w:szCs w:val="28"/>
                <w:lang w:val="kk-KZ"/>
              </w:rPr>
            </w:pPr>
            <w:r>
              <w:rPr>
                <w:sz w:val="28"/>
                <w:szCs w:val="28"/>
                <w:lang w:val="kk-KZ"/>
              </w:rPr>
              <w:t>Б</w:t>
            </w:r>
            <w:r w:rsidRPr="00F55F57">
              <w:rPr>
                <w:sz w:val="28"/>
                <w:szCs w:val="28"/>
                <w:lang w:val="kk-KZ"/>
              </w:rPr>
              <w:t>ағалау</w:t>
            </w:r>
            <w:r>
              <w:rPr>
                <w:sz w:val="28"/>
                <w:szCs w:val="28"/>
                <w:lang w:val="kk-KZ"/>
              </w:rPr>
              <w:t xml:space="preserve"> жүйесі</w:t>
            </w:r>
          </w:p>
        </w:tc>
        <w:tc>
          <w:tcPr>
            <w:tcW w:w="958" w:type="dxa"/>
          </w:tcPr>
          <w:p w:rsidR="00F55F57" w:rsidRDefault="00F55F57" w:rsidP="002D118E">
            <w:pPr>
              <w:jc w:val="center"/>
              <w:rPr>
                <w:sz w:val="28"/>
                <w:szCs w:val="28"/>
                <w:lang w:val="kk-KZ"/>
              </w:rPr>
            </w:pPr>
            <w:r>
              <w:rPr>
                <w:sz w:val="28"/>
                <w:szCs w:val="28"/>
                <w:lang w:val="kk-KZ"/>
              </w:rPr>
              <w:t>99</w:t>
            </w:r>
          </w:p>
        </w:tc>
      </w:tr>
    </w:tbl>
    <w:p w:rsidR="00C07CCF" w:rsidRPr="00A223B8" w:rsidRDefault="00C07CCF" w:rsidP="00C07CCF">
      <w:pPr>
        <w:rPr>
          <w:sz w:val="28"/>
          <w:szCs w:val="28"/>
          <w:lang w:val="kk-KZ"/>
        </w:rPr>
      </w:pPr>
    </w:p>
    <w:p w:rsidR="00C07CCF" w:rsidRDefault="00C07CCF" w:rsidP="00680CBE">
      <w:pPr>
        <w:rPr>
          <w:b/>
          <w:sz w:val="28"/>
          <w:szCs w:val="28"/>
          <w:lang w:val="kk-KZ" w:eastAsia="ko-KR"/>
        </w:rPr>
      </w:pPr>
    </w:p>
    <w:p w:rsidR="00C07CCF" w:rsidRDefault="00C07CCF"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DB67F5" w:rsidRDefault="00DB67F5"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403E12" w:rsidRDefault="00403E12" w:rsidP="00680CBE">
      <w:pPr>
        <w:rPr>
          <w:b/>
          <w:sz w:val="28"/>
          <w:szCs w:val="28"/>
          <w:lang w:val="kk-KZ" w:eastAsia="ko-KR"/>
        </w:rPr>
      </w:pPr>
    </w:p>
    <w:p w:rsidR="00663FA4" w:rsidRDefault="00663FA4" w:rsidP="00680CBE">
      <w:pPr>
        <w:rPr>
          <w:b/>
          <w:sz w:val="28"/>
          <w:szCs w:val="28"/>
          <w:lang w:val="kk-KZ" w:eastAsia="ko-KR"/>
        </w:rPr>
      </w:pPr>
    </w:p>
    <w:p w:rsidR="00482EC6" w:rsidRPr="00680CBE" w:rsidRDefault="00482EC6" w:rsidP="002A389D">
      <w:pPr>
        <w:ind w:firstLine="426"/>
        <w:rPr>
          <w:b/>
          <w:sz w:val="28"/>
          <w:szCs w:val="28"/>
          <w:lang w:val="kk-KZ"/>
        </w:rPr>
      </w:pPr>
      <w:r w:rsidRPr="00680CBE">
        <w:rPr>
          <w:b/>
          <w:sz w:val="28"/>
          <w:szCs w:val="28"/>
          <w:lang w:val="kk-KZ"/>
        </w:rPr>
        <w:t>Кіріспе</w:t>
      </w:r>
    </w:p>
    <w:p w:rsidR="00482EC6" w:rsidRPr="00680CBE" w:rsidRDefault="00482EC6" w:rsidP="00680CBE">
      <w:pPr>
        <w:tabs>
          <w:tab w:val="left" w:pos="426"/>
        </w:tabs>
        <w:ind w:firstLine="426"/>
        <w:jc w:val="both"/>
        <w:rPr>
          <w:b/>
          <w:sz w:val="28"/>
          <w:szCs w:val="28"/>
          <w:lang w:val="kk-KZ"/>
        </w:rPr>
      </w:pPr>
    </w:p>
    <w:p w:rsidR="00482EC6" w:rsidRPr="00680CBE" w:rsidRDefault="00482EC6" w:rsidP="00680CBE">
      <w:pPr>
        <w:shd w:val="clear" w:color="auto" w:fill="FFFFFF"/>
        <w:ind w:firstLine="426"/>
        <w:jc w:val="both"/>
        <w:rPr>
          <w:sz w:val="28"/>
          <w:szCs w:val="28"/>
          <w:lang w:val="kk-KZ"/>
        </w:rPr>
      </w:pPr>
      <w:r w:rsidRPr="00680CBE">
        <w:rPr>
          <w:noProof/>
          <w:spacing w:val="-3"/>
          <w:sz w:val="28"/>
          <w:szCs w:val="28"/>
          <w:lang w:val="kk-KZ"/>
        </w:rPr>
        <w:t xml:space="preserve">Өсімдіктер физиологиясы - ботаниканың, яғни өсімдіктер </w:t>
      </w:r>
      <w:r w:rsidRPr="00680CBE">
        <w:rPr>
          <w:noProof/>
          <w:sz w:val="28"/>
          <w:szCs w:val="28"/>
          <w:lang w:val="kk-KZ"/>
        </w:rPr>
        <w:t>туралы ғылымның негізгі күрделі саласы.</w:t>
      </w:r>
    </w:p>
    <w:p w:rsidR="00482EC6" w:rsidRPr="00680CBE" w:rsidRDefault="00482EC6" w:rsidP="00680CBE">
      <w:pPr>
        <w:shd w:val="clear" w:color="auto" w:fill="FFFFFF"/>
        <w:ind w:firstLine="426"/>
        <w:jc w:val="both"/>
        <w:rPr>
          <w:sz w:val="28"/>
          <w:szCs w:val="28"/>
          <w:lang w:val="kk-KZ"/>
        </w:rPr>
      </w:pPr>
      <w:r w:rsidRPr="00680CBE">
        <w:rPr>
          <w:noProof/>
          <w:sz w:val="28"/>
          <w:szCs w:val="28"/>
          <w:lang w:val="kk-KZ"/>
        </w:rPr>
        <w:t xml:space="preserve">Өсімдіктің тек қана бір жақты емес, жан - жақты; олардың сыртқы ішкі құрылысын, пайда болуын, тіршілік ететін </w:t>
      </w:r>
      <w:r w:rsidRPr="00680CBE">
        <w:rPr>
          <w:noProof/>
          <w:spacing w:val="-1"/>
          <w:sz w:val="28"/>
          <w:szCs w:val="28"/>
          <w:lang w:val="kk-KZ"/>
        </w:rPr>
        <w:t xml:space="preserve">жағдайын және т.б. құбылыстарын зерттеу қажет. </w:t>
      </w:r>
      <w:r w:rsidRPr="00680CBE">
        <w:rPr>
          <w:noProof/>
          <w:sz w:val="28"/>
          <w:szCs w:val="28"/>
          <w:lang w:val="kk-KZ"/>
        </w:rPr>
        <w:t xml:space="preserve">Өсімдіктер физиологиясы физиология грек сөзінен аударғанда </w:t>
      </w:r>
      <w:r w:rsidRPr="00680CBE">
        <w:rPr>
          <w:noProof/>
          <w:spacing w:val="-1"/>
          <w:sz w:val="28"/>
          <w:szCs w:val="28"/>
          <w:lang w:val="kk-KZ"/>
        </w:rPr>
        <w:t xml:space="preserve">табиғат, жаратылыс ілімі деген - өсімдіктердің </w:t>
      </w:r>
      <w:r w:rsidRPr="00680CBE">
        <w:rPr>
          <w:noProof/>
          <w:sz w:val="28"/>
          <w:szCs w:val="28"/>
          <w:lang w:val="kk-KZ"/>
        </w:rPr>
        <w:t>тіршілігін дамуын, зат алмасу заңдылықтарын зерттейтін ғылым. Кейін өсімдіктер физиологиясынан микробиология мен өсімдіктер биохимиясы өз алдына ғылым болып бөлініп шықты.</w:t>
      </w:r>
    </w:p>
    <w:p w:rsidR="00482EC6" w:rsidRPr="00680CBE" w:rsidRDefault="00482EC6" w:rsidP="00680CBE">
      <w:pPr>
        <w:shd w:val="clear" w:color="auto" w:fill="FFFFFF"/>
        <w:ind w:firstLine="426"/>
        <w:jc w:val="both"/>
        <w:rPr>
          <w:sz w:val="28"/>
          <w:szCs w:val="28"/>
          <w:lang w:val="kk-KZ"/>
        </w:rPr>
      </w:pPr>
      <w:r w:rsidRPr="00680CBE">
        <w:rPr>
          <w:noProof/>
          <w:sz w:val="28"/>
          <w:szCs w:val="28"/>
          <w:lang w:val="kk-KZ"/>
        </w:rPr>
        <w:t xml:space="preserve">Өсімдіктер физиологиясы - өсімдіктер организміндегі тіршілік кұбылыстарын, тіршілік процестерінің барысын, дамуын зерттейтін ғылым болғандықтан, организмде </w:t>
      </w:r>
      <w:r w:rsidRPr="00680CBE">
        <w:rPr>
          <w:noProof/>
          <w:spacing w:val="-1"/>
          <w:sz w:val="28"/>
          <w:szCs w:val="28"/>
          <w:lang w:val="kk-KZ"/>
        </w:rPr>
        <w:t xml:space="preserve">жүретін тіршілік құбылыстарын нақты түсіну үшін, тірі және </w:t>
      </w:r>
      <w:r w:rsidRPr="00680CBE">
        <w:rPr>
          <w:noProof/>
          <w:sz w:val="28"/>
          <w:szCs w:val="28"/>
          <w:lang w:val="kk-KZ"/>
        </w:rPr>
        <w:t>өлі заттардың арасындағы принциптік айырмашылықты ажырата білген жөн.</w:t>
      </w:r>
    </w:p>
    <w:p w:rsidR="00482EC6" w:rsidRPr="00680CBE" w:rsidRDefault="00482EC6" w:rsidP="00680CBE">
      <w:pPr>
        <w:shd w:val="clear" w:color="auto" w:fill="FFFFFF"/>
        <w:ind w:firstLine="426"/>
        <w:jc w:val="both"/>
        <w:rPr>
          <w:sz w:val="28"/>
          <w:szCs w:val="28"/>
          <w:lang w:val="kk-KZ"/>
        </w:rPr>
      </w:pPr>
      <w:r w:rsidRPr="00680CBE">
        <w:rPr>
          <w:noProof/>
          <w:sz w:val="28"/>
          <w:szCs w:val="28"/>
          <w:lang w:val="kk-KZ"/>
        </w:rPr>
        <w:t>Өсімдіктер физиологиясының даму тарихы ботаниканың даму тарихымен тығыз байланысты. Өйткені, физиология - ботаника ғылымынан кешірек бөлінген бір саласы.</w:t>
      </w:r>
    </w:p>
    <w:p w:rsidR="00482EC6" w:rsidRPr="00680CBE" w:rsidRDefault="00482EC6" w:rsidP="00680CBE">
      <w:pPr>
        <w:shd w:val="clear" w:color="auto" w:fill="FFFFFF"/>
        <w:ind w:firstLine="426"/>
        <w:jc w:val="both"/>
        <w:rPr>
          <w:sz w:val="28"/>
          <w:szCs w:val="28"/>
          <w:lang w:val="kk-KZ"/>
        </w:rPr>
      </w:pPr>
      <w:r w:rsidRPr="00680CBE">
        <w:rPr>
          <w:noProof/>
          <w:sz w:val="28"/>
          <w:szCs w:val="28"/>
          <w:lang w:val="kk-KZ"/>
        </w:rPr>
        <w:t xml:space="preserve">Адам ерте кезден-ақ өсімдіктерді өздерінің керегіне пайдалана бастаған. Соның нәтижесінде бірте-бірте </w:t>
      </w:r>
      <w:r w:rsidRPr="00680CBE">
        <w:rPr>
          <w:noProof/>
          <w:spacing w:val="-1"/>
          <w:sz w:val="28"/>
          <w:szCs w:val="28"/>
          <w:lang w:val="kk-KZ"/>
        </w:rPr>
        <w:t xml:space="preserve">өсімдіктердің пайдасы, т.б. қасиеттері туралы мағұлматтар </w:t>
      </w:r>
      <w:r w:rsidRPr="00680CBE">
        <w:rPr>
          <w:noProof/>
          <w:sz w:val="28"/>
          <w:szCs w:val="28"/>
          <w:lang w:val="kk-KZ"/>
        </w:rPr>
        <w:t xml:space="preserve">жинала береді. Осындай бір - бірінің қатысы жоқ мәліметтер жинала келіп, өсімдіктердің тіршілігі туралы ғылым қалыптасуына себепші болды. Сенебье өсімдіктер тіршілігін түсіну үшін, физика мен химияның қандай маңызы бар екенін жете түсіне білді. Ол </w:t>
      </w:r>
      <w:r w:rsidRPr="00680CBE">
        <w:rPr>
          <w:noProof/>
          <w:spacing w:val="-1"/>
          <w:sz w:val="28"/>
          <w:szCs w:val="28"/>
          <w:lang w:val="kk-KZ"/>
        </w:rPr>
        <w:t xml:space="preserve">өсімдік химизмі туралы біртұтас түсінік қалыптастырмақшы </w:t>
      </w:r>
      <w:r w:rsidRPr="00680CBE">
        <w:rPr>
          <w:noProof/>
          <w:sz w:val="28"/>
          <w:szCs w:val="28"/>
          <w:lang w:val="kk-KZ"/>
        </w:rPr>
        <w:t>болған. Бірақ бұл мәселе жөнінде Сенебьеден кейін көп жылдар бойы ғалымдар белгілі бір тиянақты пікірде бола алмады. Мысалы: Сенебье өсімдік құрамында азот кездесетінін айтқанымен, көп жылдар бойы ғалымдар оған сене қоймады.</w:t>
      </w:r>
    </w:p>
    <w:p w:rsidR="00482EC6" w:rsidRPr="00680CBE" w:rsidRDefault="00482EC6" w:rsidP="00680CBE">
      <w:pPr>
        <w:shd w:val="clear" w:color="auto" w:fill="FFFFFF"/>
        <w:ind w:firstLine="426"/>
        <w:jc w:val="both"/>
        <w:rPr>
          <w:sz w:val="28"/>
          <w:szCs w:val="28"/>
          <w:lang w:val="kk-KZ"/>
        </w:rPr>
      </w:pPr>
      <w:r w:rsidRPr="00680CBE">
        <w:rPr>
          <w:sz w:val="28"/>
          <w:szCs w:val="28"/>
          <w:lang w:val="kk-KZ"/>
        </w:rPr>
        <w:t xml:space="preserve">XIX </w:t>
      </w:r>
      <w:r w:rsidRPr="00680CBE">
        <w:rPr>
          <w:noProof/>
          <w:sz w:val="28"/>
          <w:szCs w:val="28"/>
          <w:lang w:val="kk-KZ"/>
        </w:rPr>
        <w:t xml:space="preserve">ғасырдың аяғынан бастап жоғары мектептерде физиологиялық-зертханалардың саны көбейіп, кадрлар даярлана бастады. </w:t>
      </w:r>
    </w:p>
    <w:p w:rsidR="00482EC6" w:rsidRPr="00680CBE" w:rsidRDefault="00482EC6" w:rsidP="00680CBE">
      <w:pPr>
        <w:shd w:val="clear" w:color="auto" w:fill="FFFFFF"/>
        <w:ind w:firstLine="426"/>
        <w:jc w:val="both"/>
        <w:rPr>
          <w:sz w:val="28"/>
          <w:szCs w:val="28"/>
          <w:lang w:val="kk-KZ"/>
        </w:rPr>
      </w:pPr>
      <w:r w:rsidRPr="00680CBE">
        <w:rPr>
          <w:noProof/>
          <w:sz w:val="28"/>
          <w:szCs w:val="28"/>
          <w:lang w:val="kk-KZ"/>
        </w:rPr>
        <w:t xml:space="preserve">Дегенмен, Қазан революциясының қарсаңында Ресейде </w:t>
      </w:r>
      <w:r w:rsidRPr="00680CBE">
        <w:rPr>
          <w:noProof/>
          <w:spacing w:val="-2"/>
          <w:sz w:val="28"/>
          <w:szCs w:val="28"/>
          <w:lang w:val="kk-KZ"/>
        </w:rPr>
        <w:t>көптеген ірі, аты дүниежүзіне әйгілі физиологтар болды. Олар</w:t>
      </w:r>
      <w:r w:rsidRPr="00680CBE">
        <w:rPr>
          <w:noProof/>
          <w:spacing w:val="-1"/>
          <w:sz w:val="28"/>
          <w:szCs w:val="28"/>
          <w:lang w:val="kk-KZ"/>
        </w:rPr>
        <w:t xml:space="preserve"> Фаминцын мен Тимирязев мектебінен даярланған кадрлар. </w:t>
      </w:r>
      <w:r w:rsidRPr="00680CBE">
        <w:rPr>
          <w:noProof/>
          <w:sz w:val="28"/>
          <w:szCs w:val="28"/>
          <w:lang w:val="kk-KZ"/>
        </w:rPr>
        <w:t>Әсіресе, өсімдіктердің тыныс алуы, фотосинтез, азотпен қоректену мәселелері елімізде толық зерттелді. Өсімдіктер физиологиясы Қазан революциясынан кейін тез қарқынмен дамып, өз алдына ғылым болып қалыптасты.</w:t>
      </w:r>
    </w:p>
    <w:p w:rsidR="00482EC6" w:rsidRDefault="00482EC6" w:rsidP="00680CBE">
      <w:pPr>
        <w:tabs>
          <w:tab w:val="left" w:pos="426"/>
        </w:tabs>
        <w:ind w:firstLine="426"/>
        <w:jc w:val="both"/>
        <w:rPr>
          <w:b/>
          <w:sz w:val="28"/>
          <w:szCs w:val="28"/>
          <w:lang w:val="kk-KZ"/>
        </w:rPr>
      </w:pPr>
    </w:p>
    <w:p w:rsidR="00403E12" w:rsidRDefault="00403E12" w:rsidP="00680CBE">
      <w:pPr>
        <w:tabs>
          <w:tab w:val="left" w:pos="426"/>
        </w:tabs>
        <w:ind w:firstLine="426"/>
        <w:jc w:val="both"/>
        <w:rPr>
          <w:b/>
          <w:sz w:val="28"/>
          <w:szCs w:val="28"/>
          <w:lang w:val="kk-KZ"/>
        </w:rPr>
      </w:pPr>
    </w:p>
    <w:p w:rsidR="00403E12" w:rsidRDefault="00403E12" w:rsidP="00680CBE">
      <w:pPr>
        <w:tabs>
          <w:tab w:val="left" w:pos="426"/>
        </w:tabs>
        <w:ind w:firstLine="426"/>
        <w:jc w:val="both"/>
        <w:rPr>
          <w:b/>
          <w:sz w:val="28"/>
          <w:szCs w:val="28"/>
          <w:lang w:val="kk-KZ"/>
        </w:rPr>
      </w:pPr>
    </w:p>
    <w:p w:rsidR="00403E12" w:rsidRDefault="00403E12" w:rsidP="00680CBE">
      <w:pPr>
        <w:tabs>
          <w:tab w:val="left" w:pos="426"/>
        </w:tabs>
        <w:ind w:firstLine="426"/>
        <w:jc w:val="both"/>
        <w:rPr>
          <w:b/>
          <w:sz w:val="28"/>
          <w:szCs w:val="28"/>
          <w:lang w:val="kk-KZ"/>
        </w:rPr>
      </w:pPr>
    </w:p>
    <w:p w:rsidR="00403E12" w:rsidRDefault="00403E12" w:rsidP="00680CBE">
      <w:pPr>
        <w:tabs>
          <w:tab w:val="left" w:pos="426"/>
        </w:tabs>
        <w:ind w:firstLine="426"/>
        <w:jc w:val="both"/>
        <w:rPr>
          <w:b/>
          <w:sz w:val="28"/>
          <w:szCs w:val="28"/>
          <w:lang w:val="kk-KZ"/>
        </w:rPr>
      </w:pPr>
    </w:p>
    <w:p w:rsidR="005141A3" w:rsidRDefault="005141A3" w:rsidP="00680CBE">
      <w:pPr>
        <w:tabs>
          <w:tab w:val="left" w:pos="426"/>
        </w:tabs>
        <w:ind w:firstLine="426"/>
        <w:jc w:val="both"/>
        <w:rPr>
          <w:b/>
          <w:sz w:val="28"/>
          <w:szCs w:val="28"/>
          <w:lang w:val="kk-KZ"/>
        </w:rPr>
      </w:pPr>
    </w:p>
    <w:p w:rsidR="005141A3" w:rsidRDefault="005141A3" w:rsidP="00680CBE">
      <w:pPr>
        <w:tabs>
          <w:tab w:val="left" w:pos="426"/>
        </w:tabs>
        <w:ind w:firstLine="426"/>
        <w:jc w:val="both"/>
        <w:rPr>
          <w:b/>
          <w:sz w:val="28"/>
          <w:szCs w:val="28"/>
          <w:lang w:val="kk-KZ"/>
        </w:rPr>
      </w:pPr>
    </w:p>
    <w:p w:rsidR="005141A3" w:rsidRDefault="005141A3" w:rsidP="00680CBE">
      <w:pPr>
        <w:tabs>
          <w:tab w:val="left" w:pos="426"/>
        </w:tabs>
        <w:ind w:firstLine="426"/>
        <w:jc w:val="both"/>
        <w:rPr>
          <w:b/>
          <w:sz w:val="28"/>
          <w:szCs w:val="28"/>
          <w:lang w:val="kk-KZ"/>
        </w:rPr>
      </w:pPr>
    </w:p>
    <w:p w:rsidR="005141A3" w:rsidRDefault="005141A3" w:rsidP="00680CBE">
      <w:pPr>
        <w:tabs>
          <w:tab w:val="left" w:pos="426"/>
        </w:tabs>
        <w:ind w:firstLine="426"/>
        <w:jc w:val="both"/>
        <w:rPr>
          <w:b/>
          <w:sz w:val="28"/>
          <w:szCs w:val="28"/>
          <w:lang w:val="kk-KZ"/>
        </w:rPr>
      </w:pPr>
    </w:p>
    <w:p w:rsidR="005141A3" w:rsidRDefault="005141A3" w:rsidP="00680CBE">
      <w:pPr>
        <w:tabs>
          <w:tab w:val="left" w:pos="426"/>
        </w:tabs>
        <w:ind w:firstLine="426"/>
        <w:jc w:val="both"/>
        <w:rPr>
          <w:b/>
          <w:sz w:val="28"/>
          <w:szCs w:val="28"/>
          <w:lang w:val="kk-KZ"/>
        </w:rPr>
      </w:pPr>
    </w:p>
    <w:p w:rsidR="00403E12" w:rsidRDefault="00403E12" w:rsidP="00680CBE">
      <w:pPr>
        <w:tabs>
          <w:tab w:val="left" w:pos="426"/>
        </w:tabs>
        <w:ind w:firstLine="426"/>
        <w:jc w:val="both"/>
        <w:rPr>
          <w:b/>
          <w:sz w:val="28"/>
          <w:szCs w:val="28"/>
          <w:lang w:val="kk-KZ"/>
        </w:rPr>
      </w:pPr>
    </w:p>
    <w:p w:rsidR="00403E12" w:rsidRPr="00680CBE" w:rsidRDefault="00403E12" w:rsidP="00680CBE">
      <w:pPr>
        <w:tabs>
          <w:tab w:val="left" w:pos="426"/>
        </w:tabs>
        <w:ind w:firstLine="426"/>
        <w:jc w:val="both"/>
        <w:rPr>
          <w:b/>
          <w:sz w:val="28"/>
          <w:szCs w:val="28"/>
          <w:lang w:val="kk-KZ"/>
        </w:rPr>
      </w:pPr>
    </w:p>
    <w:p w:rsidR="009845F8" w:rsidRPr="00534A6D" w:rsidRDefault="009845F8" w:rsidP="009845F8">
      <w:pPr>
        <w:jc w:val="center"/>
        <w:rPr>
          <w:b/>
          <w:sz w:val="28"/>
          <w:szCs w:val="28"/>
          <w:lang w:val="kk-KZ"/>
        </w:rPr>
      </w:pPr>
      <w:r w:rsidRPr="00534A6D">
        <w:rPr>
          <w:b/>
          <w:sz w:val="28"/>
          <w:szCs w:val="28"/>
          <w:lang w:val="kk-KZ"/>
        </w:rPr>
        <w:t>Практикалық сабақ № 1</w:t>
      </w:r>
    </w:p>
    <w:p w:rsidR="009845F8" w:rsidRPr="00635CEA" w:rsidRDefault="009845F8" w:rsidP="00403E12">
      <w:pPr>
        <w:tabs>
          <w:tab w:val="left" w:pos="426"/>
        </w:tabs>
        <w:ind w:firstLine="426"/>
        <w:jc w:val="both"/>
        <w:rPr>
          <w:b/>
          <w:sz w:val="28"/>
          <w:szCs w:val="28"/>
          <w:lang w:val="kk-KZ"/>
        </w:rPr>
      </w:pPr>
    </w:p>
    <w:p w:rsidR="00403E12" w:rsidRPr="00403E12" w:rsidRDefault="009845F8" w:rsidP="00403E12">
      <w:pPr>
        <w:tabs>
          <w:tab w:val="left" w:pos="426"/>
        </w:tabs>
        <w:ind w:firstLine="426"/>
        <w:jc w:val="both"/>
        <w:rPr>
          <w:b/>
          <w:sz w:val="28"/>
          <w:szCs w:val="28"/>
          <w:lang w:val="kk-KZ"/>
        </w:rPr>
      </w:pPr>
      <w:r>
        <w:rPr>
          <w:b/>
          <w:sz w:val="28"/>
          <w:szCs w:val="28"/>
          <w:lang w:val="kk-KZ"/>
        </w:rPr>
        <w:t>Сабақтың тақырыбы</w:t>
      </w:r>
      <w:r w:rsidRPr="00635CEA">
        <w:rPr>
          <w:b/>
          <w:sz w:val="28"/>
          <w:szCs w:val="28"/>
          <w:lang w:val="kk-KZ"/>
        </w:rPr>
        <w:t xml:space="preserve">: </w:t>
      </w:r>
      <w:r w:rsidRPr="009622F2">
        <w:rPr>
          <w:sz w:val="18"/>
          <w:szCs w:val="18"/>
          <w:lang w:val="kk-KZ"/>
        </w:rPr>
        <w:t xml:space="preserve">. </w:t>
      </w:r>
      <w:r w:rsidR="00403E12" w:rsidRPr="00403E12">
        <w:rPr>
          <w:b/>
          <w:sz w:val="28"/>
          <w:szCs w:val="28"/>
          <w:lang w:val="kk-KZ"/>
        </w:rPr>
        <w:t xml:space="preserve">Өсімдіктер физиологиясының </w:t>
      </w:r>
      <w:r w:rsidR="00403E12">
        <w:rPr>
          <w:b/>
          <w:sz w:val="28"/>
          <w:szCs w:val="28"/>
          <w:lang w:val="kk-KZ"/>
        </w:rPr>
        <w:t>зерзаты.</w:t>
      </w:r>
      <w:r w:rsidR="00403E12" w:rsidRPr="00403E12">
        <w:rPr>
          <w:b/>
          <w:sz w:val="28"/>
          <w:szCs w:val="28"/>
          <w:lang w:val="kk-KZ"/>
        </w:rPr>
        <w:t xml:space="preserve"> Өсімдіктер физиологиясының б</w:t>
      </w:r>
      <w:r w:rsidR="00403E12">
        <w:rPr>
          <w:b/>
          <w:sz w:val="28"/>
          <w:szCs w:val="28"/>
          <w:lang w:val="kk-KZ"/>
        </w:rPr>
        <w:t>иотехнология мен байланыстылығы</w:t>
      </w:r>
    </w:p>
    <w:p w:rsidR="003376A6" w:rsidRPr="003376A6" w:rsidRDefault="009845F8" w:rsidP="009845F8">
      <w:pPr>
        <w:ind w:firstLine="426"/>
        <w:jc w:val="both"/>
        <w:rPr>
          <w:sz w:val="28"/>
          <w:szCs w:val="28"/>
          <w:lang w:val="kk-KZ"/>
        </w:rPr>
      </w:pPr>
      <w:r>
        <w:rPr>
          <w:b/>
          <w:sz w:val="28"/>
          <w:szCs w:val="28"/>
          <w:lang w:val="kk-KZ"/>
        </w:rPr>
        <w:t>Сабақтың жоспары</w:t>
      </w:r>
      <w:r w:rsidRPr="007B4944">
        <w:rPr>
          <w:b/>
          <w:sz w:val="28"/>
          <w:szCs w:val="28"/>
          <w:lang w:val="kk-KZ"/>
        </w:rPr>
        <w:t>:</w:t>
      </w:r>
      <w:r w:rsidR="003376A6" w:rsidRPr="003376A6">
        <w:rPr>
          <w:sz w:val="28"/>
          <w:szCs w:val="28"/>
          <w:lang w:val="kk-KZ"/>
        </w:rPr>
        <w:t xml:space="preserve">  Өсімдіктер физиологиясының зерзаты. </w:t>
      </w:r>
    </w:p>
    <w:p w:rsidR="003376A6" w:rsidRPr="003376A6" w:rsidRDefault="003376A6" w:rsidP="009845F8">
      <w:pPr>
        <w:tabs>
          <w:tab w:val="left" w:pos="426"/>
        </w:tabs>
        <w:jc w:val="both"/>
        <w:rPr>
          <w:sz w:val="28"/>
          <w:szCs w:val="28"/>
          <w:lang w:val="kk-KZ"/>
        </w:rPr>
      </w:pPr>
      <w:r w:rsidRPr="003376A6">
        <w:rPr>
          <w:sz w:val="28"/>
          <w:szCs w:val="28"/>
          <w:lang w:val="kk-KZ"/>
        </w:rPr>
        <w:t>Молекулалық, экологиялық жəне эволюциялық  бағыттыры. Басқа ғылымдар арасындағы орны, міндеттері. Өсімдіктер физиологиясының объектілері – фототрофтық организмдері. Өсімдіктер физиологиясының даму кезендері. Өсімдіктер физиологиясының биотехнология мен байланыстылығы.</w:t>
      </w:r>
      <w:r w:rsidR="009845F8">
        <w:rPr>
          <w:sz w:val="28"/>
          <w:szCs w:val="28"/>
          <w:lang w:val="kk-KZ"/>
        </w:rPr>
        <w:t>Ө</w:t>
      </w:r>
      <w:r w:rsidRPr="003376A6">
        <w:rPr>
          <w:sz w:val="28"/>
          <w:szCs w:val="28"/>
          <w:lang w:val="kk-KZ"/>
        </w:rPr>
        <w:t xml:space="preserve">сімдіктер физиологиясы өсімдік организміндегі тіршілік құбылысына байланысты процестерді зерттейтін ғылым. </w:t>
      </w:r>
    </w:p>
    <w:p w:rsidR="003376A6" w:rsidRDefault="009845F8" w:rsidP="003376A6">
      <w:pPr>
        <w:tabs>
          <w:tab w:val="left" w:pos="360"/>
        </w:tabs>
        <w:ind w:firstLine="426"/>
        <w:jc w:val="both"/>
        <w:rPr>
          <w:b/>
          <w:sz w:val="28"/>
          <w:szCs w:val="28"/>
          <w:lang w:val="kk-KZ"/>
        </w:rPr>
      </w:pPr>
      <w:r>
        <w:rPr>
          <w:b/>
          <w:sz w:val="28"/>
          <w:szCs w:val="28"/>
          <w:lang w:val="kk-KZ"/>
        </w:rPr>
        <w:t xml:space="preserve">Мақсаты және  міндеті, ісерлік, дағдылар: </w:t>
      </w:r>
      <w:r w:rsidRPr="009845F8">
        <w:rPr>
          <w:sz w:val="28"/>
          <w:szCs w:val="28"/>
          <w:lang w:val="kk-KZ"/>
        </w:rPr>
        <w:t>өсімдіктер физиологиясының даму тарихын меңгеру, өсімдіктер физиологиясының биотехнология саласымен байланыстылығын меңгеру. Молекулалық, экологиялық жəне эволюциялық  бағыттырын  оқып тереңірек меңгеру</w:t>
      </w:r>
    </w:p>
    <w:p w:rsidR="009845F8" w:rsidRDefault="009845F8" w:rsidP="003376A6">
      <w:pPr>
        <w:tabs>
          <w:tab w:val="left" w:pos="360"/>
        </w:tabs>
        <w:ind w:firstLine="426"/>
        <w:jc w:val="both"/>
        <w:rPr>
          <w:b/>
          <w:sz w:val="28"/>
          <w:szCs w:val="28"/>
          <w:lang w:val="kk-KZ"/>
        </w:rPr>
      </w:pPr>
    </w:p>
    <w:p w:rsidR="009845F8" w:rsidRDefault="009845F8" w:rsidP="002A389D">
      <w:pPr>
        <w:ind w:firstLine="426"/>
        <w:rPr>
          <w:b/>
          <w:sz w:val="28"/>
          <w:szCs w:val="28"/>
          <w:lang w:val="kk-KZ"/>
        </w:rPr>
      </w:pPr>
      <w:r>
        <w:rPr>
          <w:b/>
          <w:sz w:val="28"/>
          <w:szCs w:val="28"/>
          <w:lang w:val="kk-KZ"/>
        </w:rPr>
        <w:t>Қысқаша теориялық мәліметтер:</w:t>
      </w:r>
    </w:p>
    <w:p w:rsidR="009845F8" w:rsidRPr="003376A6" w:rsidRDefault="009845F8" w:rsidP="003376A6">
      <w:pPr>
        <w:tabs>
          <w:tab w:val="left" w:pos="360"/>
        </w:tabs>
        <w:ind w:firstLine="426"/>
        <w:jc w:val="both"/>
        <w:rPr>
          <w:b/>
          <w:sz w:val="28"/>
          <w:szCs w:val="28"/>
          <w:lang w:val="kk-KZ"/>
        </w:rPr>
      </w:pPr>
    </w:p>
    <w:p w:rsidR="003376A6" w:rsidRPr="003376A6" w:rsidRDefault="003376A6" w:rsidP="003376A6">
      <w:pPr>
        <w:ind w:firstLine="426"/>
        <w:jc w:val="both"/>
        <w:rPr>
          <w:sz w:val="28"/>
          <w:szCs w:val="28"/>
          <w:lang w:val="kk-KZ"/>
        </w:rPr>
      </w:pPr>
      <w:r w:rsidRPr="003376A6">
        <w:rPr>
          <w:sz w:val="28"/>
          <w:szCs w:val="28"/>
          <w:lang w:val="kk-KZ"/>
        </w:rPr>
        <w:t>Өсімдіктер физиологиясы өсімдік организміндегі тіршілік құбылысына байланысты процестерді зерттейтін ғылым. Жер бетіндегі өсімдік әлемі төмен және жоғары сатыдағылар болып бөлінеді. Төменгі сатыдағы өсімдіктер (саңырауқұлақтар, бактериялар, балдырлар) көбінесе, бір жасушалы болса да, бүкіл тіршілік әрекеттерін өздігінше, дербес жүзеге асыра алады. Жоғары сатыдағы өсімдіктер болса көп жасушалы, белгілі тіршілік қызметін атқаратын, толып жатқан ұлпалардан, мүшелерден тұратын күрделі құрылымды организмдер болып есептеледі.</w:t>
      </w:r>
    </w:p>
    <w:p w:rsidR="003376A6" w:rsidRPr="003376A6" w:rsidRDefault="003376A6" w:rsidP="003376A6">
      <w:pPr>
        <w:ind w:firstLine="426"/>
        <w:jc w:val="both"/>
        <w:rPr>
          <w:sz w:val="28"/>
          <w:szCs w:val="28"/>
          <w:lang w:val="kk-KZ"/>
        </w:rPr>
      </w:pPr>
      <w:r w:rsidRPr="003376A6">
        <w:rPr>
          <w:sz w:val="28"/>
          <w:szCs w:val="28"/>
          <w:lang w:val="kk-KZ"/>
        </w:rPr>
        <w:t>Осыған байланысты өсімдіктер физиологиясы өзінің зерттеулерін жеке жасушадағы тіршілік әрекеттерінен бастайды. Содан кейін жеке мүшелердегі және тұтас өсімдіктегі минералдық қоректену, фотосинтез, тыныс алу, сыртқы ортаның қолайсыз жағдайларына төзімділігінің, өсуі мен дамуының физиологиялық негіздерін зерттейді. Сонымен қатар, осы процестердің өзара байланыстылығын, бір-біріне тәуелділігін және сыртқы орта жағдайларымен байланыстылығын зерттейді.</w:t>
      </w:r>
    </w:p>
    <w:p w:rsidR="003376A6" w:rsidRPr="003376A6" w:rsidRDefault="003376A6" w:rsidP="003376A6">
      <w:pPr>
        <w:ind w:firstLine="426"/>
        <w:jc w:val="both"/>
        <w:rPr>
          <w:sz w:val="28"/>
          <w:szCs w:val="28"/>
          <w:lang w:val="kk-KZ"/>
        </w:rPr>
      </w:pPr>
      <w:r w:rsidRPr="003376A6">
        <w:rPr>
          <w:sz w:val="28"/>
          <w:szCs w:val="28"/>
          <w:lang w:val="kk-KZ"/>
        </w:rPr>
        <w:t>Жоғары сатыдағы өсімдіктердің негізгі мүшелері–тамыр, сабақ, дің, жапырақ, көбею мүшелері–гүл шоғыры, жемістер мен дәндер (тұқым) өздерінің құрылысына сәйкес тұтас организм құрамында белгілі қызмет (функция) атқарады. Мысалы өсімдік жапырағы–қоршаған ортадан көмірқышқыл газын сіңіріп, күн сәулесінің энергиясын пайдалана отырып, алуан түрлі органикалық заттар түзеді, яғни негізгі фотосинтездік жүйе. Ал жапырақтың осы қызметі оған сабақ (дің) пен бұтақтар арқылы қажетті су, минералдық элементтердің, органикалық заттардың дұрыс жеткізілуіне байланысты. Тамыр жүйесі болса, тұтас өсімдік организмін топыраққа бекітетін тіректік қызметімен қатар, топырақтағы су мен минералдық элементтерді өзі ғана пайдаланып қоймай, оларды басқа органдарға тасымалдау қызметін атқарады.</w:t>
      </w:r>
    </w:p>
    <w:p w:rsidR="003376A6" w:rsidRPr="003376A6" w:rsidRDefault="003376A6" w:rsidP="003376A6">
      <w:pPr>
        <w:ind w:firstLine="426"/>
        <w:jc w:val="both"/>
        <w:rPr>
          <w:sz w:val="28"/>
          <w:szCs w:val="28"/>
          <w:lang w:val="kk-KZ"/>
        </w:rPr>
      </w:pPr>
      <w:r w:rsidRPr="003376A6">
        <w:rPr>
          <w:sz w:val="28"/>
          <w:szCs w:val="28"/>
          <w:lang w:val="kk-KZ"/>
        </w:rPr>
        <w:lastRenderedPageBreak/>
        <w:t>Басқа тірі организмдерге қарағанда өсімдіктердің өздеріне ғана тән ерекшеліктері бар. Олардың ішіндегі бастысы олардың автотрофтылығы, яғни қоршаған ортадағы минералдық заттарды пайдаланып, алуан түрлі органикалық заттарға айналдырушылық қабілеті.</w:t>
      </w:r>
    </w:p>
    <w:p w:rsidR="003376A6" w:rsidRPr="003376A6" w:rsidRDefault="003376A6" w:rsidP="003376A6">
      <w:pPr>
        <w:ind w:firstLine="426"/>
        <w:jc w:val="both"/>
        <w:rPr>
          <w:sz w:val="28"/>
          <w:szCs w:val="28"/>
          <w:lang w:val="kk-KZ"/>
        </w:rPr>
      </w:pPr>
      <w:r w:rsidRPr="003376A6">
        <w:rPr>
          <w:sz w:val="28"/>
          <w:szCs w:val="28"/>
          <w:lang w:val="kk-KZ"/>
        </w:rPr>
        <w:t>Өсімдік жасушаларының пішінін қалыптастыратын қатты, ірі заттарды өткізбейтін тығыздалған қабатының болуы өсімдік әлемінің жалпы эволюциясына тиісті ықпал жасады.</w:t>
      </w:r>
    </w:p>
    <w:p w:rsidR="003376A6" w:rsidRPr="003376A6" w:rsidRDefault="003376A6" w:rsidP="003376A6">
      <w:pPr>
        <w:ind w:firstLine="426"/>
        <w:jc w:val="both"/>
        <w:rPr>
          <w:sz w:val="28"/>
          <w:szCs w:val="28"/>
          <w:lang w:val="kk-KZ"/>
        </w:rPr>
      </w:pPr>
      <w:r w:rsidRPr="003376A6">
        <w:rPr>
          <w:sz w:val="28"/>
          <w:szCs w:val="28"/>
          <w:lang w:val="kk-KZ"/>
        </w:rPr>
        <w:t>Өсімдіктердің сулы ортадан құрлыққа шығуы олардың қоректену мүшелерінің сыртқы ортамен жанасатын беттік аудандарына тәуелді етті. Осыған байланысты өсімдіктердің сыртқы пішіндері күрделеніп, бөлшектеніп, тарамдалып, ұдайы ұлғайғыштық қасиет қалыптасты. Қоректік заттарды «сору» арқылы қабылдау өсімдіктердің кеңістікте қозғалмаушылығының негізгі себебі болып есептеледі.</w:t>
      </w:r>
    </w:p>
    <w:p w:rsidR="003376A6" w:rsidRPr="003376A6" w:rsidRDefault="003376A6" w:rsidP="003376A6">
      <w:pPr>
        <w:ind w:firstLine="426"/>
        <w:jc w:val="both"/>
        <w:rPr>
          <w:sz w:val="28"/>
          <w:szCs w:val="28"/>
          <w:lang w:val="kk-KZ"/>
        </w:rPr>
      </w:pPr>
      <w:r w:rsidRPr="003376A6">
        <w:rPr>
          <w:sz w:val="28"/>
          <w:szCs w:val="28"/>
          <w:lang w:val="kk-KZ"/>
        </w:rPr>
        <w:t>Кейбір ерекше топтардан басқа, жер бетіндегі барлық өсімдіктер суды, минералдық заттарды салыстырмалы сұйық (қанықпаған) ерітінділерден қабылдайды. Осыған байланысты өсімдік тамырлары өте кең тарамдалып өсіп, олардың миллиондаған, тіпті миллиардтаған майда түкшелері үздіксіз қайтадан қалыптасып, топырақтың ұдайы жаңа бөліктерін, көлемін барынша көп қамтуға бейімделген.</w:t>
      </w:r>
    </w:p>
    <w:p w:rsidR="003376A6" w:rsidRPr="003376A6" w:rsidRDefault="003376A6" w:rsidP="003376A6">
      <w:pPr>
        <w:ind w:firstLine="426"/>
        <w:jc w:val="both"/>
        <w:rPr>
          <w:sz w:val="28"/>
          <w:szCs w:val="28"/>
          <w:lang w:val="kk-KZ"/>
        </w:rPr>
      </w:pPr>
      <w:r w:rsidRPr="003376A6">
        <w:rPr>
          <w:sz w:val="28"/>
          <w:szCs w:val="28"/>
          <w:lang w:val="kk-KZ"/>
        </w:rPr>
        <w:t>Міне, осы айтылғандардың бәрі өсімдіктер физиологиясы ғылымының зерттеу әдістерінің ерекшеліктеріне ықпалын тигізеді.</w:t>
      </w:r>
    </w:p>
    <w:p w:rsidR="003376A6" w:rsidRPr="003376A6" w:rsidRDefault="003376A6" w:rsidP="003376A6">
      <w:pPr>
        <w:ind w:firstLine="426"/>
        <w:jc w:val="both"/>
        <w:rPr>
          <w:sz w:val="28"/>
          <w:szCs w:val="28"/>
          <w:lang w:val="kk-KZ"/>
        </w:rPr>
      </w:pPr>
      <w:r w:rsidRPr="003376A6">
        <w:rPr>
          <w:sz w:val="28"/>
          <w:szCs w:val="28"/>
          <w:lang w:val="kk-KZ"/>
        </w:rPr>
        <w:t>Өсімдіктер физиологиясының негізгі міндеті–өсімдік организмінің тіршілік әрекеттерінің ішкі тетіктерін–механизмдерін, заңдылықтарын, сыртқы орта жағдайларына байланыстылығының негіздерін ашып, оларды адам қоғамының игілігіне байланысты өзгертіп, игерудің әдістерін қалыптастыруға бағытталған.</w:t>
      </w:r>
    </w:p>
    <w:p w:rsidR="003376A6" w:rsidRPr="003376A6" w:rsidRDefault="003376A6" w:rsidP="003376A6">
      <w:pPr>
        <w:ind w:firstLine="426"/>
        <w:jc w:val="both"/>
        <w:rPr>
          <w:sz w:val="28"/>
          <w:szCs w:val="28"/>
          <w:lang w:val="kk-KZ"/>
        </w:rPr>
      </w:pPr>
      <w:r w:rsidRPr="003376A6">
        <w:rPr>
          <w:sz w:val="28"/>
          <w:szCs w:val="28"/>
          <w:lang w:val="kk-KZ"/>
        </w:rPr>
        <w:t>Тіршілік әрекеттерінің материалдық негізі–нуклеотидтердің, соның ішінде дезоксирибонуклеин қышқылының (ДНҚ) ашылуы ХХ-ғасырдағы биологияның ең негізгі жетістіктерінің бірі болып есептелінеді.</w:t>
      </w:r>
    </w:p>
    <w:p w:rsidR="003376A6" w:rsidRPr="003376A6" w:rsidRDefault="003376A6" w:rsidP="003376A6">
      <w:pPr>
        <w:ind w:firstLine="426"/>
        <w:jc w:val="both"/>
        <w:rPr>
          <w:sz w:val="28"/>
          <w:szCs w:val="28"/>
          <w:lang w:val="kk-KZ"/>
        </w:rPr>
      </w:pPr>
      <w:r w:rsidRPr="003376A6">
        <w:rPr>
          <w:sz w:val="28"/>
          <w:szCs w:val="28"/>
          <w:lang w:val="kk-KZ"/>
        </w:rPr>
        <w:t>Өсімдіктер физиологиясының дамуы химия, физика және математика ғылымдарының жетістіктерімен тығыз байланысты. Барлық физиологиялық зерттеулерде аталған ғылымдардың әдістері кеңінен қолданылады.</w:t>
      </w:r>
    </w:p>
    <w:p w:rsidR="003376A6" w:rsidRPr="003376A6" w:rsidRDefault="003376A6" w:rsidP="003376A6">
      <w:pPr>
        <w:ind w:firstLine="426"/>
        <w:jc w:val="both"/>
        <w:rPr>
          <w:sz w:val="28"/>
          <w:szCs w:val="28"/>
          <w:lang w:val="kk-KZ"/>
        </w:rPr>
      </w:pPr>
      <w:r w:rsidRPr="003376A6">
        <w:rPr>
          <w:sz w:val="28"/>
          <w:szCs w:val="28"/>
          <w:lang w:val="kk-KZ"/>
        </w:rPr>
        <w:t>Осы замандағы физиологиялық ғылыми зерттеулер төмендегі бағыттарда жүргізіледі.</w:t>
      </w:r>
    </w:p>
    <w:p w:rsidR="003376A6" w:rsidRPr="003376A6" w:rsidRDefault="003376A6" w:rsidP="003376A6">
      <w:pPr>
        <w:ind w:firstLine="426"/>
        <w:jc w:val="both"/>
        <w:rPr>
          <w:sz w:val="28"/>
          <w:szCs w:val="28"/>
          <w:lang w:val="kk-KZ"/>
        </w:rPr>
      </w:pPr>
      <w:r w:rsidRPr="003376A6">
        <w:rPr>
          <w:b/>
          <w:sz w:val="28"/>
          <w:szCs w:val="28"/>
          <w:lang w:val="kk-KZ"/>
        </w:rPr>
        <w:t>Эволюциялық немесе салыстырмалы бағыт</w:t>
      </w:r>
      <w:r w:rsidRPr="003376A6">
        <w:rPr>
          <w:sz w:val="28"/>
          <w:szCs w:val="28"/>
          <w:lang w:val="kk-KZ"/>
        </w:rPr>
        <w:t xml:space="preserve">–белгілі түрдің, өкілдің, филогенездік, сыртқы ортаның түрлі жағдайларында әр өсімдік дамуының ерекшеліктерін анықтайды, генотип функциясы ретінде онтогенезді зерттейді. </w:t>
      </w:r>
    </w:p>
    <w:p w:rsidR="003376A6" w:rsidRPr="003376A6" w:rsidRDefault="003376A6" w:rsidP="003376A6">
      <w:pPr>
        <w:ind w:firstLine="426"/>
        <w:jc w:val="both"/>
        <w:rPr>
          <w:sz w:val="28"/>
          <w:szCs w:val="28"/>
          <w:lang w:val="kk-KZ"/>
        </w:rPr>
      </w:pPr>
      <w:r w:rsidRPr="003376A6">
        <w:rPr>
          <w:b/>
          <w:sz w:val="28"/>
          <w:szCs w:val="28"/>
          <w:lang w:val="kk-KZ"/>
        </w:rPr>
        <w:t>Экологиялық бағыт</w:t>
      </w:r>
      <w:r w:rsidRPr="003376A6">
        <w:rPr>
          <w:sz w:val="28"/>
          <w:szCs w:val="28"/>
          <w:lang w:val="kk-KZ"/>
        </w:rPr>
        <w:t>–өсімдік организміндегі ішкі процестердің сыртқы ортаға тәуелділігін зерттейді. Бұл бағыттың міндеті–өсімдіктерді өсіріп дамытудың ауыл шаруашылығында пайдалануға болатын тиімді әдістерін сұрыптау.</w:t>
      </w:r>
    </w:p>
    <w:p w:rsidR="003376A6" w:rsidRPr="003376A6" w:rsidRDefault="003376A6" w:rsidP="003376A6">
      <w:pPr>
        <w:ind w:firstLine="426"/>
        <w:jc w:val="both"/>
        <w:rPr>
          <w:sz w:val="28"/>
          <w:szCs w:val="28"/>
          <w:lang w:val="kk-KZ"/>
        </w:rPr>
      </w:pPr>
      <w:r w:rsidRPr="003376A6">
        <w:rPr>
          <w:b/>
          <w:sz w:val="28"/>
          <w:szCs w:val="28"/>
          <w:lang w:val="kk-KZ"/>
        </w:rPr>
        <w:t>Биохимиялық бағыт</w:t>
      </w:r>
      <w:r w:rsidRPr="003376A6">
        <w:rPr>
          <w:sz w:val="28"/>
          <w:szCs w:val="28"/>
          <w:lang w:val="kk-KZ"/>
        </w:rPr>
        <w:t>–өсімдіктерде фотосинтез, тынысалу процестерінде пайда болатын әртүрлі органикалық қосындылардың тіршіліктегі маңызын зерттеп, минералдық заттармен қоректенудің заңдылықтарын ашып, қарапайым минералдық қосылыстардан күрделі органикалық қосылыстардың пайда болу жолдарын зерттейді. Минералдық заттардың коллоидтар мен катализаторлар-дың күйлерін реттеушілік және жасушадағы электрлік құбылыстардың орталығы ретіндегі маңызының зор екендігін айқындайды.</w:t>
      </w:r>
    </w:p>
    <w:p w:rsidR="003376A6" w:rsidRPr="003376A6" w:rsidRDefault="003376A6" w:rsidP="003376A6">
      <w:pPr>
        <w:ind w:firstLine="426"/>
        <w:jc w:val="both"/>
        <w:rPr>
          <w:sz w:val="28"/>
          <w:szCs w:val="28"/>
          <w:lang w:val="kk-KZ"/>
        </w:rPr>
      </w:pPr>
      <w:r w:rsidRPr="003376A6">
        <w:rPr>
          <w:b/>
          <w:sz w:val="28"/>
          <w:szCs w:val="28"/>
          <w:lang w:val="kk-KZ"/>
        </w:rPr>
        <w:lastRenderedPageBreak/>
        <w:t>Биофизикалық бағыт</w:t>
      </w:r>
      <w:r w:rsidRPr="003376A6">
        <w:rPr>
          <w:sz w:val="28"/>
          <w:szCs w:val="28"/>
          <w:lang w:val="kk-KZ"/>
        </w:rPr>
        <w:t>–жасушадағы энергетикалық процестерді, өсімдік электрофизиологиясын, су алмасуды, тамыр арқылы қоректенуді, өсудің, тітіркенудің, фотосинтез бен тыныс алудың физико-химиялық заңдылықтарын зерттейді.</w:t>
      </w:r>
    </w:p>
    <w:p w:rsidR="003376A6" w:rsidRPr="003376A6" w:rsidRDefault="003376A6" w:rsidP="003376A6">
      <w:pPr>
        <w:ind w:firstLine="426"/>
        <w:jc w:val="both"/>
        <w:rPr>
          <w:sz w:val="28"/>
          <w:szCs w:val="28"/>
          <w:lang w:val="kk-KZ"/>
        </w:rPr>
      </w:pPr>
      <w:r w:rsidRPr="003376A6">
        <w:rPr>
          <w:b/>
          <w:sz w:val="28"/>
          <w:szCs w:val="28"/>
          <w:lang w:val="kk-KZ"/>
        </w:rPr>
        <w:t>Онтогенездік бағыт</w:t>
      </w:r>
      <w:r w:rsidRPr="003376A6">
        <w:rPr>
          <w:sz w:val="28"/>
          <w:szCs w:val="28"/>
          <w:lang w:val="kk-KZ"/>
        </w:rPr>
        <w:t>–ішкі биохимиялық және биофизикалық процестерге тәуелді өсімдіктердің дамуының жасына байланысты заңдылықтарды, морфогенезді және өсімдіктің дамуын игерудің мүмкіндік жолдарын зерттейді.</w:t>
      </w:r>
    </w:p>
    <w:p w:rsidR="003376A6" w:rsidRPr="003376A6" w:rsidRDefault="003376A6" w:rsidP="003376A6">
      <w:pPr>
        <w:ind w:firstLine="426"/>
        <w:jc w:val="both"/>
        <w:rPr>
          <w:sz w:val="28"/>
          <w:szCs w:val="28"/>
          <w:lang w:val="kk-KZ"/>
        </w:rPr>
      </w:pPr>
      <w:r w:rsidRPr="003376A6">
        <w:rPr>
          <w:b/>
          <w:sz w:val="28"/>
          <w:szCs w:val="28"/>
          <w:lang w:val="kk-KZ"/>
        </w:rPr>
        <w:t>Синтетикалық немесе кибернетикалық бағыт</w:t>
      </w:r>
      <w:r w:rsidRPr="003376A6">
        <w:rPr>
          <w:sz w:val="28"/>
          <w:szCs w:val="28"/>
          <w:lang w:val="kk-KZ"/>
        </w:rPr>
        <w:t xml:space="preserve"> – өсімдіктердің өсуі, фотосинтез, тыныс алу, қоректену және қалыптасу процестерінің энергетикасы мен кинетикасының жалпы заңдылықтарын зерттейді.</w:t>
      </w:r>
    </w:p>
    <w:p w:rsidR="009845F8" w:rsidRDefault="009845F8" w:rsidP="00E02A28">
      <w:pPr>
        <w:ind w:right="-165" w:firstLine="426"/>
        <w:jc w:val="both"/>
        <w:rPr>
          <w:b/>
          <w:sz w:val="28"/>
          <w:szCs w:val="28"/>
          <w:lang w:val="kk-KZ"/>
        </w:rPr>
      </w:pPr>
      <w:r>
        <w:rPr>
          <w:b/>
          <w:sz w:val="28"/>
          <w:szCs w:val="28"/>
          <w:lang w:val="kk-KZ"/>
        </w:rPr>
        <w:t>Бақылау сұрақтары:</w:t>
      </w:r>
    </w:p>
    <w:p w:rsidR="00B66BBF" w:rsidRPr="003376A6" w:rsidRDefault="00B66BBF" w:rsidP="00DB66D2">
      <w:pPr>
        <w:numPr>
          <w:ilvl w:val="0"/>
          <w:numId w:val="3"/>
        </w:numPr>
        <w:ind w:left="0" w:firstLine="426"/>
        <w:jc w:val="both"/>
        <w:rPr>
          <w:sz w:val="28"/>
          <w:szCs w:val="28"/>
          <w:lang w:val="kk-KZ"/>
        </w:rPr>
      </w:pPr>
      <w:r w:rsidRPr="003376A6">
        <w:rPr>
          <w:sz w:val="28"/>
          <w:szCs w:val="28"/>
          <w:lang w:val="kk-KZ"/>
        </w:rPr>
        <w:t xml:space="preserve">Өсімдіктер физиологиясының зерзаты. </w:t>
      </w:r>
    </w:p>
    <w:p w:rsidR="00B66BBF" w:rsidRPr="003376A6" w:rsidRDefault="00B66BBF" w:rsidP="00DB66D2">
      <w:pPr>
        <w:numPr>
          <w:ilvl w:val="0"/>
          <w:numId w:val="3"/>
        </w:numPr>
        <w:ind w:left="0" w:firstLine="426"/>
        <w:jc w:val="both"/>
        <w:rPr>
          <w:sz w:val="28"/>
          <w:szCs w:val="28"/>
          <w:lang w:val="kk-KZ"/>
        </w:rPr>
      </w:pPr>
      <w:r w:rsidRPr="003376A6">
        <w:rPr>
          <w:sz w:val="28"/>
          <w:szCs w:val="28"/>
          <w:lang w:val="kk-KZ"/>
        </w:rPr>
        <w:t>Өсімдік физиологиясының қандай бағыттарын білесіндер.</w:t>
      </w:r>
    </w:p>
    <w:p w:rsidR="00B66BBF" w:rsidRPr="003376A6" w:rsidRDefault="00B66BBF" w:rsidP="00DB66D2">
      <w:pPr>
        <w:numPr>
          <w:ilvl w:val="0"/>
          <w:numId w:val="3"/>
        </w:numPr>
        <w:ind w:left="0" w:firstLine="426"/>
        <w:jc w:val="both"/>
        <w:rPr>
          <w:sz w:val="28"/>
          <w:szCs w:val="28"/>
          <w:lang w:val="kk-KZ"/>
        </w:rPr>
      </w:pPr>
      <w:r w:rsidRPr="003376A6">
        <w:rPr>
          <w:sz w:val="28"/>
          <w:szCs w:val="28"/>
          <w:lang w:val="kk-KZ"/>
        </w:rPr>
        <w:t xml:space="preserve">Басқа ғылымдар арасындағы орны, міндеттері. </w:t>
      </w:r>
    </w:p>
    <w:p w:rsidR="00B66BBF" w:rsidRPr="003376A6" w:rsidRDefault="00B66BBF" w:rsidP="00DB66D2">
      <w:pPr>
        <w:numPr>
          <w:ilvl w:val="0"/>
          <w:numId w:val="3"/>
        </w:numPr>
        <w:ind w:left="0" w:firstLine="426"/>
        <w:jc w:val="both"/>
        <w:rPr>
          <w:sz w:val="28"/>
          <w:szCs w:val="28"/>
          <w:lang w:val="kk-KZ"/>
        </w:rPr>
      </w:pPr>
      <w:r w:rsidRPr="003376A6">
        <w:rPr>
          <w:sz w:val="28"/>
          <w:szCs w:val="28"/>
          <w:lang w:val="kk-KZ"/>
        </w:rPr>
        <w:t>Өсімдіктер физиологиясының проблемалары мен жаңа бағыттары.</w:t>
      </w:r>
    </w:p>
    <w:p w:rsidR="002A389D" w:rsidRDefault="002A389D" w:rsidP="009845F8">
      <w:pPr>
        <w:tabs>
          <w:tab w:val="left" w:pos="360"/>
        </w:tabs>
        <w:ind w:firstLine="426"/>
        <w:jc w:val="both"/>
        <w:rPr>
          <w:b/>
          <w:sz w:val="28"/>
          <w:szCs w:val="28"/>
          <w:lang w:val="kk-KZ"/>
        </w:rPr>
      </w:pPr>
    </w:p>
    <w:p w:rsidR="009845F8" w:rsidRPr="003376A6" w:rsidRDefault="009845F8" w:rsidP="009845F8">
      <w:pPr>
        <w:tabs>
          <w:tab w:val="left" w:pos="360"/>
        </w:tabs>
        <w:ind w:firstLine="426"/>
        <w:jc w:val="both"/>
        <w:rPr>
          <w:b/>
          <w:sz w:val="28"/>
          <w:szCs w:val="28"/>
          <w:lang w:val="kk-KZ"/>
        </w:rPr>
      </w:pPr>
      <w:r w:rsidRPr="003376A6">
        <w:rPr>
          <w:b/>
          <w:sz w:val="28"/>
          <w:szCs w:val="28"/>
          <w:lang w:val="kk-KZ"/>
        </w:rPr>
        <w:t>Әдебиеттер:</w:t>
      </w:r>
    </w:p>
    <w:p w:rsidR="009845F8" w:rsidRPr="003376A6" w:rsidRDefault="009845F8" w:rsidP="009845F8">
      <w:pPr>
        <w:autoSpaceDE w:val="0"/>
        <w:autoSpaceDN w:val="0"/>
        <w:adjustRightInd w:val="0"/>
        <w:ind w:firstLine="426"/>
        <w:jc w:val="both"/>
        <w:rPr>
          <w:sz w:val="28"/>
          <w:szCs w:val="28"/>
          <w:lang w:val="kk-KZ"/>
        </w:rPr>
      </w:pPr>
      <w:r w:rsidRPr="003376A6">
        <w:rPr>
          <w:sz w:val="28"/>
          <w:szCs w:val="28"/>
          <w:lang w:val="kk-KZ"/>
        </w:rPr>
        <w:t>1.Қалекенұлы Ж. Өсімдіктер физиологиясы. Қазақ университеті, Алматы,</w:t>
      </w:r>
      <w:r w:rsidR="00635CEA" w:rsidRPr="002A389D">
        <w:rPr>
          <w:sz w:val="28"/>
          <w:szCs w:val="28"/>
        </w:rPr>
        <w:t>200</w:t>
      </w:r>
      <w:r w:rsidRPr="003376A6">
        <w:rPr>
          <w:sz w:val="28"/>
          <w:szCs w:val="28"/>
          <w:lang w:val="kk-KZ"/>
        </w:rPr>
        <w:t>6.</w:t>
      </w:r>
    </w:p>
    <w:p w:rsidR="009845F8" w:rsidRPr="003376A6" w:rsidRDefault="009845F8" w:rsidP="009845F8">
      <w:pPr>
        <w:autoSpaceDE w:val="0"/>
        <w:autoSpaceDN w:val="0"/>
        <w:adjustRightInd w:val="0"/>
        <w:ind w:firstLine="426"/>
        <w:jc w:val="both"/>
        <w:rPr>
          <w:sz w:val="28"/>
          <w:szCs w:val="28"/>
        </w:rPr>
      </w:pPr>
      <w:r w:rsidRPr="003376A6">
        <w:rPr>
          <w:sz w:val="28"/>
          <w:szCs w:val="28"/>
        </w:rPr>
        <w:t>2. Медведев С.С. Физиология растений. Изд-во СПбГУ, 2004.</w:t>
      </w:r>
    </w:p>
    <w:p w:rsidR="009845F8" w:rsidRPr="003376A6" w:rsidRDefault="009845F8" w:rsidP="009845F8">
      <w:pPr>
        <w:autoSpaceDE w:val="0"/>
        <w:autoSpaceDN w:val="0"/>
        <w:adjustRightInd w:val="0"/>
        <w:ind w:firstLine="426"/>
        <w:jc w:val="both"/>
        <w:rPr>
          <w:sz w:val="28"/>
          <w:szCs w:val="28"/>
        </w:rPr>
      </w:pPr>
      <w:r w:rsidRPr="003376A6">
        <w:rPr>
          <w:sz w:val="28"/>
          <w:szCs w:val="28"/>
        </w:rPr>
        <w:t xml:space="preserve">3. Алехина Н.Д., Балнокин Ю.В., Гавриленко В.Ф. </w:t>
      </w:r>
      <w:proofErr w:type="gramStart"/>
      <w:r w:rsidRPr="003376A6">
        <w:rPr>
          <w:sz w:val="28"/>
          <w:szCs w:val="28"/>
        </w:rPr>
        <w:t>т.б</w:t>
      </w:r>
      <w:proofErr w:type="gramEnd"/>
      <w:r w:rsidRPr="003376A6">
        <w:rPr>
          <w:sz w:val="28"/>
          <w:szCs w:val="28"/>
        </w:rPr>
        <w:t>. Физиология растений. М.,Изд. цент</w:t>
      </w:r>
      <w:proofErr w:type="gramStart"/>
      <w:r w:rsidRPr="003376A6">
        <w:rPr>
          <w:sz w:val="28"/>
          <w:szCs w:val="28"/>
        </w:rPr>
        <w:t>р“</w:t>
      </w:r>
      <w:proofErr w:type="gramEnd"/>
      <w:r w:rsidRPr="003376A6">
        <w:rPr>
          <w:sz w:val="28"/>
          <w:szCs w:val="28"/>
        </w:rPr>
        <w:t>Академия” . 2005.</w:t>
      </w:r>
    </w:p>
    <w:p w:rsidR="009845F8" w:rsidRPr="003376A6" w:rsidRDefault="009845F8" w:rsidP="009845F8">
      <w:pPr>
        <w:autoSpaceDE w:val="0"/>
        <w:autoSpaceDN w:val="0"/>
        <w:adjustRightInd w:val="0"/>
        <w:ind w:firstLine="426"/>
        <w:jc w:val="both"/>
        <w:rPr>
          <w:sz w:val="28"/>
          <w:szCs w:val="28"/>
        </w:rPr>
      </w:pPr>
      <w:r w:rsidRPr="003376A6">
        <w:rPr>
          <w:sz w:val="28"/>
          <w:szCs w:val="28"/>
        </w:rPr>
        <w:t xml:space="preserve">4.Полевой В.В. Физиология растений. М., Высшая школа, </w:t>
      </w:r>
      <w:r w:rsidR="00635CEA" w:rsidRPr="002A389D">
        <w:rPr>
          <w:sz w:val="28"/>
          <w:szCs w:val="28"/>
        </w:rPr>
        <w:t>2007</w:t>
      </w:r>
      <w:r w:rsidRPr="003376A6">
        <w:rPr>
          <w:sz w:val="28"/>
          <w:szCs w:val="28"/>
        </w:rPr>
        <w:t>.</w:t>
      </w:r>
    </w:p>
    <w:p w:rsidR="009845F8" w:rsidRPr="00635CEA" w:rsidRDefault="009845F8" w:rsidP="009845F8">
      <w:pPr>
        <w:autoSpaceDE w:val="0"/>
        <w:autoSpaceDN w:val="0"/>
        <w:adjustRightInd w:val="0"/>
        <w:ind w:firstLine="426"/>
        <w:jc w:val="both"/>
        <w:rPr>
          <w:sz w:val="28"/>
          <w:szCs w:val="28"/>
        </w:rPr>
      </w:pPr>
      <w:r w:rsidRPr="003376A6">
        <w:rPr>
          <w:sz w:val="28"/>
          <w:szCs w:val="28"/>
        </w:rPr>
        <w:t xml:space="preserve">6. Либберт Э. Физиология растений. М., Мир. </w:t>
      </w:r>
      <w:r w:rsidR="00635CEA" w:rsidRPr="002A389D">
        <w:rPr>
          <w:sz w:val="28"/>
          <w:szCs w:val="28"/>
        </w:rPr>
        <w:t>200</w:t>
      </w:r>
      <w:r w:rsidRPr="003376A6">
        <w:rPr>
          <w:sz w:val="28"/>
          <w:szCs w:val="28"/>
        </w:rPr>
        <w:t>6.</w:t>
      </w:r>
    </w:p>
    <w:p w:rsidR="0081588C" w:rsidRDefault="0081588C" w:rsidP="003376A6">
      <w:pPr>
        <w:tabs>
          <w:tab w:val="left" w:pos="426"/>
        </w:tabs>
        <w:ind w:firstLine="426"/>
        <w:jc w:val="both"/>
        <w:rPr>
          <w:b/>
          <w:sz w:val="28"/>
          <w:szCs w:val="28"/>
          <w:lang w:val="kk-KZ"/>
        </w:rPr>
      </w:pPr>
    </w:p>
    <w:p w:rsidR="0081588C" w:rsidRPr="002A389D" w:rsidRDefault="0081588C" w:rsidP="003376A6">
      <w:pPr>
        <w:tabs>
          <w:tab w:val="left" w:pos="426"/>
        </w:tabs>
        <w:ind w:firstLine="426"/>
        <w:jc w:val="both"/>
        <w:rPr>
          <w:b/>
          <w:sz w:val="28"/>
          <w:szCs w:val="28"/>
          <w:lang w:val="kk-KZ"/>
        </w:rPr>
      </w:pPr>
    </w:p>
    <w:p w:rsidR="00635CEA" w:rsidRPr="002A389D" w:rsidRDefault="00635CEA" w:rsidP="00635CEA">
      <w:pPr>
        <w:tabs>
          <w:tab w:val="left" w:pos="426"/>
        </w:tabs>
        <w:ind w:firstLine="426"/>
        <w:jc w:val="center"/>
        <w:rPr>
          <w:b/>
          <w:sz w:val="28"/>
          <w:szCs w:val="28"/>
          <w:lang w:val="kk-KZ"/>
        </w:rPr>
      </w:pPr>
      <w:r w:rsidRPr="00534A6D">
        <w:rPr>
          <w:b/>
          <w:sz w:val="28"/>
          <w:szCs w:val="28"/>
          <w:lang w:val="kk-KZ"/>
        </w:rPr>
        <w:t>Практикалық сабақ №</w:t>
      </w:r>
      <w:r>
        <w:rPr>
          <w:b/>
          <w:sz w:val="28"/>
          <w:szCs w:val="28"/>
          <w:lang w:val="kk-KZ"/>
        </w:rPr>
        <w:t xml:space="preserve"> </w:t>
      </w:r>
      <w:r w:rsidR="003376A6" w:rsidRPr="003376A6">
        <w:rPr>
          <w:b/>
          <w:sz w:val="28"/>
          <w:szCs w:val="28"/>
          <w:lang w:val="kk-KZ"/>
        </w:rPr>
        <w:t>2.</w:t>
      </w:r>
    </w:p>
    <w:p w:rsidR="00635CEA" w:rsidRPr="002A389D" w:rsidRDefault="00635CEA" w:rsidP="003376A6">
      <w:pPr>
        <w:tabs>
          <w:tab w:val="left" w:pos="426"/>
        </w:tabs>
        <w:ind w:firstLine="426"/>
        <w:jc w:val="both"/>
        <w:rPr>
          <w:b/>
          <w:sz w:val="28"/>
          <w:szCs w:val="28"/>
          <w:lang w:val="kk-KZ"/>
        </w:rPr>
      </w:pPr>
    </w:p>
    <w:p w:rsidR="003376A6" w:rsidRPr="002A389D" w:rsidRDefault="00635CEA" w:rsidP="003376A6">
      <w:pPr>
        <w:tabs>
          <w:tab w:val="left" w:pos="426"/>
        </w:tabs>
        <w:ind w:firstLine="426"/>
        <w:jc w:val="both"/>
        <w:rPr>
          <w:b/>
          <w:sz w:val="28"/>
          <w:szCs w:val="28"/>
          <w:lang w:val="kk-KZ"/>
        </w:rPr>
      </w:pPr>
      <w:r>
        <w:rPr>
          <w:b/>
          <w:sz w:val="28"/>
          <w:szCs w:val="28"/>
          <w:lang w:val="kk-KZ"/>
        </w:rPr>
        <w:t>Сабақтың тақырыбы</w:t>
      </w:r>
      <w:r w:rsidRPr="002A389D">
        <w:rPr>
          <w:b/>
          <w:sz w:val="28"/>
          <w:szCs w:val="28"/>
          <w:lang w:val="kk-KZ"/>
        </w:rPr>
        <w:t xml:space="preserve">: </w:t>
      </w:r>
      <w:r w:rsidR="003376A6" w:rsidRPr="003376A6">
        <w:rPr>
          <w:b/>
          <w:sz w:val="28"/>
          <w:szCs w:val="28"/>
          <w:lang w:val="kk-KZ"/>
        </w:rPr>
        <w:t>Өсімдік</w:t>
      </w:r>
      <w:r w:rsidR="00663FA4" w:rsidRPr="00663FA4">
        <w:rPr>
          <w:b/>
          <w:sz w:val="28"/>
          <w:szCs w:val="28"/>
          <w:lang w:val="kk-KZ"/>
        </w:rPr>
        <w:t xml:space="preserve"> клеткасының</w:t>
      </w:r>
      <w:r w:rsidR="00663FA4" w:rsidRPr="003376A6">
        <w:rPr>
          <w:b/>
          <w:sz w:val="28"/>
          <w:szCs w:val="28"/>
          <w:lang w:val="kk-KZ"/>
        </w:rPr>
        <w:t xml:space="preserve"> </w:t>
      </w:r>
      <w:r w:rsidR="003376A6" w:rsidRPr="003376A6">
        <w:rPr>
          <w:b/>
          <w:sz w:val="28"/>
          <w:szCs w:val="28"/>
          <w:lang w:val="kk-KZ"/>
        </w:rPr>
        <w:t>физиологиясы</w:t>
      </w:r>
    </w:p>
    <w:p w:rsidR="003376A6" w:rsidRPr="003376A6" w:rsidRDefault="00635CEA" w:rsidP="003376A6">
      <w:pPr>
        <w:tabs>
          <w:tab w:val="left" w:pos="426"/>
        </w:tabs>
        <w:ind w:firstLine="426"/>
        <w:jc w:val="both"/>
        <w:rPr>
          <w:b/>
          <w:sz w:val="28"/>
          <w:szCs w:val="28"/>
          <w:lang w:val="kk-KZ"/>
        </w:rPr>
      </w:pPr>
      <w:r>
        <w:rPr>
          <w:b/>
          <w:sz w:val="28"/>
          <w:szCs w:val="28"/>
          <w:lang w:val="kk-KZ"/>
        </w:rPr>
        <w:t>Сабақтың жоспары</w:t>
      </w:r>
      <w:r w:rsidRPr="007B4944">
        <w:rPr>
          <w:b/>
          <w:sz w:val="28"/>
          <w:szCs w:val="28"/>
          <w:lang w:val="kk-KZ"/>
        </w:rPr>
        <w:t>:</w:t>
      </w:r>
    </w:p>
    <w:p w:rsidR="003376A6" w:rsidRPr="003376A6" w:rsidRDefault="003376A6" w:rsidP="003376A6">
      <w:pPr>
        <w:tabs>
          <w:tab w:val="left" w:pos="426"/>
        </w:tabs>
        <w:ind w:firstLine="426"/>
        <w:jc w:val="both"/>
        <w:rPr>
          <w:sz w:val="28"/>
          <w:szCs w:val="28"/>
          <w:lang w:val="kk-KZ"/>
        </w:rPr>
      </w:pPr>
      <w:r w:rsidRPr="003376A6">
        <w:rPr>
          <w:sz w:val="28"/>
          <w:szCs w:val="28"/>
          <w:lang w:val="kk-KZ"/>
        </w:rPr>
        <w:t>1 Жасуша қабығының қызметі және эволюциясы.</w:t>
      </w:r>
    </w:p>
    <w:p w:rsidR="003376A6" w:rsidRPr="003376A6" w:rsidRDefault="003376A6" w:rsidP="003376A6">
      <w:pPr>
        <w:tabs>
          <w:tab w:val="left" w:pos="426"/>
        </w:tabs>
        <w:ind w:firstLine="426"/>
        <w:jc w:val="both"/>
        <w:rPr>
          <w:sz w:val="28"/>
          <w:szCs w:val="28"/>
          <w:lang w:val="kk-KZ"/>
        </w:rPr>
      </w:pPr>
      <w:r w:rsidRPr="003376A6">
        <w:rPr>
          <w:sz w:val="28"/>
          <w:szCs w:val="28"/>
          <w:lang w:val="kk-KZ"/>
        </w:rPr>
        <w:t xml:space="preserve">2 Өсімдік клеткаларының құрылымдық бөліктері: ядро, пластидалар, митохондриялар, рибосомалар, вакуоль, эндоплазмалық тор, Гольджи аппараты, микротүтіктер, пероксисомалар т.б. </w:t>
      </w:r>
    </w:p>
    <w:p w:rsidR="003376A6" w:rsidRPr="002A389D" w:rsidRDefault="00635CEA" w:rsidP="003376A6">
      <w:pPr>
        <w:tabs>
          <w:tab w:val="left" w:pos="426"/>
        </w:tabs>
        <w:ind w:firstLine="426"/>
        <w:jc w:val="both"/>
        <w:rPr>
          <w:sz w:val="28"/>
          <w:szCs w:val="28"/>
          <w:lang w:val="kk-KZ"/>
        </w:rPr>
      </w:pPr>
      <w:r>
        <w:rPr>
          <w:b/>
          <w:sz w:val="28"/>
          <w:szCs w:val="28"/>
          <w:lang w:val="kk-KZ"/>
        </w:rPr>
        <w:t>Мақсаты және  міндеті, ісерлік, дағдылар:</w:t>
      </w:r>
      <w:r w:rsidR="002A389D">
        <w:rPr>
          <w:b/>
          <w:sz w:val="28"/>
          <w:szCs w:val="28"/>
          <w:lang w:val="kk-KZ"/>
        </w:rPr>
        <w:t xml:space="preserve"> </w:t>
      </w:r>
      <w:r w:rsidR="002A389D" w:rsidRPr="002A389D">
        <w:rPr>
          <w:sz w:val="28"/>
          <w:szCs w:val="28"/>
          <w:lang w:val="kk-KZ"/>
        </w:rPr>
        <w:t>Өсімдік клеткаларының құрылымдық бөліктерімен танысу, Жасуша қабығының қызметін, эволюциясын тереңірек оқып меңгеру.</w:t>
      </w:r>
    </w:p>
    <w:p w:rsidR="003376A6" w:rsidRPr="003376A6" w:rsidRDefault="003376A6" w:rsidP="003376A6">
      <w:pPr>
        <w:tabs>
          <w:tab w:val="left" w:pos="360"/>
        </w:tabs>
        <w:ind w:firstLine="426"/>
        <w:jc w:val="both"/>
        <w:rPr>
          <w:b/>
          <w:sz w:val="28"/>
          <w:szCs w:val="28"/>
          <w:lang w:val="kk-KZ"/>
        </w:rPr>
      </w:pPr>
    </w:p>
    <w:p w:rsidR="002A389D" w:rsidRDefault="002A389D" w:rsidP="002A389D">
      <w:pPr>
        <w:ind w:firstLine="426"/>
        <w:rPr>
          <w:b/>
          <w:sz w:val="28"/>
          <w:szCs w:val="28"/>
          <w:lang w:val="kk-KZ"/>
        </w:rPr>
      </w:pPr>
      <w:r>
        <w:rPr>
          <w:b/>
          <w:sz w:val="28"/>
          <w:szCs w:val="28"/>
          <w:lang w:val="kk-KZ"/>
        </w:rPr>
        <w:t>Қысқаша теориялық мәліметтер:</w:t>
      </w:r>
    </w:p>
    <w:p w:rsidR="003376A6" w:rsidRPr="002A389D" w:rsidRDefault="003376A6" w:rsidP="003376A6">
      <w:pPr>
        <w:ind w:firstLine="426"/>
        <w:jc w:val="both"/>
        <w:rPr>
          <w:sz w:val="28"/>
          <w:szCs w:val="28"/>
          <w:lang w:val="kk-KZ"/>
        </w:rPr>
      </w:pPr>
    </w:p>
    <w:p w:rsidR="003376A6" w:rsidRPr="003376A6" w:rsidRDefault="003376A6" w:rsidP="003376A6">
      <w:pPr>
        <w:ind w:firstLine="426"/>
        <w:jc w:val="both"/>
        <w:rPr>
          <w:b/>
          <w:color w:val="FF0000"/>
          <w:sz w:val="28"/>
          <w:szCs w:val="28"/>
          <w:lang w:val="kk-KZ"/>
        </w:rPr>
      </w:pPr>
      <w:r w:rsidRPr="003376A6">
        <w:rPr>
          <w:b/>
          <w:color w:val="FF0000"/>
          <w:sz w:val="28"/>
          <w:szCs w:val="28"/>
          <w:lang w:val="kk-KZ"/>
        </w:rPr>
        <w:t xml:space="preserve"> 1 </w:t>
      </w:r>
      <w:r w:rsidRPr="00C23CF9">
        <w:rPr>
          <w:b/>
          <w:sz w:val="28"/>
          <w:szCs w:val="28"/>
          <w:lang w:val="kk-KZ"/>
        </w:rPr>
        <w:t>Жасуша қабығының қызметі және эволюциясы</w:t>
      </w:r>
    </w:p>
    <w:p w:rsidR="003376A6" w:rsidRPr="003376A6" w:rsidRDefault="003376A6" w:rsidP="003376A6">
      <w:pPr>
        <w:ind w:firstLine="426"/>
        <w:jc w:val="both"/>
        <w:rPr>
          <w:sz w:val="28"/>
          <w:szCs w:val="28"/>
          <w:lang w:val="kk-KZ"/>
        </w:rPr>
      </w:pPr>
      <w:r w:rsidRPr="003376A6">
        <w:rPr>
          <w:sz w:val="28"/>
          <w:szCs w:val="28"/>
          <w:lang w:val="kk-KZ"/>
        </w:rPr>
        <w:t xml:space="preserve"> Жасуша қабығы протопласттағы зат алмасу процестерінің өнімі болып саналады, және жасуша тіршілігінде көптеген қызметтер атқарады. Ол жасушаның ішкі құрылымын зақымданудан және індеттенуден қорғайды. Жасушаның осмостық қысымына қарсы әсер етіп, пішіні мен көлемін сақтайды, өсімдіктің негізгі қаңқасын құрап, тіректік қызмет атқарады. Жасушалардың өсу және жіктелу процестері де </w:t>
      </w:r>
      <w:r w:rsidRPr="003376A6">
        <w:rPr>
          <w:sz w:val="28"/>
          <w:szCs w:val="28"/>
          <w:lang w:val="kk-KZ"/>
        </w:rPr>
        <w:lastRenderedPageBreak/>
        <w:t xml:space="preserve">қабықшаға тығыз байланыстыты. Жасушадағы </w:t>
      </w:r>
      <w:r w:rsidRPr="003376A6">
        <w:rPr>
          <w:i/>
          <w:sz w:val="28"/>
          <w:szCs w:val="28"/>
          <w:lang w:val="kk-KZ"/>
        </w:rPr>
        <w:t>иондардың алмасуы</w:t>
      </w:r>
      <w:r w:rsidRPr="003376A6">
        <w:rPr>
          <w:sz w:val="28"/>
          <w:szCs w:val="28"/>
          <w:lang w:val="kk-KZ"/>
        </w:rPr>
        <w:t xml:space="preserve"> мен </w:t>
      </w:r>
      <w:r w:rsidRPr="003376A6">
        <w:rPr>
          <w:i/>
          <w:sz w:val="28"/>
          <w:szCs w:val="28"/>
          <w:lang w:val="kk-KZ"/>
        </w:rPr>
        <w:t xml:space="preserve">заттардың сіңуі </w:t>
      </w:r>
      <w:r w:rsidRPr="003376A6">
        <w:rPr>
          <w:sz w:val="28"/>
          <w:szCs w:val="28"/>
          <w:lang w:val="kk-KZ"/>
        </w:rPr>
        <w:t xml:space="preserve">қабықша арқылы жүзеге асады. Ұлпалардың тұтасқан аппопласт жүйесі арқылы өсімдік денесінде әртүрлі заттар тасымалданады. Қабық құрылысының өзіне тән ерекшелігі жасушаларды, ұлпаларды және мүшелерді артық суспензиядан қорғайды. Оның құрылымы және физикалық қасиеттері </w:t>
      </w:r>
      <w:r w:rsidRPr="003376A6">
        <w:rPr>
          <w:i/>
          <w:sz w:val="28"/>
          <w:szCs w:val="28"/>
          <w:lang w:val="kk-KZ"/>
        </w:rPr>
        <w:t>жасушадағы электр әсерінің</w:t>
      </w:r>
      <w:r w:rsidRPr="003376A6">
        <w:rPr>
          <w:sz w:val="28"/>
          <w:szCs w:val="28"/>
          <w:lang w:val="kk-KZ"/>
        </w:rPr>
        <w:t xml:space="preserve"> пайда болуы мен оның таралуын қамтамасыз етеді.</w:t>
      </w:r>
    </w:p>
    <w:p w:rsidR="003376A6" w:rsidRPr="003376A6" w:rsidRDefault="003376A6" w:rsidP="003376A6">
      <w:pPr>
        <w:ind w:firstLine="426"/>
        <w:jc w:val="both"/>
        <w:rPr>
          <w:noProof/>
          <w:w w:val="0"/>
          <w:sz w:val="28"/>
          <w:szCs w:val="28"/>
          <w:u w:color="000000"/>
          <w:bdr w:val="none" w:sz="0" w:space="0" w:color="000000"/>
          <w:shd w:val="clear" w:color="000000" w:fill="000000"/>
          <w:lang w:val="kk-KZ"/>
        </w:rPr>
      </w:pPr>
    </w:p>
    <w:p w:rsidR="003376A6" w:rsidRPr="003376A6" w:rsidRDefault="003376A6" w:rsidP="003376A6">
      <w:pPr>
        <w:ind w:firstLine="426"/>
        <w:jc w:val="center"/>
        <w:rPr>
          <w:noProof/>
          <w:w w:val="0"/>
          <w:sz w:val="28"/>
          <w:szCs w:val="28"/>
          <w:u w:color="000000"/>
          <w:bdr w:val="none" w:sz="0" w:space="0" w:color="000000"/>
          <w:shd w:val="clear" w:color="000000" w:fill="000000"/>
          <w:lang w:val="en-US"/>
        </w:rPr>
      </w:pPr>
      <w:r w:rsidRPr="003376A6">
        <w:rPr>
          <w:noProof/>
          <w:w w:val="0"/>
          <w:sz w:val="28"/>
          <w:szCs w:val="28"/>
          <w:u w:color="000000"/>
          <w:bdr w:val="none" w:sz="0" w:space="0" w:color="000000"/>
          <w:shd w:val="clear" w:color="000000" w:fill="000000"/>
        </w:rPr>
        <w:drawing>
          <wp:inline distT="0" distB="0" distL="0" distR="0">
            <wp:extent cx="3981450" cy="20669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r="14287" b="12241"/>
                    <a:stretch>
                      <a:fillRect/>
                    </a:stretch>
                  </pic:blipFill>
                  <pic:spPr bwMode="auto">
                    <a:xfrm>
                      <a:off x="0" y="0"/>
                      <a:ext cx="3981450" cy="2066925"/>
                    </a:xfrm>
                    <a:prstGeom prst="rect">
                      <a:avLst/>
                    </a:prstGeom>
                    <a:noFill/>
                    <a:ln>
                      <a:noFill/>
                    </a:ln>
                  </pic:spPr>
                </pic:pic>
              </a:graphicData>
            </a:graphic>
          </wp:inline>
        </w:drawing>
      </w:r>
    </w:p>
    <w:p w:rsidR="00C23CF9" w:rsidRDefault="00C23CF9" w:rsidP="003376A6">
      <w:pPr>
        <w:ind w:firstLine="426"/>
        <w:jc w:val="center"/>
        <w:rPr>
          <w:sz w:val="28"/>
          <w:szCs w:val="28"/>
          <w:lang w:val="kk-KZ"/>
        </w:rPr>
      </w:pPr>
    </w:p>
    <w:p w:rsidR="003376A6" w:rsidRPr="003376A6" w:rsidRDefault="003376A6" w:rsidP="003376A6">
      <w:pPr>
        <w:ind w:firstLine="426"/>
        <w:jc w:val="center"/>
        <w:rPr>
          <w:sz w:val="28"/>
          <w:szCs w:val="28"/>
          <w:lang w:val="kk-KZ"/>
        </w:rPr>
      </w:pPr>
      <w:r w:rsidRPr="003376A6">
        <w:rPr>
          <w:sz w:val="28"/>
          <w:szCs w:val="28"/>
          <w:lang w:val="kk-KZ"/>
        </w:rPr>
        <w:t>1-сурет. Өсімдіктің торы</w:t>
      </w:r>
    </w:p>
    <w:p w:rsidR="003376A6" w:rsidRPr="003376A6" w:rsidRDefault="003376A6" w:rsidP="003376A6">
      <w:pPr>
        <w:ind w:firstLine="426"/>
        <w:jc w:val="center"/>
        <w:rPr>
          <w:sz w:val="28"/>
          <w:szCs w:val="28"/>
          <w:lang w:val="kk-KZ"/>
        </w:rPr>
      </w:pPr>
    </w:p>
    <w:p w:rsidR="003376A6" w:rsidRPr="003376A6" w:rsidRDefault="003376A6" w:rsidP="003376A6">
      <w:pPr>
        <w:ind w:firstLine="426"/>
        <w:jc w:val="both"/>
        <w:rPr>
          <w:sz w:val="28"/>
          <w:szCs w:val="28"/>
          <w:lang w:val="kk-KZ"/>
        </w:rPr>
      </w:pPr>
      <w:r w:rsidRPr="003376A6">
        <w:rPr>
          <w:sz w:val="28"/>
          <w:szCs w:val="28"/>
          <w:lang w:val="kk-KZ"/>
        </w:rPr>
        <w:t xml:space="preserve">Жасуша тіршілігінде қабықша құрамындағы өзгерістер оның өсімдіктер филогенезінде қалыптасу жолын бейнелейді. </w:t>
      </w:r>
    </w:p>
    <w:p w:rsidR="003376A6" w:rsidRPr="003376A6" w:rsidRDefault="003376A6" w:rsidP="003376A6">
      <w:pPr>
        <w:ind w:firstLine="426"/>
        <w:jc w:val="both"/>
        <w:rPr>
          <w:sz w:val="28"/>
          <w:szCs w:val="28"/>
          <w:lang w:val="kk-KZ"/>
        </w:rPr>
      </w:pPr>
      <w:r w:rsidRPr="003376A6">
        <w:rPr>
          <w:sz w:val="28"/>
          <w:szCs w:val="28"/>
          <w:lang w:val="kk-KZ"/>
        </w:rPr>
        <w:t xml:space="preserve">Өсімдіктер </w:t>
      </w:r>
      <w:r w:rsidRPr="003376A6">
        <w:rPr>
          <w:i/>
          <w:sz w:val="28"/>
          <w:szCs w:val="28"/>
          <w:lang w:val="kk-KZ"/>
        </w:rPr>
        <w:t>филогенезінің</w:t>
      </w:r>
      <w:r w:rsidRPr="003376A6">
        <w:rPr>
          <w:sz w:val="28"/>
          <w:szCs w:val="28"/>
          <w:lang w:val="kk-KZ"/>
        </w:rPr>
        <w:t xml:space="preserve"> алғашқы кезеңінде жасушадан тыс орналасқан пектиндік заттардан тұратын шырышты қабат түзіледі. Олар құрылысы жағынан қазіргі өсімдік жасушаларының митоздық бөлінуі кезінде пайда болатын фрагмопластқа ұқсас болып келеді. Жасуша қабығының қорғаныштық қызметінің жетіліп дамуына байланысты онда гемицеллюлозалық бөліктер пайда болады. </w:t>
      </w:r>
    </w:p>
    <w:p w:rsidR="003376A6" w:rsidRPr="003376A6" w:rsidRDefault="003376A6" w:rsidP="003376A6">
      <w:pPr>
        <w:ind w:firstLine="426"/>
        <w:jc w:val="both"/>
        <w:rPr>
          <w:sz w:val="28"/>
          <w:szCs w:val="28"/>
          <w:lang w:val="kk-KZ"/>
        </w:rPr>
      </w:pPr>
      <w:r w:rsidRPr="003376A6">
        <w:rPr>
          <w:sz w:val="28"/>
          <w:szCs w:val="28"/>
          <w:lang w:val="kk-KZ"/>
        </w:rPr>
        <w:t xml:space="preserve">Қоректенудің </w:t>
      </w:r>
      <w:r w:rsidRPr="003376A6">
        <w:rPr>
          <w:i/>
          <w:sz w:val="28"/>
          <w:szCs w:val="28"/>
          <w:lang w:val="kk-KZ"/>
        </w:rPr>
        <w:t>автотрофтық</w:t>
      </w:r>
      <w:r w:rsidRPr="003376A6">
        <w:rPr>
          <w:sz w:val="28"/>
          <w:szCs w:val="28"/>
          <w:lang w:val="kk-KZ"/>
        </w:rPr>
        <w:t xml:space="preserve"> бағытта дамуына байланысты қазіргі балдырлардың ертеректегі түрлерінде целлюлоза құрылымды бөлік ретінде пайда болған. Өсімдіктердің құрлыққа шығуы жасуша қабығының тіректік қызметінің арта түсуін қажет етті. Ондай қызметті тек целлюлозалы қабықша ғана атқара алады.</w:t>
      </w:r>
    </w:p>
    <w:p w:rsidR="003376A6" w:rsidRPr="003376A6" w:rsidRDefault="003376A6" w:rsidP="003376A6">
      <w:pPr>
        <w:ind w:firstLine="426"/>
        <w:jc w:val="both"/>
        <w:rPr>
          <w:b/>
          <w:sz w:val="28"/>
          <w:szCs w:val="28"/>
          <w:lang w:val="kk-KZ"/>
        </w:rPr>
      </w:pPr>
      <w:r w:rsidRPr="003376A6">
        <w:rPr>
          <w:b/>
          <w:sz w:val="28"/>
          <w:szCs w:val="28"/>
          <w:lang w:val="kk-KZ"/>
        </w:rPr>
        <w:t xml:space="preserve">2 Өсімдік жасушаларының құрылымдық бөліктері: ядро,ядрошықтар, пазмалемма, гольджи аппараты, эндоплазмалық тор, вакуольдер жүйесі, майда (микро) денешіктер т.б </w:t>
      </w:r>
    </w:p>
    <w:p w:rsidR="003376A6" w:rsidRPr="003376A6" w:rsidRDefault="003376A6" w:rsidP="003376A6">
      <w:pPr>
        <w:ind w:firstLine="426"/>
        <w:jc w:val="both"/>
        <w:rPr>
          <w:sz w:val="28"/>
          <w:szCs w:val="28"/>
          <w:lang w:val="kk-KZ"/>
        </w:rPr>
      </w:pPr>
      <w:r w:rsidRPr="003376A6">
        <w:rPr>
          <w:i/>
          <w:sz w:val="28"/>
          <w:szCs w:val="28"/>
          <w:lang w:val="kk-KZ"/>
        </w:rPr>
        <w:t>Жасушаның қабығы, ядросы, ядрошықтары және басқа да құрылымдық бөліктері.</w:t>
      </w:r>
      <w:r w:rsidRPr="003376A6">
        <w:rPr>
          <w:sz w:val="28"/>
          <w:szCs w:val="28"/>
          <w:lang w:val="kk-KZ"/>
        </w:rPr>
        <w:t>Өсімдік жасушаларының пішінін, көлемін анықтайтын және оларды бір – бірінен ажырататын, сыртын қоршаған, негізінен полисахаридтерден құралған, тығыз қабығы болады. Ол жасушаның митоздық бөлінуінің телофазалық кезеңінде қалыптасады.</w:t>
      </w:r>
    </w:p>
    <w:p w:rsidR="003376A6" w:rsidRPr="003376A6" w:rsidRDefault="003376A6" w:rsidP="003376A6">
      <w:pPr>
        <w:ind w:firstLine="426"/>
        <w:jc w:val="both"/>
        <w:rPr>
          <w:noProof/>
          <w:sz w:val="28"/>
          <w:szCs w:val="28"/>
          <w:lang w:val="kk-KZ"/>
        </w:rPr>
      </w:pPr>
      <w:r w:rsidRPr="003376A6">
        <w:rPr>
          <w:sz w:val="28"/>
          <w:szCs w:val="28"/>
          <w:lang w:val="kk-KZ"/>
        </w:rPr>
        <w:t>Ұрықтық ұлпалардың және жасуалардың созылып өсу кезеңіндегі қабықшасын алғашқы (бастапқы) деп атайды. Кейінірек осы қабықтың ішкі (астар) жағынан тағы бір қабықша қалыптасады,оны ішкі қабықша деп атайды. Осыған байланысты қабық қалыңдап, қатайып беріктенеді.</w:t>
      </w:r>
    </w:p>
    <w:p w:rsidR="003376A6" w:rsidRPr="003376A6" w:rsidRDefault="003376A6" w:rsidP="003376A6">
      <w:pPr>
        <w:ind w:firstLine="426"/>
        <w:jc w:val="both"/>
        <w:rPr>
          <w:sz w:val="28"/>
          <w:szCs w:val="28"/>
          <w:lang w:val="kk-KZ"/>
        </w:rPr>
      </w:pPr>
      <w:r w:rsidRPr="003376A6">
        <w:rPr>
          <w:sz w:val="28"/>
          <w:szCs w:val="28"/>
          <w:lang w:val="kk-KZ"/>
        </w:rPr>
        <w:t xml:space="preserve">Алғашқы қабықшаның құрамына енетін бөліктерін төрт топқа бөлеуге болады: </w:t>
      </w:r>
    </w:p>
    <w:p w:rsidR="003376A6" w:rsidRPr="003376A6" w:rsidRDefault="003376A6" w:rsidP="003376A6">
      <w:pPr>
        <w:ind w:firstLine="426"/>
        <w:jc w:val="both"/>
        <w:rPr>
          <w:sz w:val="28"/>
          <w:szCs w:val="28"/>
          <w:lang w:val="kk-KZ"/>
        </w:rPr>
      </w:pPr>
      <w:r w:rsidRPr="003376A6">
        <w:rPr>
          <w:sz w:val="28"/>
          <w:szCs w:val="28"/>
          <w:lang w:val="kk-KZ"/>
        </w:rPr>
        <w:lastRenderedPageBreak/>
        <w:t xml:space="preserve">1. Құрылымдық бөліктері - </w:t>
      </w:r>
      <w:r w:rsidRPr="003376A6">
        <w:rPr>
          <w:i/>
          <w:sz w:val="28"/>
          <w:szCs w:val="28"/>
          <w:lang w:val="kk-KZ"/>
        </w:rPr>
        <w:t>целлюлоза</w:t>
      </w:r>
      <w:r w:rsidRPr="003376A6">
        <w:rPr>
          <w:sz w:val="28"/>
          <w:szCs w:val="28"/>
          <w:lang w:val="kk-KZ"/>
        </w:rPr>
        <w:t xml:space="preserve"> (автотрофты өсімдіктер), </w:t>
      </w:r>
      <w:r w:rsidRPr="003376A6">
        <w:rPr>
          <w:i/>
          <w:sz w:val="28"/>
          <w:szCs w:val="28"/>
          <w:lang w:val="kk-KZ"/>
        </w:rPr>
        <w:t xml:space="preserve">хитин </w:t>
      </w:r>
      <w:r w:rsidRPr="003376A6">
        <w:rPr>
          <w:sz w:val="28"/>
          <w:szCs w:val="28"/>
          <w:lang w:val="kk-KZ"/>
        </w:rPr>
        <w:t xml:space="preserve">саңырауқұлақтарда), </w:t>
      </w:r>
      <w:r w:rsidRPr="003376A6">
        <w:rPr>
          <w:i/>
          <w:sz w:val="28"/>
          <w:szCs w:val="28"/>
          <w:lang w:val="kk-KZ"/>
        </w:rPr>
        <w:t>глюкан</w:t>
      </w:r>
      <w:r w:rsidRPr="003376A6">
        <w:rPr>
          <w:sz w:val="28"/>
          <w:szCs w:val="28"/>
          <w:lang w:val="kk-KZ"/>
        </w:rPr>
        <w:t xml:space="preserve"> (ашытқыларда), </w:t>
      </w:r>
      <w:r w:rsidRPr="003376A6">
        <w:rPr>
          <w:i/>
          <w:sz w:val="28"/>
          <w:szCs w:val="28"/>
          <w:lang w:val="kk-KZ"/>
        </w:rPr>
        <w:t xml:space="preserve">маннан </w:t>
      </w:r>
      <w:r w:rsidRPr="003376A6">
        <w:rPr>
          <w:sz w:val="28"/>
          <w:szCs w:val="28"/>
          <w:lang w:val="kk-KZ"/>
        </w:rPr>
        <w:t>немесе</w:t>
      </w:r>
      <w:r w:rsidRPr="003376A6">
        <w:rPr>
          <w:i/>
          <w:sz w:val="28"/>
          <w:szCs w:val="28"/>
          <w:lang w:val="kk-KZ"/>
        </w:rPr>
        <w:t xml:space="preserve"> ксилан</w:t>
      </w:r>
      <w:r w:rsidRPr="003376A6">
        <w:rPr>
          <w:sz w:val="28"/>
          <w:szCs w:val="28"/>
          <w:lang w:val="kk-KZ"/>
        </w:rPr>
        <w:t xml:space="preserve"> (кейбір балдырларда). </w:t>
      </w:r>
    </w:p>
    <w:p w:rsidR="003376A6" w:rsidRPr="003376A6" w:rsidRDefault="003376A6" w:rsidP="003376A6">
      <w:pPr>
        <w:ind w:firstLine="426"/>
        <w:jc w:val="both"/>
        <w:rPr>
          <w:i/>
          <w:sz w:val="28"/>
          <w:szCs w:val="28"/>
          <w:lang w:val="kk-KZ"/>
        </w:rPr>
      </w:pPr>
      <w:r w:rsidRPr="003376A6">
        <w:rPr>
          <w:sz w:val="28"/>
          <w:szCs w:val="28"/>
          <w:lang w:val="kk-KZ"/>
        </w:rPr>
        <w:t xml:space="preserve">2. Қабықшаның негізінің (матрикс) бөліктері – </w:t>
      </w:r>
      <w:r w:rsidRPr="003376A6">
        <w:rPr>
          <w:i/>
          <w:sz w:val="28"/>
          <w:szCs w:val="28"/>
          <w:lang w:val="kk-KZ"/>
        </w:rPr>
        <w:t>гемицеллюлозалар, пектиндер, ақуыздар, майлар.</w:t>
      </w:r>
    </w:p>
    <w:p w:rsidR="003376A6" w:rsidRPr="003376A6" w:rsidRDefault="003376A6" w:rsidP="003376A6">
      <w:pPr>
        <w:ind w:firstLine="426"/>
        <w:jc w:val="both"/>
        <w:rPr>
          <w:sz w:val="28"/>
          <w:szCs w:val="28"/>
          <w:lang w:val="kk-KZ"/>
        </w:rPr>
      </w:pPr>
      <w:r w:rsidRPr="003376A6">
        <w:rPr>
          <w:sz w:val="28"/>
          <w:szCs w:val="28"/>
          <w:lang w:val="kk-KZ"/>
        </w:rPr>
        <w:t xml:space="preserve">3. Қабықтың астарын </w:t>
      </w:r>
      <w:r w:rsidRPr="003376A6">
        <w:rPr>
          <w:i/>
          <w:sz w:val="28"/>
          <w:szCs w:val="28"/>
          <w:lang w:val="kk-KZ"/>
        </w:rPr>
        <w:t>лигин, суберин</w:t>
      </w:r>
      <w:r w:rsidRPr="003376A6">
        <w:rPr>
          <w:sz w:val="28"/>
          <w:szCs w:val="28"/>
          <w:lang w:val="kk-KZ"/>
        </w:rPr>
        <w:t xml:space="preserve"> және басқа да қосылыстар астарлайды.</w:t>
      </w:r>
    </w:p>
    <w:p w:rsidR="003376A6" w:rsidRPr="003376A6" w:rsidRDefault="003376A6" w:rsidP="003376A6">
      <w:pPr>
        <w:ind w:firstLine="426"/>
        <w:jc w:val="both"/>
        <w:rPr>
          <w:sz w:val="28"/>
          <w:szCs w:val="28"/>
          <w:lang w:val="kk-KZ"/>
        </w:rPr>
      </w:pPr>
      <w:r w:rsidRPr="003376A6">
        <w:rPr>
          <w:sz w:val="28"/>
          <w:szCs w:val="28"/>
          <w:lang w:val="kk-KZ"/>
        </w:rPr>
        <w:t xml:space="preserve">4. Қабықтың сыртқы жағының құрамына </w:t>
      </w:r>
      <w:r w:rsidRPr="003376A6">
        <w:rPr>
          <w:i/>
          <w:sz w:val="28"/>
          <w:szCs w:val="28"/>
          <w:lang w:val="kk-KZ"/>
        </w:rPr>
        <w:t>кутин</w:t>
      </w:r>
      <w:r w:rsidRPr="003376A6">
        <w:rPr>
          <w:sz w:val="28"/>
          <w:szCs w:val="28"/>
          <w:lang w:val="kk-KZ"/>
        </w:rPr>
        <w:t xml:space="preserve"> және </w:t>
      </w:r>
      <w:r w:rsidRPr="003376A6">
        <w:rPr>
          <w:i/>
          <w:sz w:val="28"/>
          <w:szCs w:val="28"/>
          <w:lang w:val="kk-KZ"/>
        </w:rPr>
        <w:t>балауыз</w:t>
      </w:r>
      <w:r w:rsidRPr="003376A6">
        <w:rPr>
          <w:sz w:val="28"/>
          <w:szCs w:val="28"/>
          <w:lang w:val="kk-KZ"/>
        </w:rPr>
        <w:t xml:space="preserve"> кіреді.</w:t>
      </w:r>
    </w:p>
    <w:p w:rsidR="003376A6" w:rsidRPr="003376A6" w:rsidRDefault="003376A6" w:rsidP="003376A6">
      <w:pPr>
        <w:ind w:firstLine="426"/>
        <w:jc w:val="both"/>
        <w:rPr>
          <w:sz w:val="28"/>
          <w:szCs w:val="28"/>
          <w:lang w:val="kk-KZ"/>
        </w:rPr>
      </w:pPr>
      <w:r w:rsidRPr="003376A6">
        <w:rPr>
          <w:sz w:val="28"/>
          <w:szCs w:val="28"/>
          <w:lang w:val="kk-KZ"/>
        </w:rPr>
        <w:t xml:space="preserve">Жасуша қабығында, әсіресе эпидерма қабықшаларында, аталған қосылыстардан басқа, шамалы мөлшерде кальций силикаты мен карбанаты тәрізді минералды қосылыстар кездеседі. </w:t>
      </w:r>
    </w:p>
    <w:p w:rsidR="003376A6" w:rsidRPr="003376A6" w:rsidRDefault="003376A6" w:rsidP="003376A6">
      <w:pPr>
        <w:ind w:firstLine="426"/>
        <w:jc w:val="both"/>
        <w:rPr>
          <w:noProof/>
          <w:sz w:val="28"/>
          <w:szCs w:val="28"/>
          <w:lang w:val="kk-KZ"/>
        </w:rPr>
      </w:pPr>
    </w:p>
    <w:p w:rsidR="003376A6" w:rsidRPr="003376A6" w:rsidRDefault="003376A6" w:rsidP="003376A6">
      <w:pPr>
        <w:ind w:firstLine="426"/>
        <w:jc w:val="center"/>
        <w:rPr>
          <w:noProof/>
          <w:sz w:val="28"/>
          <w:szCs w:val="28"/>
          <w:lang w:val="kk-KZ"/>
        </w:rPr>
      </w:pPr>
      <w:r w:rsidRPr="003376A6">
        <w:rPr>
          <w:noProof/>
          <w:sz w:val="28"/>
          <w:szCs w:val="28"/>
        </w:rPr>
        <w:drawing>
          <wp:inline distT="0" distB="0" distL="0" distR="0">
            <wp:extent cx="3876675" cy="18288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76675" cy="1828800"/>
                    </a:xfrm>
                    <a:prstGeom prst="rect">
                      <a:avLst/>
                    </a:prstGeom>
                    <a:noFill/>
                    <a:ln>
                      <a:noFill/>
                    </a:ln>
                  </pic:spPr>
                </pic:pic>
              </a:graphicData>
            </a:graphic>
          </wp:inline>
        </w:drawing>
      </w:r>
    </w:p>
    <w:p w:rsidR="00C23CF9" w:rsidRDefault="00C23CF9" w:rsidP="003376A6">
      <w:pPr>
        <w:ind w:firstLine="426"/>
        <w:jc w:val="center"/>
        <w:rPr>
          <w:noProof/>
          <w:sz w:val="28"/>
          <w:szCs w:val="28"/>
          <w:lang w:val="kk-KZ"/>
        </w:rPr>
      </w:pPr>
    </w:p>
    <w:p w:rsidR="003376A6" w:rsidRPr="003376A6" w:rsidRDefault="003376A6" w:rsidP="003376A6">
      <w:pPr>
        <w:ind w:firstLine="426"/>
        <w:jc w:val="center"/>
        <w:rPr>
          <w:noProof/>
          <w:sz w:val="28"/>
          <w:szCs w:val="28"/>
          <w:lang w:val="kk-KZ"/>
        </w:rPr>
      </w:pPr>
      <w:r w:rsidRPr="003376A6">
        <w:rPr>
          <w:noProof/>
          <w:sz w:val="28"/>
          <w:szCs w:val="28"/>
          <w:lang w:val="kk-KZ"/>
        </w:rPr>
        <w:t>2- сурет. Жасушының құрымы</w:t>
      </w:r>
    </w:p>
    <w:p w:rsidR="003376A6" w:rsidRPr="003376A6" w:rsidRDefault="003376A6" w:rsidP="003376A6">
      <w:pPr>
        <w:ind w:firstLine="426"/>
        <w:jc w:val="center"/>
        <w:rPr>
          <w:noProof/>
          <w:sz w:val="28"/>
          <w:szCs w:val="28"/>
          <w:lang w:val="kk-KZ"/>
        </w:rPr>
      </w:pPr>
    </w:p>
    <w:p w:rsidR="003376A6" w:rsidRPr="003376A6" w:rsidRDefault="003376A6" w:rsidP="003376A6">
      <w:pPr>
        <w:ind w:firstLine="426"/>
        <w:jc w:val="both"/>
        <w:rPr>
          <w:sz w:val="28"/>
          <w:szCs w:val="28"/>
          <w:lang w:val="kk-KZ"/>
        </w:rPr>
      </w:pPr>
      <w:r w:rsidRPr="003376A6">
        <w:rPr>
          <w:sz w:val="28"/>
          <w:szCs w:val="28"/>
          <w:lang w:val="kk-KZ"/>
        </w:rPr>
        <w:t xml:space="preserve">Жасушаның алғашқы және ішкі қабықтарының негізгі қаңқасы </w:t>
      </w:r>
      <w:r w:rsidRPr="003376A6">
        <w:rPr>
          <w:i/>
          <w:sz w:val="28"/>
          <w:szCs w:val="28"/>
          <w:lang w:val="kk-KZ"/>
        </w:rPr>
        <w:t xml:space="preserve">целлюлоза </w:t>
      </w:r>
      <w:r w:rsidRPr="003376A6">
        <w:rPr>
          <w:sz w:val="28"/>
          <w:szCs w:val="28"/>
          <w:lang w:val="kk-KZ"/>
        </w:rPr>
        <w:t xml:space="preserve">талшықтарынан құралады. Целлюлоза - Д – глюкозаның 1000 – 11000 молекуласынан құралатын өте ірі молекулалы полисахарид. </w:t>
      </w:r>
    </w:p>
    <w:p w:rsidR="003376A6" w:rsidRPr="003376A6" w:rsidRDefault="003376A6" w:rsidP="003376A6">
      <w:pPr>
        <w:ind w:firstLine="426"/>
        <w:jc w:val="both"/>
        <w:rPr>
          <w:sz w:val="28"/>
          <w:szCs w:val="28"/>
          <w:lang w:val="kk-KZ"/>
        </w:rPr>
      </w:pPr>
      <w:r w:rsidRPr="003376A6">
        <w:rPr>
          <w:sz w:val="28"/>
          <w:szCs w:val="28"/>
          <w:lang w:val="kk-KZ"/>
        </w:rPr>
        <w:t>Шамамен целлюлозаның 100 – 200 полимерлі тізбегі бірігіп қарапайым жіпшумаққа айналады. Алғашқы қабықшағы целлюлоза жіпшумақтарының ені 4 нм – дейін ғана болса, ішкі қабықшада ол одан 6 есе жуандау болады. Осы жіпшумақтар бірімен – бірі матрикс құрамындағы гемицеллюлозалар, гликопротеидтер және пектиндер арқылы байланысады.</w:t>
      </w:r>
    </w:p>
    <w:p w:rsidR="003376A6" w:rsidRPr="003376A6" w:rsidRDefault="003376A6" w:rsidP="003376A6">
      <w:pPr>
        <w:ind w:firstLine="426"/>
        <w:jc w:val="both"/>
        <w:rPr>
          <w:b/>
          <w:sz w:val="28"/>
          <w:szCs w:val="28"/>
          <w:lang w:val="kk-KZ"/>
        </w:rPr>
      </w:pPr>
      <w:r w:rsidRPr="003376A6">
        <w:rPr>
          <w:b/>
          <w:i/>
          <w:sz w:val="28"/>
          <w:szCs w:val="28"/>
          <w:lang w:val="kk-KZ"/>
        </w:rPr>
        <w:t>Жасуша ядросы.</w:t>
      </w:r>
      <w:r w:rsidRPr="003376A6">
        <w:rPr>
          <w:sz w:val="28"/>
          <w:szCs w:val="28"/>
          <w:lang w:val="kk-KZ"/>
        </w:rPr>
        <w:t>Жасуша органоидтарының ішінде көлемі жағынан ең ірі, қызметі жағынан ең маңыздысы ядро болып есептеледі.</w:t>
      </w:r>
    </w:p>
    <w:p w:rsidR="003376A6" w:rsidRPr="003376A6" w:rsidRDefault="003376A6" w:rsidP="003376A6">
      <w:pPr>
        <w:ind w:firstLine="426"/>
        <w:jc w:val="both"/>
        <w:rPr>
          <w:sz w:val="28"/>
          <w:szCs w:val="28"/>
          <w:lang w:val="kk-KZ"/>
        </w:rPr>
      </w:pPr>
      <w:r w:rsidRPr="003376A6">
        <w:rPr>
          <w:sz w:val="28"/>
          <w:szCs w:val="28"/>
          <w:lang w:val="kk-KZ"/>
        </w:rPr>
        <w:t>Әр түрлі ұлпаларда ядроның көлемі және пішіндері де түрлеріше болып келеді. Оның диаметрі 10 мкм шамасында дөңгелек, сопақша, немесе қалақша түрлері кездеседі. Меристемалық жасушалар көлемінің 75%-ын ядро алып жататын болса, өсіп жетілген жасушаларда ол біршама кішірейеді.</w:t>
      </w:r>
    </w:p>
    <w:p w:rsidR="003376A6" w:rsidRPr="003376A6" w:rsidRDefault="003376A6" w:rsidP="003376A6">
      <w:pPr>
        <w:ind w:firstLine="426"/>
        <w:jc w:val="both"/>
        <w:rPr>
          <w:sz w:val="28"/>
          <w:szCs w:val="28"/>
          <w:lang w:val="kk-KZ"/>
        </w:rPr>
      </w:pPr>
      <w:r w:rsidRPr="003376A6">
        <w:rPr>
          <w:sz w:val="28"/>
          <w:szCs w:val="28"/>
          <w:lang w:val="kk-KZ"/>
        </w:rPr>
        <w:t xml:space="preserve">Ядроның ішінде сұйық бөлігі – сөлі </w:t>
      </w:r>
      <w:r w:rsidRPr="003376A6">
        <w:rPr>
          <w:i/>
          <w:sz w:val="28"/>
          <w:szCs w:val="28"/>
          <w:lang w:val="kk-KZ"/>
        </w:rPr>
        <w:t>(нуклеоплазма</w:t>
      </w:r>
      <w:r w:rsidRPr="003376A6">
        <w:rPr>
          <w:sz w:val="28"/>
          <w:szCs w:val="28"/>
          <w:lang w:val="kk-KZ"/>
        </w:rPr>
        <w:t xml:space="preserve">) болады да, сырты қос қабатты мембранадан құралған қабықшамен қоршалады. Нуклеоплазманың құрамында ДНҚ, РНҚ және ақуыздардан құралған хроматиндік бөлігі болады. Әр бір ядрода бір немесе бірнеше </w:t>
      </w:r>
      <w:r w:rsidRPr="003376A6">
        <w:rPr>
          <w:i/>
          <w:sz w:val="28"/>
          <w:szCs w:val="28"/>
          <w:lang w:val="kk-KZ"/>
        </w:rPr>
        <w:t>ядрошық</w:t>
      </w:r>
      <w:r w:rsidRPr="003376A6">
        <w:rPr>
          <w:sz w:val="28"/>
          <w:szCs w:val="28"/>
          <w:lang w:val="kk-KZ"/>
        </w:rPr>
        <w:t xml:space="preserve"> бар. </w:t>
      </w:r>
    </w:p>
    <w:p w:rsidR="003376A6" w:rsidRPr="003376A6" w:rsidRDefault="003376A6" w:rsidP="003376A6">
      <w:pPr>
        <w:ind w:firstLine="426"/>
        <w:jc w:val="both"/>
        <w:rPr>
          <w:sz w:val="28"/>
          <w:szCs w:val="28"/>
          <w:lang w:val="kk-KZ"/>
        </w:rPr>
      </w:pPr>
      <w:r w:rsidRPr="003376A6">
        <w:rPr>
          <w:sz w:val="28"/>
          <w:szCs w:val="28"/>
          <w:lang w:val="kk-KZ"/>
        </w:rPr>
        <w:t xml:space="preserve">Ядроның химиялық құрамында ақуыз – 50-90%, ДНҚ – 5-10% , РНҚ – 3-20%, қалған бөлігі майлардың үлесіне тиеді. Ядродағы ақуыздар негізді, немесе ДНҚ мен байланысты гистондар және нуклеоплазма, мембраналар, рибосомалар құрамына енетін қышқыл ақуыздар болып бөлінеді.Ядро қабықшасы қалыңдығы 8 нм болып </w:t>
      </w:r>
      <w:r w:rsidRPr="003376A6">
        <w:rPr>
          <w:sz w:val="28"/>
          <w:szCs w:val="28"/>
          <w:lang w:val="kk-KZ"/>
        </w:rPr>
        <w:lastRenderedPageBreak/>
        <w:t>келетін қарапайым қос мембраналардан құралған. Ішкі мембрана нуклеоплазмамен, сыртқысы цитоплазмамен жанасып жатады. Екі мембрана арасында ені 10-20 нм болатын перинуклеарлы кеңістік болады. Қабықшада диаметрі 40-50 нм болатын, толып жатқан саңылаулар (поралар) кездеседі. Орташа есептегенде қабықшаның 1 мкм</w:t>
      </w:r>
      <w:r w:rsidRPr="003376A6">
        <w:rPr>
          <w:sz w:val="28"/>
          <w:szCs w:val="28"/>
          <w:vertAlign w:val="superscript"/>
          <w:lang w:val="kk-KZ"/>
        </w:rPr>
        <w:t>2</w:t>
      </w:r>
      <w:r w:rsidRPr="003376A6">
        <w:rPr>
          <w:sz w:val="28"/>
          <w:szCs w:val="28"/>
          <w:lang w:val="kk-KZ"/>
        </w:rPr>
        <w:t xml:space="preserve"> алаңында олардың саны 10 – нан 30 – ға дейін жетеді. Дегенмен, олардың саны да, көлемі де ядроның және жасушаның физиологиялық күйіне байланысты тез өзгеріп тұрады.</w:t>
      </w:r>
    </w:p>
    <w:p w:rsidR="003376A6" w:rsidRPr="003376A6" w:rsidRDefault="003376A6" w:rsidP="003376A6">
      <w:pPr>
        <w:ind w:firstLine="426"/>
        <w:jc w:val="both"/>
        <w:rPr>
          <w:sz w:val="28"/>
          <w:szCs w:val="28"/>
          <w:lang w:val="kk-KZ"/>
        </w:rPr>
      </w:pPr>
      <w:r w:rsidRPr="003376A6">
        <w:rPr>
          <w:b/>
          <w:i/>
          <w:sz w:val="28"/>
          <w:szCs w:val="28"/>
          <w:lang w:val="kk-KZ"/>
        </w:rPr>
        <w:t>Ядрошықтар.</w:t>
      </w:r>
      <w:r w:rsidRPr="003376A6">
        <w:rPr>
          <w:sz w:val="28"/>
          <w:szCs w:val="28"/>
          <w:lang w:val="kk-KZ"/>
        </w:rPr>
        <w:t xml:space="preserve">Ядродағы рибосома бөліктері пайда болатын аймақты ядрошықтар деп атайды. Ядрошықта пішіндеріне сәйкес хроматинмен байланысқан диаметрі 10 нм-ге дейін жететін талшықты түйіршік тәріздес нуклеонема және өте жіңішке (ядрошықтың шет жағында) талшықты бөліктер болады. </w:t>
      </w:r>
    </w:p>
    <w:p w:rsidR="003376A6" w:rsidRPr="003376A6" w:rsidRDefault="003376A6" w:rsidP="003376A6">
      <w:pPr>
        <w:ind w:firstLine="426"/>
        <w:jc w:val="both"/>
        <w:rPr>
          <w:sz w:val="28"/>
          <w:szCs w:val="28"/>
          <w:lang w:val="kk-KZ"/>
        </w:rPr>
      </w:pPr>
      <w:r w:rsidRPr="003376A6">
        <w:rPr>
          <w:sz w:val="28"/>
          <w:szCs w:val="28"/>
          <w:lang w:val="kk-KZ"/>
        </w:rPr>
        <w:t>Ядрошықтар жасуша бөлінгеннен кейін, «ядрошық ұйымдастырушы» деп аталатын хромосомалардың белгілі бөліктерінде қалыптасады.</w:t>
      </w:r>
    </w:p>
    <w:p w:rsidR="003376A6" w:rsidRPr="003376A6" w:rsidRDefault="003376A6" w:rsidP="003376A6">
      <w:pPr>
        <w:ind w:firstLine="426"/>
        <w:jc w:val="both"/>
        <w:rPr>
          <w:sz w:val="28"/>
          <w:szCs w:val="28"/>
          <w:lang w:val="kk-KZ"/>
        </w:rPr>
      </w:pPr>
      <w:r w:rsidRPr="003376A6">
        <w:rPr>
          <w:sz w:val="28"/>
          <w:szCs w:val="28"/>
          <w:lang w:val="kk-KZ"/>
        </w:rPr>
        <w:t xml:space="preserve">Ұйымдастырушы ядрошық хроматинге енеді. Оның құрамында ядрошық құрылымдарын синтездейтін ДНҚ-ның матриксі болады. Сонымен қатар хроматинде РНҚ синтездейтін ДНҚ цистрондар бар. </w:t>
      </w:r>
    </w:p>
    <w:p w:rsidR="003376A6" w:rsidRPr="003376A6" w:rsidRDefault="003376A6" w:rsidP="003376A6">
      <w:pPr>
        <w:ind w:firstLine="426"/>
        <w:jc w:val="both"/>
        <w:rPr>
          <w:sz w:val="28"/>
          <w:szCs w:val="28"/>
          <w:lang w:val="kk-KZ"/>
        </w:rPr>
      </w:pPr>
      <w:r w:rsidRPr="003376A6">
        <w:rPr>
          <w:sz w:val="28"/>
          <w:szCs w:val="28"/>
          <w:lang w:val="kk-KZ"/>
        </w:rPr>
        <w:t xml:space="preserve">Ядрошықтарда екі рибосомалық РНҚ – ның (25 S және 18 S) синтезі мен цитоплазмалық рибосомалардың (80 S) бөліктерінің (60 S және 40 S) қалыптасу процестері жүзеге асады. </w:t>
      </w:r>
    </w:p>
    <w:p w:rsidR="003376A6" w:rsidRPr="003376A6" w:rsidRDefault="003376A6" w:rsidP="003376A6">
      <w:pPr>
        <w:ind w:firstLine="426"/>
        <w:jc w:val="both"/>
        <w:rPr>
          <w:sz w:val="28"/>
          <w:szCs w:val="28"/>
          <w:lang w:val="kk-KZ"/>
        </w:rPr>
      </w:pPr>
      <w:r w:rsidRPr="003376A6">
        <w:rPr>
          <w:sz w:val="28"/>
          <w:szCs w:val="28"/>
          <w:lang w:val="kk-KZ"/>
        </w:rPr>
        <w:t xml:space="preserve">Қорытып айтқанда ядро жасушаның генетикалық ақпараты сақталатын және ДНҚ молекуласының өздігінен құрылуын қамтамасыз ететін органоид болып есептеледі. Ядрода РНҚ – ның әр түрлі ДНҚ – ларға ауысу процесі жүзеге асады. </w:t>
      </w:r>
    </w:p>
    <w:p w:rsidR="003376A6" w:rsidRPr="003376A6" w:rsidRDefault="003376A6" w:rsidP="003376A6">
      <w:pPr>
        <w:ind w:firstLine="426"/>
        <w:jc w:val="both"/>
        <w:rPr>
          <w:sz w:val="28"/>
          <w:szCs w:val="28"/>
          <w:lang w:val="kk-KZ"/>
        </w:rPr>
      </w:pPr>
      <w:r w:rsidRPr="003376A6">
        <w:rPr>
          <w:sz w:val="28"/>
          <w:szCs w:val="28"/>
          <w:lang w:val="kk-KZ"/>
        </w:rPr>
        <w:t>Ядро цитоплазмамен тығыз байланыса отырып, генетикалық информацияның дәлдігін қамтамасыз етуге қатысады және жасушаның тіршілік әрекеттерін қадағалайды.</w:t>
      </w:r>
    </w:p>
    <w:p w:rsidR="003376A6" w:rsidRPr="003376A6" w:rsidRDefault="003376A6" w:rsidP="003376A6">
      <w:pPr>
        <w:ind w:firstLine="426"/>
        <w:jc w:val="both"/>
        <w:rPr>
          <w:sz w:val="28"/>
          <w:szCs w:val="28"/>
          <w:lang w:val="kk-KZ"/>
        </w:rPr>
      </w:pPr>
      <w:r w:rsidRPr="003376A6">
        <w:rPr>
          <w:b/>
          <w:i/>
          <w:sz w:val="28"/>
          <w:szCs w:val="28"/>
          <w:lang w:val="kk-KZ"/>
        </w:rPr>
        <w:t>Плазмалемма.</w:t>
      </w:r>
      <w:r w:rsidRPr="003376A6">
        <w:rPr>
          <w:sz w:val="28"/>
          <w:szCs w:val="28"/>
          <w:lang w:val="kk-KZ"/>
        </w:rPr>
        <w:t xml:space="preserve">Жасуша қабығының ішкі жағындағы жұқа қабықша плазмалемма деп аталады. Оның қалыңдығы 7,5-10,0нм шамасында болады. Плазмалемма қабықсыз жасушаларды сыртқы ортамен, қабықты жасушаларды өзара және цитоплазма мен байланыстырады. Цитоплазмадағы басқа мембраналар сияқты ақуызды және қос липидті екі қабаттан тұрады. </w:t>
      </w:r>
    </w:p>
    <w:p w:rsidR="003376A6" w:rsidRPr="003376A6" w:rsidRDefault="003376A6" w:rsidP="003376A6">
      <w:pPr>
        <w:ind w:firstLine="426"/>
        <w:jc w:val="both"/>
        <w:rPr>
          <w:sz w:val="28"/>
          <w:szCs w:val="28"/>
          <w:lang w:val="kk-KZ"/>
        </w:rPr>
      </w:pPr>
      <w:r w:rsidRPr="003376A6">
        <w:rPr>
          <w:sz w:val="28"/>
          <w:szCs w:val="28"/>
          <w:lang w:val="kk-KZ"/>
        </w:rPr>
        <w:t>Оның тыс жағында қабықты қалыптастыруға қатысатын ферменттер болады деген болжамдар бар.</w:t>
      </w:r>
    </w:p>
    <w:p w:rsidR="003376A6" w:rsidRPr="003376A6" w:rsidRDefault="003376A6" w:rsidP="003376A6">
      <w:pPr>
        <w:ind w:firstLine="426"/>
        <w:jc w:val="both"/>
        <w:rPr>
          <w:sz w:val="28"/>
          <w:szCs w:val="28"/>
          <w:lang w:val="kk-KZ"/>
        </w:rPr>
      </w:pPr>
      <w:r w:rsidRPr="003376A6">
        <w:rPr>
          <w:sz w:val="28"/>
          <w:szCs w:val="28"/>
          <w:lang w:val="kk-KZ"/>
        </w:rPr>
        <w:t xml:space="preserve">Плазмалемманың құрамында липидтердің мөлшері – 40-54 %. Оның ішінде стериндер мен бейтарап липидтер 30-50%. Басқа мембраналармен салыстырғанда, плазмалеммада қаныққан май қышқылдары көбірек және сыртқы қабатында гликолипидтер басымдау орын алады. </w:t>
      </w:r>
    </w:p>
    <w:p w:rsidR="003376A6" w:rsidRPr="003376A6" w:rsidRDefault="003376A6" w:rsidP="003376A6">
      <w:pPr>
        <w:ind w:firstLine="426"/>
        <w:jc w:val="both"/>
        <w:rPr>
          <w:sz w:val="28"/>
          <w:szCs w:val="28"/>
          <w:lang w:val="kk-KZ"/>
        </w:rPr>
      </w:pPr>
      <w:r w:rsidRPr="003376A6">
        <w:rPr>
          <w:sz w:val="28"/>
          <w:szCs w:val="28"/>
          <w:lang w:val="kk-KZ"/>
        </w:rPr>
        <w:t>Плазмалемманың су өткізгіштігі жоғары. Липидті қабатында диаметрі 0,4 нм шамасында ерекше су өткізгіш молекулалық саңылаулары болады деген мәліметтер кездеседі. Ақуызды бөлігі липидтермен қосылып плазмалемманың негізгі қызметін қамтамасыз етеді. Мембрана арқылы заттардың тасымалдануы ақуызды жүйелер арқылы жүзеге асады. Олардың өкілдері ретінде, балдырлардағы, цитоплазмадан Н</w:t>
      </w:r>
      <w:r w:rsidRPr="003376A6">
        <w:rPr>
          <w:sz w:val="28"/>
          <w:szCs w:val="28"/>
          <w:vertAlign w:val="superscript"/>
          <w:lang w:val="kk-KZ"/>
        </w:rPr>
        <w:t xml:space="preserve">+ </w:t>
      </w:r>
      <w:r w:rsidRPr="003376A6">
        <w:rPr>
          <w:sz w:val="28"/>
          <w:szCs w:val="28"/>
          <w:lang w:val="kk-KZ"/>
        </w:rPr>
        <w:t>және НСО</w:t>
      </w:r>
      <w:r w:rsidRPr="003376A6">
        <w:rPr>
          <w:sz w:val="28"/>
          <w:szCs w:val="28"/>
          <w:vertAlign w:val="subscript"/>
          <w:lang w:val="kk-KZ"/>
        </w:rPr>
        <w:t>3</w:t>
      </w:r>
      <w:r w:rsidRPr="003376A6">
        <w:rPr>
          <w:sz w:val="28"/>
          <w:szCs w:val="28"/>
          <w:vertAlign w:val="superscript"/>
          <w:lang w:val="kk-KZ"/>
        </w:rPr>
        <w:t>-</w:t>
      </w:r>
      <w:r w:rsidRPr="003376A6">
        <w:rPr>
          <w:sz w:val="28"/>
          <w:szCs w:val="28"/>
          <w:lang w:val="kk-KZ"/>
        </w:rPr>
        <w:t xml:space="preserve"> - иондарын ортадағы К+ және СІ- - иондарына алмастыратын бейтарап </w:t>
      </w:r>
      <w:r w:rsidRPr="003376A6">
        <w:rPr>
          <w:i/>
          <w:sz w:val="28"/>
          <w:szCs w:val="28"/>
          <w:lang w:val="kk-KZ"/>
        </w:rPr>
        <w:t>иондық насостарды</w:t>
      </w:r>
      <w:r w:rsidRPr="003376A6">
        <w:rPr>
          <w:sz w:val="28"/>
          <w:szCs w:val="28"/>
          <w:lang w:val="kk-KZ"/>
        </w:rPr>
        <w:t xml:space="preserve"> және өсімдік плазмалеммаларында болатын </w:t>
      </w:r>
      <w:r w:rsidRPr="003376A6">
        <w:rPr>
          <w:i/>
          <w:sz w:val="28"/>
          <w:szCs w:val="28"/>
          <w:lang w:val="kk-KZ"/>
        </w:rPr>
        <w:t>протондық насостарды</w:t>
      </w:r>
      <w:r w:rsidRPr="003376A6">
        <w:rPr>
          <w:sz w:val="28"/>
          <w:szCs w:val="28"/>
          <w:lang w:val="kk-KZ"/>
        </w:rPr>
        <w:t xml:space="preserve"> атауға болады. </w:t>
      </w:r>
    </w:p>
    <w:p w:rsidR="003376A6" w:rsidRPr="003376A6" w:rsidRDefault="003376A6" w:rsidP="003376A6">
      <w:pPr>
        <w:ind w:firstLine="426"/>
        <w:jc w:val="both"/>
        <w:rPr>
          <w:sz w:val="28"/>
          <w:szCs w:val="28"/>
          <w:lang w:val="kk-KZ"/>
        </w:rPr>
      </w:pPr>
      <w:r w:rsidRPr="003376A6">
        <w:rPr>
          <w:sz w:val="28"/>
          <w:szCs w:val="28"/>
          <w:lang w:val="kk-KZ"/>
        </w:rPr>
        <w:lastRenderedPageBreak/>
        <w:t>Протондық насостың негізгі қызметі АТФ молекуласын гидролиздейтін Н+ АТФ фазаға негізделген. Жасушадағы басқа қосылыстардың мысалы, қанттар мен амин қышқылдарының тасымалдануыда плазмалеммадағы Н+ насостарының белсенділігіне байланысты.</w:t>
      </w:r>
    </w:p>
    <w:p w:rsidR="003376A6" w:rsidRPr="003376A6" w:rsidRDefault="003376A6" w:rsidP="003376A6">
      <w:pPr>
        <w:ind w:firstLine="426"/>
        <w:jc w:val="both"/>
        <w:rPr>
          <w:sz w:val="28"/>
          <w:szCs w:val="28"/>
          <w:lang w:val="kk-KZ"/>
        </w:rPr>
      </w:pPr>
      <w:r w:rsidRPr="003376A6">
        <w:rPr>
          <w:sz w:val="28"/>
          <w:szCs w:val="28"/>
          <w:lang w:val="kk-KZ"/>
        </w:rPr>
        <w:t xml:space="preserve">Сонымен қатар плазмалеммада ауксин және цитокинин сияқты қоздырғыштар (рецепторларда) болуы мүмкін. </w:t>
      </w:r>
    </w:p>
    <w:p w:rsidR="003376A6" w:rsidRPr="003376A6" w:rsidRDefault="003376A6" w:rsidP="003376A6">
      <w:pPr>
        <w:ind w:firstLine="426"/>
        <w:jc w:val="both"/>
        <w:rPr>
          <w:sz w:val="28"/>
          <w:szCs w:val="28"/>
          <w:lang w:val="kk-KZ"/>
        </w:rPr>
      </w:pPr>
      <w:r w:rsidRPr="003376A6">
        <w:rPr>
          <w:sz w:val="28"/>
          <w:szCs w:val="28"/>
          <w:lang w:val="kk-KZ"/>
        </w:rPr>
        <w:t xml:space="preserve">Бактериялардың плазмалеммаларында </w:t>
      </w:r>
      <w:r w:rsidRPr="003376A6">
        <w:rPr>
          <w:i/>
          <w:sz w:val="28"/>
          <w:szCs w:val="28"/>
          <w:lang w:val="kk-KZ"/>
        </w:rPr>
        <w:t>тыныс алу тізбегі</w:t>
      </w:r>
      <w:r w:rsidRPr="003376A6">
        <w:rPr>
          <w:sz w:val="28"/>
          <w:szCs w:val="28"/>
          <w:lang w:val="kk-KZ"/>
        </w:rPr>
        <w:t xml:space="preserve"> орналасқан. Жоғары сатыдағы өсімдіктер плазмалеммаларында электрондардың флавопротеинді оксиредуктазаның және цитохромның </w:t>
      </w:r>
      <w:r w:rsidRPr="003376A6">
        <w:rPr>
          <w:i/>
          <w:sz w:val="28"/>
          <w:szCs w:val="28"/>
          <w:lang w:val="kk-KZ"/>
        </w:rPr>
        <w:t>( b</w:t>
      </w:r>
      <w:r w:rsidRPr="003376A6">
        <w:rPr>
          <w:i/>
          <w:sz w:val="28"/>
          <w:szCs w:val="28"/>
          <w:vertAlign w:val="subscript"/>
          <w:lang w:val="kk-KZ"/>
        </w:rPr>
        <w:t xml:space="preserve">5 </w:t>
      </w:r>
      <w:r w:rsidRPr="003376A6">
        <w:rPr>
          <w:i/>
          <w:sz w:val="28"/>
          <w:szCs w:val="28"/>
          <w:lang w:val="kk-KZ"/>
        </w:rPr>
        <w:t>)</w:t>
      </w:r>
      <w:r w:rsidRPr="003376A6">
        <w:rPr>
          <w:sz w:val="28"/>
          <w:szCs w:val="28"/>
          <w:lang w:val="kk-KZ"/>
        </w:rPr>
        <w:t xml:space="preserve"> қатысуымен жүзеге асатын тасымалдау тізбегі болатындығы анықталды. </w:t>
      </w:r>
    </w:p>
    <w:p w:rsidR="003376A6" w:rsidRPr="003376A6" w:rsidRDefault="003376A6" w:rsidP="003376A6">
      <w:pPr>
        <w:ind w:firstLine="426"/>
        <w:jc w:val="both"/>
        <w:rPr>
          <w:sz w:val="28"/>
          <w:szCs w:val="28"/>
          <w:lang w:val="kk-KZ"/>
        </w:rPr>
      </w:pPr>
      <w:r w:rsidRPr="003376A6">
        <w:rPr>
          <w:sz w:val="28"/>
          <w:szCs w:val="28"/>
          <w:lang w:val="kk-KZ"/>
        </w:rPr>
        <w:t>Плазмалемма өсімдік организміндегі зәр бөліну (секреция) процестеріне де қатысады. Плазмалеманың жартылай өткізгіштігі, құрылысы метоболиттік процестермен реттеледі.</w:t>
      </w:r>
    </w:p>
    <w:p w:rsidR="003376A6" w:rsidRPr="003376A6" w:rsidRDefault="003376A6" w:rsidP="003376A6">
      <w:pPr>
        <w:ind w:firstLine="426"/>
        <w:jc w:val="both"/>
        <w:rPr>
          <w:sz w:val="28"/>
          <w:szCs w:val="28"/>
          <w:lang w:val="kk-KZ"/>
        </w:rPr>
      </w:pPr>
      <w:r w:rsidRPr="003376A6">
        <w:rPr>
          <w:b/>
          <w:i/>
          <w:sz w:val="28"/>
          <w:szCs w:val="28"/>
          <w:lang w:val="kk-KZ"/>
        </w:rPr>
        <w:t>Гольджи аппараты.</w:t>
      </w:r>
      <w:r w:rsidRPr="003376A6">
        <w:rPr>
          <w:sz w:val="28"/>
          <w:szCs w:val="28"/>
          <w:lang w:val="kk-KZ"/>
        </w:rPr>
        <w:t>Камило Гольджи (1899) ашқан жасушаның бұл органоиды диктиосома, везикула (көпіршік, бүртік) және цистерна (диктисома) аралық түтікшелер сияқты құрылымдардың жиынтығы екендігі анықталған.</w:t>
      </w:r>
    </w:p>
    <w:p w:rsidR="003376A6" w:rsidRPr="003376A6" w:rsidRDefault="003376A6" w:rsidP="003376A6">
      <w:pPr>
        <w:ind w:firstLine="426"/>
        <w:jc w:val="both"/>
        <w:rPr>
          <w:noProof/>
          <w:sz w:val="28"/>
          <w:szCs w:val="28"/>
          <w:lang w:val="kk-KZ"/>
        </w:rPr>
      </w:pPr>
      <w:r w:rsidRPr="003376A6">
        <w:rPr>
          <w:sz w:val="28"/>
          <w:szCs w:val="28"/>
          <w:lang w:val="kk-KZ"/>
        </w:rPr>
        <w:t xml:space="preserve">Қысыңқы цистерналар – диктисомалар (гольджисомалар) 5-8 данадан бірігіп буда сияқты топтасып орналасады. Олардың қоршау мембраналарының қалыңдығы 7-8 нм шамасында болады. </w:t>
      </w:r>
    </w:p>
    <w:p w:rsidR="003376A6" w:rsidRPr="003376A6" w:rsidRDefault="003376A6" w:rsidP="003376A6">
      <w:pPr>
        <w:ind w:firstLine="426"/>
        <w:jc w:val="both"/>
        <w:rPr>
          <w:sz w:val="28"/>
          <w:szCs w:val="28"/>
          <w:lang w:val="kk-KZ"/>
        </w:rPr>
      </w:pPr>
      <w:r w:rsidRPr="003376A6">
        <w:rPr>
          <w:sz w:val="28"/>
          <w:szCs w:val="28"/>
          <w:lang w:val="kk-KZ"/>
        </w:rPr>
        <w:t xml:space="preserve">Диктосома мембраналарында көптеген ферменттік жүйелер ашылады: </w:t>
      </w:r>
    </w:p>
    <w:p w:rsidR="003376A6" w:rsidRPr="003376A6" w:rsidRDefault="003376A6" w:rsidP="003376A6">
      <w:pPr>
        <w:ind w:firstLine="426"/>
        <w:jc w:val="both"/>
        <w:rPr>
          <w:sz w:val="28"/>
          <w:szCs w:val="28"/>
          <w:lang w:val="kk-KZ"/>
        </w:rPr>
      </w:pPr>
      <w:r w:rsidRPr="003376A6">
        <w:rPr>
          <w:sz w:val="28"/>
          <w:szCs w:val="28"/>
          <w:lang w:val="kk-KZ"/>
        </w:rPr>
        <w:t>1.Жасуша қабығының матрикстік (негіздік) құрамына енетін полисахаридтерді (пектин, гемицеллюлоза) синтездеуге қатысатын ферменттер;</w:t>
      </w:r>
    </w:p>
    <w:p w:rsidR="003376A6" w:rsidRPr="003376A6" w:rsidRDefault="003376A6" w:rsidP="003376A6">
      <w:pPr>
        <w:ind w:firstLine="426"/>
        <w:jc w:val="both"/>
        <w:rPr>
          <w:sz w:val="28"/>
          <w:szCs w:val="28"/>
          <w:lang w:val="kk-KZ"/>
        </w:rPr>
      </w:pPr>
      <w:r w:rsidRPr="003376A6">
        <w:rPr>
          <w:sz w:val="28"/>
          <w:szCs w:val="28"/>
          <w:lang w:val="kk-KZ"/>
        </w:rPr>
        <w:t xml:space="preserve">2.Жасуша қабығындағы экстенсинді (ақуыз) гликозилдейтін – УДФ арабиноза, арабинозилтрансфераза; </w:t>
      </w:r>
    </w:p>
    <w:p w:rsidR="003376A6" w:rsidRPr="003376A6" w:rsidRDefault="003376A6" w:rsidP="003376A6">
      <w:pPr>
        <w:ind w:firstLine="426"/>
        <w:jc w:val="both"/>
        <w:rPr>
          <w:sz w:val="28"/>
          <w:szCs w:val="28"/>
          <w:lang w:val="kk-KZ"/>
        </w:rPr>
      </w:pPr>
      <w:r w:rsidRPr="003376A6">
        <w:rPr>
          <w:sz w:val="28"/>
          <w:szCs w:val="28"/>
          <w:lang w:val="kk-KZ"/>
        </w:rPr>
        <w:t>3.Балдырлар жасушасындағы полисахаридтерді сульфаттауға қатысатын ферменттер;</w:t>
      </w:r>
    </w:p>
    <w:p w:rsidR="003376A6" w:rsidRPr="003376A6" w:rsidRDefault="003376A6" w:rsidP="003376A6">
      <w:pPr>
        <w:ind w:firstLine="426"/>
        <w:jc w:val="both"/>
        <w:rPr>
          <w:sz w:val="28"/>
          <w:szCs w:val="28"/>
          <w:lang w:val="kk-KZ"/>
        </w:rPr>
      </w:pPr>
      <w:r w:rsidRPr="003376A6">
        <w:rPr>
          <w:sz w:val="28"/>
          <w:szCs w:val="28"/>
          <w:lang w:val="kk-KZ"/>
        </w:rPr>
        <w:t>4.Гликозилпротеидтер мен гликолипидтер пайда болған кезде, ақуыздарды және липидтерді гликолиздейтін УДФ галактоза N – ацетилглюкоза - аминоглюкозилтрансфераза мен УДФ глюкоза стероглюкозилтрансфераза;</w:t>
      </w:r>
    </w:p>
    <w:p w:rsidR="003376A6" w:rsidRPr="003376A6" w:rsidRDefault="003376A6" w:rsidP="003376A6">
      <w:pPr>
        <w:ind w:firstLine="426"/>
        <w:jc w:val="both"/>
        <w:rPr>
          <w:sz w:val="28"/>
          <w:szCs w:val="28"/>
          <w:lang w:val="kk-KZ"/>
        </w:rPr>
      </w:pPr>
      <w:r w:rsidRPr="003376A6">
        <w:rPr>
          <w:sz w:val="28"/>
          <w:szCs w:val="28"/>
          <w:lang w:val="kk-KZ"/>
        </w:rPr>
        <w:t>5.Диктисома мембраналарын өзгертуге (модификациялауға) қатысты трансглюкозидаза т.б.</w:t>
      </w:r>
    </w:p>
    <w:p w:rsidR="003376A6" w:rsidRPr="003376A6" w:rsidRDefault="003376A6" w:rsidP="003376A6">
      <w:pPr>
        <w:ind w:firstLine="426"/>
        <w:jc w:val="both"/>
        <w:rPr>
          <w:sz w:val="28"/>
          <w:szCs w:val="28"/>
          <w:lang w:val="kk-KZ"/>
        </w:rPr>
      </w:pPr>
      <w:r w:rsidRPr="003376A6">
        <w:rPr>
          <w:sz w:val="28"/>
          <w:szCs w:val="28"/>
          <w:lang w:val="kk-KZ"/>
        </w:rPr>
        <w:t xml:space="preserve"> Синтезделген заттар (полисахаридтер, ақуыздар, липидтер және глюкопротеидтер) мембранаға еніп секретті көпіршіктер күйінде плазмалеммаға тасымалданады. Плазмалеммамен байланысқан көпіршіктер экзоцистоздық жолмен секреттік заттарды плазма айналасындағы кеңістікке шығарады. Көпіршік мембраналары плазмалыққа айналады. Жаңа мембраналық бөліктердің қосылуынан плазмалемманың жаңарып, өсуі жеделдейді. Гольджи аппаратының мембраналық жүйесі де үздіксіз жаңарып тұрады. </w:t>
      </w:r>
    </w:p>
    <w:p w:rsidR="003376A6" w:rsidRPr="003376A6" w:rsidRDefault="003376A6" w:rsidP="003376A6">
      <w:pPr>
        <w:ind w:firstLine="426"/>
        <w:jc w:val="both"/>
        <w:rPr>
          <w:sz w:val="28"/>
          <w:szCs w:val="28"/>
          <w:lang w:val="kk-KZ"/>
        </w:rPr>
      </w:pPr>
      <w:r w:rsidRPr="003376A6">
        <w:rPr>
          <w:sz w:val="28"/>
          <w:szCs w:val="28"/>
          <w:lang w:val="kk-KZ"/>
        </w:rPr>
        <w:t xml:space="preserve">Секреттік заттар бөлінген сайын гольджи аппараты мембраналары плазмалемманы қалыптастырады. Олардың мембраналары онтогенездік және функциялық жағынан өзара ұқсас. </w:t>
      </w:r>
    </w:p>
    <w:p w:rsidR="003376A6" w:rsidRPr="003376A6" w:rsidRDefault="003376A6" w:rsidP="003376A6">
      <w:pPr>
        <w:ind w:firstLine="426"/>
        <w:jc w:val="both"/>
        <w:rPr>
          <w:sz w:val="28"/>
          <w:szCs w:val="28"/>
          <w:lang w:val="kk-KZ"/>
        </w:rPr>
      </w:pPr>
      <w:r w:rsidRPr="003376A6">
        <w:rPr>
          <w:b/>
          <w:i/>
          <w:sz w:val="28"/>
          <w:szCs w:val="28"/>
          <w:lang w:val="kk-KZ"/>
        </w:rPr>
        <w:t>Эндоплазмалық тор.</w:t>
      </w:r>
      <w:r w:rsidRPr="003376A6">
        <w:rPr>
          <w:sz w:val="28"/>
          <w:szCs w:val="28"/>
          <w:lang w:val="kk-KZ"/>
        </w:rPr>
        <w:t xml:space="preserve">Сыртқы плазмалық мембранамен генетикалық байланыста болатын, жасушаның ішкі мембраналар жүйесін 1945 жылы Г. Палад ашып, К.Портер эндоплазмалық ретикулум (ЭР), немесе эндоплазмалық тор (ЭТ) деп атады. Ол өзекше (канал), цистерна, көпіршік сияқты құрылымдардан құралған </w:t>
      </w:r>
      <w:r w:rsidRPr="003376A6">
        <w:rPr>
          <w:sz w:val="28"/>
          <w:szCs w:val="28"/>
          <w:lang w:val="kk-KZ"/>
        </w:rPr>
        <w:lastRenderedPageBreak/>
        <w:t>жүйе. Олардың саны және орналасуы жасушаның қызметімен физиологиялық күйіне байланысты өзгеріп тұрады. Ядро қабықшасы да осы жүйеге қосылады. Құрылымдық пішініне қарап ЭТ кедір – бұдыр және бірыңғай тегіс болып екі түрге бөлінеді. Біріншісінің өзекшелер жүйесінің бетінде рибосомалар орналасады да, ал тегіс түрінде болмайды. Осы екі түр бір – біріне ауысуы мүмкін.</w:t>
      </w:r>
    </w:p>
    <w:p w:rsidR="003376A6" w:rsidRPr="003376A6" w:rsidRDefault="003376A6" w:rsidP="003376A6">
      <w:pPr>
        <w:ind w:firstLine="426"/>
        <w:jc w:val="both"/>
        <w:rPr>
          <w:sz w:val="28"/>
          <w:szCs w:val="28"/>
          <w:lang w:val="kk-KZ"/>
        </w:rPr>
      </w:pPr>
      <w:r w:rsidRPr="003376A6">
        <w:rPr>
          <w:sz w:val="28"/>
          <w:szCs w:val="28"/>
          <w:lang w:val="kk-KZ"/>
        </w:rPr>
        <w:t xml:space="preserve">Эндоплазмалық тор мембраналарындағы ферменттер эстеразалар және тотығу жүйесінің ферменттері болып екі топқа бөлінеді. Бірінші топқа глюкозо – 6 – фосфатаза, Mg – тәуелді нуклеозидфосфатазалар және ерекшеленбеген эстераза жатады. Кедір – бұдырлы ЭТ-да болатын глюкозо – 6 – фосфатаза мембрананың гидрофобты бөлігі арқылы глюкозаны ауыстыруға қатысуы мүмкін. Ол анорганикалық пирофосфат тобын глюкозаға ауыстырады. Mg – тәуелді нуклеозидфосфатазалар нуклеозидтердің моно -ди - және трифосфорлы эфирлерін гидролиздейді. </w:t>
      </w:r>
    </w:p>
    <w:p w:rsidR="003376A6" w:rsidRPr="003376A6" w:rsidRDefault="003376A6" w:rsidP="003376A6">
      <w:pPr>
        <w:ind w:firstLine="426"/>
        <w:jc w:val="center"/>
        <w:rPr>
          <w:sz w:val="28"/>
          <w:szCs w:val="28"/>
          <w:lang w:val="kk-KZ"/>
        </w:rPr>
      </w:pPr>
      <w:r w:rsidRPr="003376A6">
        <w:rPr>
          <w:noProof/>
          <w:sz w:val="28"/>
          <w:szCs w:val="28"/>
        </w:rPr>
        <w:drawing>
          <wp:inline distT="0" distB="0" distL="0" distR="0">
            <wp:extent cx="3448050" cy="18478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8050" cy="1847850"/>
                    </a:xfrm>
                    <a:prstGeom prst="rect">
                      <a:avLst/>
                    </a:prstGeom>
                    <a:noFill/>
                    <a:ln>
                      <a:noFill/>
                    </a:ln>
                  </pic:spPr>
                </pic:pic>
              </a:graphicData>
            </a:graphic>
          </wp:inline>
        </w:drawing>
      </w:r>
    </w:p>
    <w:p w:rsidR="00C23CF9" w:rsidRDefault="00C23CF9" w:rsidP="003376A6">
      <w:pPr>
        <w:ind w:firstLine="426"/>
        <w:jc w:val="center"/>
        <w:rPr>
          <w:sz w:val="28"/>
          <w:szCs w:val="28"/>
          <w:lang w:val="kk-KZ"/>
        </w:rPr>
      </w:pPr>
    </w:p>
    <w:p w:rsidR="003376A6" w:rsidRDefault="003376A6" w:rsidP="003376A6">
      <w:pPr>
        <w:ind w:firstLine="426"/>
        <w:jc w:val="center"/>
        <w:rPr>
          <w:sz w:val="28"/>
          <w:szCs w:val="28"/>
          <w:lang w:val="kk-KZ"/>
        </w:rPr>
      </w:pPr>
      <w:r w:rsidRPr="003376A6">
        <w:rPr>
          <w:sz w:val="28"/>
          <w:szCs w:val="28"/>
          <w:lang w:val="kk-KZ"/>
        </w:rPr>
        <w:t>3-сурет. Эндоплазмалық тор</w:t>
      </w:r>
    </w:p>
    <w:p w:rsidR="00C23CF9" w:rsidRPr="003376A6" w:rsidRDefault="00C23CF9" w:rsidP="003376A6">
      <w:pPr>
        <w:ind w:firstLine="426"/>
        <w:jc w:val="center"/>
        <w:rPr>
          <w:sz w:val="28"/>
          <w:szCs w:val="28"/>
          <w:lang w:val="kk-KZ"/>
        </w:rPr>
      </w:pPr>
    </w:p>
    <w:p w:rsidR="003376A6" w:rsidRPr="003376A6" w:rsidRDefault="003376A6" w:rsidP="003376A6">
      <w:pPr>
        <w:ind w:firstLine="426"/>
        <w:jc w:val="both"/>
        <w:rPr>
          <w:sz w:val="28"/>
          <w:szCs w:val="28"/>
          <w:lang w:val="kk-KZ"/>
        </w:rPr>
      </w:pPr>
      <w:r w:rsidRPr="003376A6">
        <w:rPr>
          <w:sz w:val="28"/>
          <w:szCs w:val="28"/>
          <w:lang w:val="kk-KZ"/>
        </w:rPr>
        <w:t xml:space="preserve">Эндоплазмалық торда тотығу жүйесінің орналасуы митохондриялардағыдай – тізбек басында флавопротейдтер, ең соңында - цитохроммен бітеді. Бірақ микросомалар мембранасындағы ФАД – ты флавопротеид – НАДФН – цитохром – с – редуктаза митохондрия мембраналарында болмайды. Екінші НАДН – ты – НАДН – цитохром – с – редуктаза ферменті тек b цитохромды тотықсыздандырады. </w:t>
      </w:r>
    </w:p>
    <w:p w:rsidR="003376A6" w:rsidRPr="003376A6" w:rsidRDefault="003376A6" w:rsidP="003376A6">
      <w:pPr>
        <w:ind w:firstLine="426"/>
        <w:jc w:val="both"/>
        <w:rPr>
          <w:sz w:val="28"/>
          <w:szCs w:val="28"/>
          <w:lang w:val="kk-KZ"/>
        </w:rPr>
      </w:pPr>
      <w:r w:rsidRPr="003376A6">
        <w:rPr>
          <w:sz w:val="28"/>
          <w:szCs w:val="28"/>
          <w:lang w:val="kk-KZ"/>
        </w:rPr>
        <w:t xml:space="preserve"> Цитохром b электронды бір мембраналық жүйеден екіншіге, мысалы, ЭТ – дан митохондрияларға ауыстыра алатындығы анықталды. </w:t>
      </w:r>
    </w:p>
    <w:p w:rsidR="003376A6" w:rsidRPr="003376A6" w:rsidRDefault="003376A6" w:rsidP="003376A6">
      <w:pPr>
        <w:ind w:firstLine="426"/>
        <w:jc w:val="both"/>
        <w:rPr>
          <w:sz w:val="28"/>
          <w:szCs w:val="28"/>
          <w:lang w:val="kk-KZ"/>
        </w:rPr>
      </w:pPr>
      <w:r w:rsidRPr="003376A6">
        <w:rPr>
          <w:sz w:val="28"/>
          <w:szCs w:val="28"/>
          <w:lang w:val="kk-KZ"/>
        </w:rPr>
        <w:t>Эндоплазмалық тор жасушада алуан түрлі қызмет атқарады. Мысалы кедір бұдыр ЭТ ақуыздарды синтездеп, қорға айналуын және тасымалдануын жүзеге асырады. Сонымен қатар, белоктардың секреттенуіне де қатысады.</w:t>
      </w:r>
    </w:p>
    <w:p w:rsidR="003376A6" w:rsidRPr="003376A6" w:rsidRDefault="003376A6" w:rsidP="003376A6">
      <w:pPr>
        <w:ind w:firstLine="426"/>
        <w:jc w:val="both"/>
        <w:rPr>
          <w:noProof/>
          <w:sz w:val="28"/>
          <w:szCs w:val="28"/>
          <w:lang w:val="kk-KZ"/>
        </w:rPr>
      </w:pPr>
      <w:r w:rsidRPr="003376A6">
        <w:rPr>
          <w:b/>
          <w:i/>
          <w:sz w:val="28"/>
          <w:szCs w:val="28"/>
          <w:lang w:val="kk-KZ"/>
        </w:rPr>
        <w:t xml:space="preserve">Вакуольдер жүйесі. </w:t>
      </w:r>
      <w:r w:rsidRPr="003376A6">
        <w:rPr>
          <w:sz w:val="28"/>
          <w:szCs w:val="28"/>
          <w:lang w:val="kk-KZ"/>
        </w:rPr>
        <w:t xml:space="preserve">Өсімдік жасушаларының негізгі ерекшеліктерін бейнелейтін белгісіне вакуольдер жүйесі жатады. Сыртқы пішіні жағынан бұл құрылым да әртүрлі болып келеді. Меристема жасушаларында өте майда көпіршіктер күйінде болатын болса, өсіп жетілген жасушаларда, олардың өзара тұтасуы нәтижесінде үлкен орталық вакуольге айналады. </w:t>
      </w:r>
    </w:p>
    <w:p w:rsidR="003376A6" w:rsidRPr="003376A6" w:rsidRDefault="003376A6" w:rsidP="003376A6">
      <w:pPr>
        <w:ind w:firstLine="426"/>
        <w:jc w:val="both"/>
        <w:rPr>
          <w:sz w:val="28"/>
          <w:szCs w:val="28"/>
          <w:lang w:val="kk-KZ"/>
        </w:rPr>
      </w:pPr>
      <w:r w:rsidRPr="003376A6">
        <w:rPr>
          <w:sz w:val="28"/>
          <w:szCs w:val="28"/>
          <w:lang w:val="kk-KZ"/>
        </w:rPr>
        <w:t xml:space="preserve"> Көптеген жағдайда оның көлемі жалпы жасуша көлемінің 90%-на жақындайды. Вакуольдік жүйенің қалыптасу механизімдері цитологиялық, электронды микроскоптық және биохимиялық әдістерді пайдалану нәтижесінде Швейцария цитологы Ф.Матиль (1968) өсімдік жасушасында вакуольдер жүйесінің </w:t>
      </w:r>
      <w:r w:rsidRPr="003376A6">
        <w:rPr>
          <w:sz w:val="28"/>
          <w:szCs w:val="28"/>
          <w:lang w:val="kk-KZ"/>
        </w:rPr>
        <w:lastRenderedPageBreak/>
        <w:t xml:space="preserve">қалыптасуының жолдары төмендегідей бағытта болуы мүмкін деген қорытындыға келді. </w:t>
      </w:r>
    </w:p>
    <w:p w:rsidR="003376A6" w:rsidRPr="003376A6" w:rsidRDefault="003376A6" w:rsidP="003376A6">
      <w:pPr>
        <w:ind w:firstLine="426"/>
        <w:jc w:val="both"/>
        <w:rPr>
          <w:sz w:val="28"/>
          <w:szCs w:val="28"/>
          <w:lang w:val="kk-KZ"/>
        </w:rPr>
      </w:pPr>
      <w:r w:rsidRPr="003376A6">
        <w:rPr>
          <w:sz w:val="28"/>
          <w:szCs w:val="28"/>
          <w:lang w:val="kk-KZ"/>
        </w:rPr>
        <w:t xml:space="preserve">Вакуольдік жүйенің майда көпіршіктер сияқты алғашқы бастамалары (провакуольдер) меристема жасушаларында байқалады. Қазіргі кезде электрондық микроскоп арқылы, провакуольдер эндоплазмалық тор цистернасының кеңейюінен де пайда болатындығы дәлелденді. Дәнді дақылдарға алейрон қабығының жасушаларында вакуольдер осылайша қалыптасады. </w:t>
      </w:r>
    </w:p>
    <w:p w:rsidR="003376A6" w:rsidRPr="003376A6" w:rsidRDefault="003376A6" w:rsidP="003376A6">
      <w:pPr>
        <w:ind w:firstLine="426"/>
        <w:jc w:val="both"/>
        <w:rPr>
          <w:sz w:val="28"/>
          <w:szCs w:val="28"/>
          <w:lang w:val="kk-KZ"/>
        </w:rPr>
      </w:pPr>
      <w:r w:rsidRPr="003376A6">
        <w:rPr>
          <w:sz w:val="28"/>
          <w:szCs w:val="28"/>
          <w:lang w:val="kk-KZ"/>
        </w:rPr>
        <w:t xml:space="preserve">Жасушалар өскен сайын провакуольдер бірігіп, ірі вакуольге айналады. Оның айналасы эндоплазмалық тор мембранасының туындысы вакуольдік мембрана - тонопластпен қоршалады. </w:t>
      </w:r>
    </w:p>
    <w:p w:rsidR="003376A6" w:rsidRPr="003376A6" w:rsidRDefault="003376A6" w:rsidP="003376A6">
      <w:pPr>
        <w:ind w:firstLine="426"/>
        <w:jc w:val="both"/>
        <w:rPr>
          <w:sz w:val="28"/>
          <w:szCs w:val="28"/>
          <w:lang w:val="kk-KZ"/>
        </w:rPr>
      </w:pPr>
      <w:r w:rsidRPr="003376A6">
        <w:rPr>
          <w:sz w:val="28"/>
          <w:szCs w:val="28"/>
          <w:lang w:val="kk-KZ"/>
        </w:rPr>
        <w:t>Қалыптасқан тонопласттың ішке қарай доғаланып созылуының нәтижесінде, цитоплазмадан вакуольге енген денешік гидролиздік ферменттердің әсерінен ыдырап кетеді.</w:t>
      </w:r>
    </w:p>
    <w:p w:rsidR="003376A6" w:rsidRPr="003376A6" w:rsidRDefault="003376A6" w:rsidP="003376A6">
      <w:pPr>
        <w:ind w:firstLine="426"/>
        <w:jc w:val="both"/>
        <w:rPr>
          <w:b/>
          <w:sz w:val="28"/>
          <w:szCs w:val="28"/>
          <w:lang w:val="kk-KZ"/>
        </w:rPr>
      </w:pPr>
      <w:r w:rsidRPr="003376A6">
        <w:rPr>
          <w:b/>
          <w:i/>
          <w:sz w:val="28"/>
          <w:szCs w:val="28"/>
          <w:lang w:val="kk-KZ"/>
        </w:rPr>
        <w:t>Майда (микро) денешіктер.</w:t>
      </w:r>
      <w:r w:rsidRPr="003376A6">
        <w:rPr>
          <w:sz w:val="28"/>
          <w:szCs w:val="28"/>
          <w:lang w:val="kk-KZ"/>
        </w:rPr>
        <w:t xml:space="preserve">Өсімдік жасушаларында өте майда (микро) денешіктердің болатындығы 1958 жылы Л.Женебье, А.Ланг және Р.Бюва зерттеулерінде анықталады. Олар – ені 0,2-1,5 мкм шамасындағы қарапайым мембранамен қоршалған дөңгелек пішінді денелер. Жасушалардың әртүрлерінде бұлардың сандары біркелкі болмайды. Шығу тегі жағынан, майда (микро) денешіктер эндоплазмалық тордың туындылары деп есептеледі. </w:t>
      </w:r>
    </w:p>
    <w:p w:rsidR="003376A6" w:rsidRPr="003376A6" w:rsidRDefault="003376A6" w:rsidP="003376A6">
      <w:pPr>
        <w:ind w:firstLine="426"/>
        <w:jc w:val="both"/>
        <w:rPr>
          <w:sz w:val="28"/>
          <w:szCs w:val="28"/>
          <w:lang w:val="kk-KZ"/>
        </w:rPr>
      </w:pPr>
      <w:r w:rsidRPr="003376A6">
        <w:rPr>
          <w:sz w:val="28"/>
          <w:szCs w:val="28"/>
          <w:lang w:val="kk-KZ"/>
        </w:rPr>
        <w:t xml:space="preserve">Бұлардың ішінде периоксисомалар мен глиоксомалар көбірек зерттелген. Пероксисомалар жоғары сатыдағы өсімдіктердің жапырақ жасушаларында болады. Глиоксисомалар болса майлы тұқымдардың эндосперімінде немесе дән жарнағында, арпа және бидай дәнінің алейрон жасушаларында, сонымен қатар жүгері гүл тостағаншасында болады. </w:t>
      </w:r>
    </w:p>
    <w:p w:rsidR="003376A6" w:rsidRPr="003376A6" w:rsidRDefault="003376A6" w:rsidP="003376A6">
      <w:pPr>
        <w:ind w:firstLine="426"/>
        <w:jc w:val="both"/>
        <w:rPr>
          <w:sz w:val="28"/>
          <w:szCs w:val="28"/>
          <w:lang w:val="kk-KZ"/>
        </w:rPr>
      </w:pPr>
      <w:r w:rsidRPr="003376A6">
        <w:rPr>
          <w:sz w:val="28"/>
          <w:szCs w:val="28"/>
          <w:lang w:val="kk-KZ"/>
        </w:rPr>
        <w:t xml:space="preserve">Фитосинтездеуші жасушаларында пероксисомалардың мөлшері хлоропласттар мөлшерінің үштен біріндей, митохондриялар мөлшерінің жартысындай шамасында болатындығы дәлелденді. Бұл көрсеткіштен, осы денешіктердің қызметі хлоропласттар мен митохондриялар қызметтеріне байланысты екендігі байқалады. Шын мәнінде, қазіргі кезде пероксисомалар тек бір ғана прооцеске – жарықтағы тыныс алуға қатысатындығы дәлелденді. Пероксисомалардағы гликолатоксидаза, глутамат, глиоксилат – аминотрансфераза, гутамат оксалоацетат – аминотрансфераза, глиоксипируват – редуктаза, каталаза және уратоксидаза ферменттерінің соңғысынан басқаларының барлығы аталған процеске қатысады. </w:t>
      </w:r>
    </w:p>
    <w:p w:rsidR="003376A6" w:rsidRPr="003376A6" w:rsidRDefault="003376A6" w:rsidP="003376A6">
      <w:pPr>
        <w:ind w:firstLine="426"/>
        <w:jc w:val="both"/>
        <w:rPr>
          <w:sz w:val="28"/>
          <w:szCs w:val="28"/>
          <w:lang w:val="kk-KZ"/>
        </w:rPr>
      </w:pPr>
      <w:r w:rsidRPr="003376A6">
        <w:rPr>
          <w:sz w:val="28"/>
          <w:szCs w:val="28"/>
          <w:lang w:val="kk-KZ"/>
        </w:rPr>
        <w:t>Пероксисомалар С</w:t>
      </w:r>
      <w:r w:rsidRPr="003376A6">
        <w:rPr>
          <w:sz w:val="28"/>
          <w:szCs w:val="28"/>
          <w:vertAlign w:val="subscript"/>
          <w:lang w:val="kk-KZ"/>
        </w:rPr>
        <w:t>4</w:t>
      </w:r>
      <w:r w:rsidRPr="003376A6">
        <w:rPr>
          <w:sz w:val="28"/>
          <w:szCs w:val="28"/>
          <w:lang w:val="kk-KZ"/>
        </w:rPr>
        <w:t xml:space="preserve"> - өсімдіктерде, сонымен қатар суккуленттердің кейбір түрлерінде де болатындығы байқалды. </w:t>
      </w:r>
    </w:p>
    <w:p w:rsidR="003376A6" w:rsidRPr="003376A6" w:rsidRDefault="003376A6" w:rsidP="003376A6">
      <w:pPr>
        <w:ind w:firstLine="426"/>
        <w:jc w:val="both"/>
        <w:rPr>
          <w:sz w:val="28"/>
          <w:szCs w:val="28"/>
          <w:lang w:val="kk-KZ"/>
        </w:rPr>
      </w:pPr>
      <w:r w:rsidRPr="003376A6">
        <w:rPr>
          <w:sz w:val="28"/>
          <w:szCs w:val="28"/>
          <w:lang w:val="kk-KZ"/>
        </w:rPr>
        <w:t>Глиоксисомалар көбінесе май қоры жинақталатын органеллалар – сферосомалармен байланыста қаралады. Бұл көзқарас олардың қордағы майлардың көмірсуларға айналуға мүмкіндік жасау қызметіне байланысты. Осы глиоксисомалардың қатысуына байланысты ацетил КоА трикарбон қышқылдары циклінеде СО</w:t>
      </w:r>
      <w:r w:rsidRPr="003376A6">
        <w:rPr>
          <w:sz w:val="28"/>
          <w:szCs w:val="28"/>
          <w:vertAlign w:val="subscript"/>
          <w:lang w:val="kk-KZ"/>
        </w:rPr>
        <w:t>2</w:t>
      </w:r>
      <w:r w:rsidRPr="003376A6">
        <w:rPr>
          <w:sz w:val="28"/>
          <w:szCs w:val="28"/>
          <w:lang w:val="kk-KZ"/>
        </w:rPr>
        <w:t xml:space="preserve"> -ге дейін тотықпай, көмірсуларды синтезіне пайдаланылады. Глиоксилаты цикл реакцияларын катализдейтін ферменттерге цитратсинтеза, аконитаза, изоцитратлиаза, малатсинтаза және малатдегидрогенеаза жатады. Майлардың көмірсуларларға айналуына қатысатын гликсисомалардағы басқа ферменттерге липаза, ацетилд – КоА – синтетаза және каталаза жатады. Глиоксисомаларда майлардың көмірсуларға айналуына онша қатысы жоқ – </w:t>
      </w:r>
      <w:r w:rsidRPr="003376A6">
        <w:rPr>
          <w:sz w:val="28"/>
          <w:szCs w:val="28"/>
          <w:lang w:val="kk-KZ"/>
        </w:rPr>
        <w:lastRenderedPageBreak/>
        <w:t xml:space="preserve">гликолатоксиндаза, гидракспируватредуктаза, уратоксидаза, аллантонназа, серин глиоксилат – аминотрансфераза, глутамат оксаоцетат - аминотрансфераза, L – гистидин - аммиаклиаза, L – фенилаланин – аммиаклиаза, L – триозин – аммиаклиазаз, D – және L – амин қышқылы оксидаза ферменттері де бар. </w:t>
      </w:r>
    </w:p>
    <w:p w:rsidR="003376A6" w:rsidRPr="003376A6" w:rsidRDefault="003376A6" w:rsidP="003376A6">
      <w:pPr>
        <w:ind w:firstLine="426"/>
        <w:jc w:val="both"/>
        <w:rPr>
          <w:sz w:val="28"/>
          <w:szCs w:val="28"/>
          <w:lang w:val="kk-KZ"/>
        </w:rPr>
      </w:pPr>
      <w:r w:rsidRPr="003376A6">
        <w:rPr>
          <w:sz w:val="28"/>
          <w:szCs w:val="28"/>
          <w:lang w:val="kk-KZ"/>
        </w:rPr>
        <w:t>Майда денешіктердің тағы бір өкіліне сферосомалар жатады. Олар әдетте дөңгелекше, немесе созылыңқы, сырты мембранамен қоршалған денелер сияқты. Бұлардың да шығу тегі эндоплазмалық торға байланысты деп ұйғарылады.</w:t>
      </w:r>
    </w:p>
    <w:p w:rsidR="003376A6" w:rsidRPr="003376A6" w:rsidRDefault="003376A6" w:rsidP="003376A6">
      <w:pPr>
        <w:ind w:firstLine="426"/>
        <w:jc w:val="both"/>
        <w:rPr>
          <w:sz w:val="28"/>
          <w:szCs w:val="28"/>
          <w:lang w:val="kk-KZ"/>
        </w:rPr>
      </w:pPr>
      <w:r w:rsidRPr="003376A6">
        <w:rPr>
          <w:b/>
          <w:i/>
          <w:sz w:val="28"/>
          <w:szCs w:val="28"/>
          <w:lang w:val="kk-KZ"/>
        </w:rPr>
        <w:t>Гемицеллюлозалар</w:t>
      </w:r>
      <w:r w:rsidRPr="003376A6">
        <w:rPr>
          <w:sz w:val="28"/>
          <w:szCs w:val="28"/>
          <w:lang w:val="kk-KZ"/>
        </w:rPr>
        <w:t xml:space="preserve">– күрделі полимерлер, пентоза және гексозалардың туындысы болып есептеледі. Оларды сілтілі еріткіштерде ерітіп, әлсіздеу қышқылдармен ыдыратуға (гликолиздеуге) болады. </w:t>
      </w:r>
    </w:p>
    <w:p w:rsidR="003376A6" w:rsidRPr="003376A6" w:rsidRDefault="003376A6" w:rsidP="003376A6">
      <w:pPr>
        <w:ind w:firstLine="426"/>
        <w:jc w:val="both"/>
        <w:rPr>
          <w:sz w:val="28"/>
          <w:szCs w:val="28"/>
          <w:lang w:val="kk-KZ"/>
        </w:rPr>
      </w:pPr>
      <w:r w:rsidRPr="003376A6">
        <w:rPr>
          <w:sz w:val="28"/>
          <w:szCs w:val="28"/>
          <w:lang w:val="kk-KZ"/>
        </w:rPr>
        <w:t xml:space="preserve"> Гемицеллюлоза құрамында гексозалардан D – глюкоза және D – галактоза, пентозалардан L – ксилоза және L – арабиноза, сондай – ақ L – рамноза және L – фруктоза да кездеседі. D – глюкозаның көптеген молекулаларының өзара 1,3 байланысуы нәтижесінде қалыптасатын каллоза – полиглюкан да гемицеллюлозалар қатарына жатады. Көршілес жасушалар қабықтарын өзара қыйыстыратын аралық қабыршықтар пектиндерден – галактурондар, галактандар және арабинозалардан құралды. Олардың негізгі Д – галактуран қышқылды қалдықтарынан құралған, полигалактуран қышқылының полимерлік тізбегі екендігі анықталды. Осы тізбектегі карбоксил топтары қос валентті металдарды, әсіресе кальцийді оңай байланыстыра алады. Кальций иондары пектинді заттарды өзара жалғастырып, қабықтың тығыздалуына ықпал жасайды.</w:t>
      </w:r>
    </w:p>
    <w:p w:rsidR="003376A6" w:rsidRPr="003376A6" w:rsidRDefault="003376A6" w:rsidP="003376A6">
      <w:pPr>
        <w:ind w:firstLine="426"/>
        <w:jc w:val="both"/>
        <w:rPr>
          <w:sz w:val="28"/>
          <w:szCs w:val="28"/>
          <w:lang w:val="kk-KZ"/>
        </w:rPr>
      </w:pPr>
      <w:r w:rsidRPr="003376A6">
        <w:rPr>
          <w:sz w:val="28"/>
          <w:szCs w:val="28"/>
          <w:lang w:val="kk-KZ"/>
        </w:rPr>
        <w:t xml:space="preserve">Жасуша қабығының негіздік бөлігінде (матрикс) көмірсулы қосылыстардан басқа экстенсин деп аталтын құрылымдық ақуызы бар екендігі де анықталды. Оның құрамындағы амин қышқылдарының 20%оксипролин үлесіне келеді екен. Көмірсулы бөлігі арабинозалық тетрасахаридтерден құралады. Бұндағы арабиноза молекулалары өзара 1,2 және 1,3 байланыстар арқылы жалғасқан. </w:t>
      </w:r>
    </w:p>
    <w:p w:rsidR="003376A6" w:rsidRPr="003376A6" w:rsidRDefault="003376A6" w:rsidP="003376A6">
      <w:pPr>
        <w:ind w:firstLine="426"/>
        <w:jc w:val="both"/>
        <w:rPr>
          <w:sz w:val="28"/>
          <w:szCs w:val="28"/>
          <w:lang w:val="kk-KZ"/>
        </w:rPr>
      </w:pPr>
      <w:r w:rsidRPr="003376A6">
        <w:rPr>
          <w:sz w:val="28"/>
          <w:szCs w:val="28"/>
          <w:lang w:val="kk-KZ"/>
        </w:rPr>
        <w:t>Жасуша қабығының ішкі жағы, негізінен гетерополимерлі хош иісті (ароматты) қосынды - лигнинмен бедерленеді. Ол жасуша қабығында проксилема түтіктерінің қалыптаса бастаған кезінде пайда болып, біртіндеп алғашқы және қайталама қабықтың құрамына енеді. Лигниннің жедел пайда болуы жасушаның өсуі тоқтағаннан кейін байқалады. Қайталама өзгерістер кезінде жасуша қабығында суберин де пайда болады. Оның құрамына моно-, ди-, және триоксимай қышқылдары (С</w:t>
      </w:r>
      <w:r w:rsidRPr="003376A6">
        <w:rPr>
          <w:sz w:val="28"/>
          <w:szCs w:val="28"/>
          <w:vertAlign w:val="subscript"/>
          <w:lang w:val="kk-KZ"/>
        </w:rPr>
        <w:t>16</w:t>
      </w:r>
      <w:r w:rsidRPr="003376A6">
        <w:rPr>
          <w:sz w:val="28"/>
          <w:szCs w:val="28"/>
          <w:lang w:val="kk-KZ"/>
        </w:rPr>
        <w:t>-С</w:t>
      </w:r>
      <w:r w:rsidRPr="003376A6">
        <w:rPr>
          <w:sz w:val="28"/>
          <w:szCs w:val="28"/>
          <w:vertAlign w:val="subscript"/>
          <w:lang w:val="kk-KZ"/>
        </w:rPr>
        <w:t>18</w:t>
      </w:r>
      <w:r w:rsidRPr="003376A6">
        <w:rPr>
          <w:sz w:val="28"/>
          <w:szCs w:val="28"/>
          <w:lang w:val="kk-KZ"/>
        </w:rPr>
        <w:t xml:space="preserve">) енеді. Суберинденген жасуша кабығының өткізгіштігі нашарлап қорғаныштық қабілеті артады. </w:t>
      </w:r>
    </w:p>
    <w:p w:rsidR="003376A6" w:rsidRPr="003376A6" w:rsidRDefault="003376A6" w:rsidP="003376A6">
      <w:pPr>
        <w:ind w:firstLine="426"/>
        <w:jc w:val="both"/>
        <w:rPr>
          <w:sz w:val="28"/>
          <w:szCs w:val="28"/>
          <w:lang w:val="kk-KZ"/>
        </w:rPr>
      </w:pPr>
      <w:r w:rsidRPr="003376A6">
        <w:rPr>
          <w:sz w:val="28"/>
          <w:szCs w:val="28"/>
          <w:lang w:val="kk-KZ"/>
        </w:rPr>
        <w:t xml:space="preserve">Жасуша қабығының сыртқы жағындағы гидрофобты заттардың өкілі – кутин де оксимай қышқылдарынан құралған қосылыстарға жатады. Кутиннің бастамалары - жасуша қабығы эпидермалық жасушаларының сыртына шығып қатайып, полисахаридтермен (целлюлоза, пектин) қосылып кутикуланы қалыптастырады. </w:t>
      </w:r>
    </w:p>
    <w:p w:rsidR="003376A6" w:rsidRPr="003376A6" w:rsidRDefault="003376A6" w:rsidP="003376A6">
      <w:pPr>
        <w:ind w:firstLine="426"/>
        <w:jc w:val="both"/>
        <w:rPr>
          <w:sz w:val="28"/>
          <w:szCs w:val="28"/>
          <w:lang w:val="kk-KZ"/>
        </w:rPr>
      </w:pPr>
      <w:r w:rsidRPr="003376A6">
        <w:rPr>
          <w:sz w:val="28"/>
          <w:szCs w:val="28"/>
          <w:lang w:val="kk-KZ"/>
        </w:rPr>
        <w:t>Кутинді қабық цитоплазмадан бөлінетін балауызбенде араласады. Құрамы жағынан балауыз май қышқылдарымен бір атомды спирттердің күрделі эфирі болып есептеледі. Сондықтан кутикуланың гидрофобтық қасиеті жоғарылап, судың енуіне кедергілік қабілеттілігі арта түседі.</w:t>
      </w:r>
    </w:p>
    <w:p w:rsidR="003376A6" w:rsidRPr="003376A6" w:rsidRDefault="003376A6" w:rsidP="003376A6">
      <w:pPr>
        <w:shd w:val="clear" w:color="auto" w:fill="FFFFFF"/>
        <w:ind w:firstLine="426"/>
        <w:jc w:val="both"/>
        <w:rPr>
          <w:b/>
          <w:sz w:val="28"/>
          <w:szCs w:val="28"/>
          <w:lang w:val="kk-KZ"/>
        </w:rPr>
      </w:pPr>
      <w:r w:rsidRPr="003376A6">
        <w:rPr>
          <w:b/>
          <w:sz w:val="28"/>
          <w:szCs w:val="28"/>
          <w:lang w:val="kk-KZ"/>
        </w:rPr>
        <w:t>Бақылау сұрақтары:</w:t>
      </w:r>
    </w:p>
    <w:p w:rsidR="003376A6" w:rsidRPr="003376A6" w:rsidRDefault="003376A6" w:rsidP="003376A6">
      <w:pPr>
        <w:ind w:firstLine="426"/>
        <w:jc w:val="both"/>
        <w:rPr>
          <w:sz w:val="28"/>
          <w:szCs w:val="28"/>
          <w:lang w:val="kk-KZ"/>
        </w:rPr>
      </w:pPr>
      <w:r w:rsidRPr="003376A6">
        <w:rPr>
          <w:sz w:val="28"/>
          <w:szCs w:val="28"/>
          <w:lang w:val="kk-KZ"/>
        </w:rPr>
        <w:t>1. Майда денешіктер нені көп зерттеген?</w:t>
      </w:r>
    </w:p>
    <w:p w:rsidR="003376A6" w:rsidRPr="003376A6" w:rsidRDefault="003376A6" w:rsidP="003376A6">
      <w:pPr>
        <w:ind w:firstLine="426"/>
        <w:jc w:val="both"/>
        <w:rPr>
          <w:sz w:val="28"/>
          <w:szCs w:val="28"/>
          <w:lang w:val="kk-KZ"/>
        </w:rPr>
      </w:pPr>
      <w:r w:rsidRPr="003376A6">
        <w:rPr>
          <w:sz w:val="28"/>
          <w:szCs w:val="28"/>
          <w:lang w:val="kk-KZ"/>
        </w:rPr>
        <w:t>2. Мембрананың туындысы вакуольдік мембрана немен қоршалған?</w:t>
      </w:r>
    </w:p>
    <w:p w:rsidR="003376A6" w:rsidRPr="003376A6" w:rsidRDefault="003376A6" w:rsidP="003376A6">
      <w:pPr>
        <w:ind w:firstLine="426"/>
        <w:jc w:val="both"/>
        <w:rPr>
          <w:sz w:val="28"/>
          <w:szCs w:val="28"/>
          <w:lang w:val="kk-KZ"/>
        </w:rPr>
      </w:pPr>
      <w:r w:rsidRPr="003376A6">
        <w:rPr>
          <w:sz w:val="28"/>
          <w:szCs w:val="28"/>
          <w:lang w:val="kk-KZ"/>
        </w:rPr>
        <w:lastRenderedPageBreak/>
        <w:t>3. Құрылымдық пішініне бойынша эндоплазмалық тор нешеге бөлінеді?</w:t>
      </w:r>
    </w:p>
    <w:p w:rsidR="003376A6" w:rsidRPr="003376A6" w:rsidRDefault="003376A6" w:rsidP="003376A6">
      <w:pPr>
        <w:ind w:firstLine="426"/>
        <w:jc w:val="both"/>
        <w:rPr>
          <w:sz w:val="28"/>
          <w:szCs w:val="28"/>
          <w:lang w:val="kk-KZ"/>
        </w:rPr>
      </w:pPr>
      <w:r w:rsidRPr="003376A6">
        <w:rPr>
          <w:sz w:val="28"/>
          <w:szCs w:val="28"/>
          <w:lang w:val="kk-KZ"/>
        </w:rPr>
        <w:t>4. Қысыңқы цистерналар дегеніміз не?</w:t>
      </w:r>
    </w:p>
    <w:p w:rsidR="00482EC6" w:rsidRPr="00680CBE" w:rsidRDefault="00482EC6" w:rsidP="003376A6">
      <w:pPr>
        <w:tabs>
          <w:tab w:val="left" w:pos="426"/>
        </w:tabs>
        <w:ind w:firstLine="426"/>
        <w:jc w:val="both"/>
        <w:rPr>
          <w:b/>
          <w:sz w:val="28"/>
          <w:szCs w:val="28"/>
          <w:lang w:val="kk-KZ"/>
        </w:rPr>
      </w:pPr>
    </w:p>
    <w:p w:rsidR="00635CEA" w:rsidRPr="003376A6" w:rsidRDefault="00635CEA" w:rsidP="00635CEA">
      <w:pPr>
        <w:tabs>
          <w:tab w:val="left" w:pos="360"/>
        </w:tabs>
        <w:ind w:firstLine="426"/>
        <w:jc w:val="both"/>
        <w:rPr>
          <w:b/>
          <w:sz w:val="28"/>
          <w:szCs w:val="28"/>
          <w:lang w:val="kk-KZ"/>
        </w:rPr>
      </w:pPr>
      <w:r w:rsidRPr="003376A6">
        <w:rPr>
          <w:b/>
          <w:sz w:val="28"/>
          <w:szCs w:val="28"/>
          <w:lang w:val="kk-KZ"/>
        </w:rPr>
        <w:t>Әдебиеттер:</w:t>
      </w:r>
    </w:p>
    <w:p w:rsidR="00635CEA" w:rsidRPr="003376A6" w:rsidRDefault="00635CEA" w:rsidP="00635CEA">
      <w:pPr>
        <w:autoSpaceDE w:val="0"/>
        <w:autoSpaceDN w:val="0"/>
        <w:adjustRightInd w:val="0"/>
        <w:ind w:firstLine="426"/>
        <w:jc w:val="both"/>
        <w:rPr>
          <w:sz w:val="28"/>
          <w:szCs w:val="28"/>
          <w:lang w:val="kk-KZ"/>
        </w:rPr>
      </w:pPr>
      <w:r w:rsidRPr="003376A6">
        <w:rPr>
          <w:sz w:val="28"/>
          <w:szCs w:val="28"/>
          <w:lang w:val="kk-KZ"/>
        </w:rPr>
        <w:t>1.Қалекенұлы Ж. Өсімдіктер физиологиясы. Қазақ университеті, Алматы,1996.</w:t>
      </w:r>
    </w:p>
    <w:p w:rsidR="00635CEA" w:rsidRPr="003376A6" w:rsidRDefault="00635CEA" w:rsidP="00635CEA">
      <w:pPr>
        <w:autoSpaceDE w:val="0"/>
        <w:autoSpaceDN w:val="0"/>
        <w:adjustRightInd w:val="0"/>
        <w:ind w:firstLine="426"/>
        <w:jc w:val="both"/>
        <w:rPr>
          <w:sz w:val="28"/>
          <w:szCs w:val="28"/>
        </w:rPr>
      </w:pPr>
      <w:r w:rsidRPr="003376A6">
        <w:rPr>
          <w:sz w:val="28"/>
          <w:szCs w:val="28"/>
        </w:rPr>
        <w:t>2. Медведев С.С. Физиология растений. Изд-во СПбГУ, 2004.</w:t>
      </w:r>
    </w:p>
    <w:p w:rsidR="00635CEA" w:rsidRPr="003376A6" w:rsidRDefault="00635CEA" w:rsidP="00635CEA">
      <w:pPr>
        <w:autoSpaceDE w:val="0"/>
        <w:autoSpaceDN w:val="0"/>
        <w:adjustRightInd w:val="0"/>
        <w:ind w:firstLine="426"/>
        <w:jc w:val="both"/>
        <w:rPr>
          <w:sz w:val="28"/>
          <w:szCs w:val="28"/>
        </w:rPr>
      </w:pPr>
      <w:r w:rsidRPr="003376A6">
        <w:rPr>
          <w:sz w:val="28"/>
          <w:szCs w:val="28"/>
        </w:rPr>
        <w:t xml:space="preserve">3. Алехина Н.Д., Балнокин Ю.В., Гавриленко В.Ф. </w:t>
      </w:r>
      <w:proofErr w:type="gramStart"/>
      <w:r w:rsidRPr="003376A6">
        <w:rPr>
          <w:sz w:val="28"/>
          <w:szCs w:val="28"/>
        </w:rPr>
        <w:t>т.б</w:t>
      </w:r>
      <w:proofErr w:type="gramEnd"/>
      <w:r w:rsidRPr="003376A6">
        <w:rPr>
          <w:sz w:val="28"/>
          <w:szCs w:val="28"/>
        </w:rPr>
        <w:t>. Физиология растений. М.,Изд. цент</w:t>
      </w:r>
      <w:proofErr w:type="gramStart"/>
      <w:r w:rsidRPr="003376A6">
        <w:rPr>
          <w:sz w:val="28"/>
          <w:szCs w:val="28"/>
        </w:rPr>
        <w:t>р“</w:t>
      </w:r>
      <w:proofErr w:type="gramEnd"/>
      <w:r w:rsidRPr="003376A6">
        <w:rPr>
          <w:sz w:val="28"/>
          <w:szCs w:val="28"/>
        </w:rPr>
        <w:t>Академия” . 2005.</w:t>
      </w:r>
    </w:p>
    <w:p w:rsidR="00635CEA" w:rsidRPr="003376A6" w:rsidRDefault="00635CEA" w:rsidP="00635CEA">
      <w:pPr>
        <w:autoSpaceDE w:val="0"/>
        <w:autoSpaceDN w:val="0"/>
        <w:adjustRightInd w:val="0"/>
        <w:ind w:firstLine="426"/>
        <w:jc w:val="both"/>
        <w:rPr>
          <w:sz w:val="28"/>
          <w:szCs w:val="28"/>
        </w:rPr>
      </w:pPr>
      <w:r w:rsidRPr="003376A6">
        <w:rPr>
          <w:sz w:val="28"/>
          <w:szCs w:val="28"/>
        </w:rPr>
        <w:t>4.Полевой В.В. Физиология растений. М., Высшая школа, 1996.</w:t>
      </w:r>
    </w:p>
    <w:p w:rsidR="00635CEA" w:rsidRPr="003376A6" w:rsidRDefault="00635CEA" w:rsidP="00635CEA">
      <w:pPr>
        <w:autoSpaceDE w:val="0"/>
        <w:autoSpaceDN w:val="0"/>
        <w:adjustRightInd w:val="0"/>
        <w:ind w:firstLine="426"/>
        <w:jc w:val="both"/>
        <w:rPr>
          <w:sz w:val="28"/>
          <w:szCs w:val="28"/>
        </w:rPr>
      </w:pPr>
      <w:r w:rsidRPr="003376A6">
        <w:rPr>
          <w:sz w:val="28"/>
          <w:szCs w:val="28"/>
        </w:rPr>
        <w:t>6. Либберт Э. Физиология растений. М., Мир. 1976.</w:t>
      </w:r>
    </w:p>
    <w:p w:rsidR="00482EC6" w:rsidRPr="00635CEA" w:rsidRDefault="00482EC6" w:rsidP="00680CBE">
      <w:pPr>
        <w:tabs>
          <w:tab w:val="left" w:pos="426"/>
        </w:tabs>
        <w:ind w:firstLine="426"/>
        <w:jc w:val="both"/>
        <w:rPr>
          <w:b/>
          <w:sz w:val="28"/>
          <w:szCs w:val="28"/>
        </w:rPr>
      </w:pPr>
    </w:p>
    <w:p w:rsidR="00E02A28" w:rsidRDefault="00E02A28" w:rsidP="00E02A28">
      <w:pPr>
        <w:ind w:firstLine="426"/>
        <w:jc w:val="center"/>
        <w:rPr>
          <w:b/>
          <w:sz w:val="28"/>
          <w:szCs w:val="28"/>
          <w:lang w:val="kk-KZ"/>
        </w:rPr>
      </w:pPr>
      <w:r w:rsidRPr="00534A6D">
        <w:rPr>
          <w:b/>
          <w:sz w:val="28"/>
          <w:szCs w:val="28"/>
          <w:lang w:val="kk-KZ"/>
        </w:rPr>
        <w:t>Практикалық сабақ №</w:t>
      </w:r>
      <w:r>
        <w:rPr>
          <w:b/>
          <w:sz w:val="28"/>
          <w:szCs w:val="28"/>
          <w:lang w:val="kk-KZ"/>
        </w:rPr>
        <w:t xml:space="preserve"> </w:t>
      </w:r>
      <w:r w:rsidR="00482EC6" w:rsidRPr="00680CBE">
        <w:rPr>
          <w:b/>
          <w:sz w:val="28"/>
          <w:szCs w:val="28"/>
          <w:lang w:val="kk-KZ"/>
        </w:rPr>
        <w:t>3</w:t>
      </w:r>
      <w:r w:rsidR="00482EC6" w:rsidRPr="00663FA4">
        <w:rPr>
          <w:b/>
          <w:sz w:val="28"/>
          <w:szCs w:val="28"/>
          <w:lang w:val="kk-KZ"/>
        </w:rPr>
        <w:t>.</w:t>
      </w:r>
    </w:p>
    <w:p w:rsidR="00E02A28" w:rsidRDefault="00E02A28" w:rsidP="00E02A28">
      <w:pPr>
        <w:ind w:firstLine="426"/>
        <w:jc w:val="center"/>
        <w:rPr>
          <w:b/>
          <w:sz w:val="28"/>
          <w:szCs w:val="28"/>
          <w:lang w:val="kk-KZ"/>
        </w:rPr>
      </w:pPr>
    </w:p>
    <w:p w:rsidR="00663FA4" w:rsidRPr="00E02A28" w:rsidRDefault="00663FA4" w:rsidP="00E02A28">
      <w:pPr>
        <w:ind w:firstLine="426"/>
        <w:jc w:val="both"/>
        <w:rPr>
          <w:bCs/>
          <w:spacing w:val="-3"/>
          <w:sz w:val="28"/>
          <w:szCs w:val="28"/>
          <w:lang w:val="kk-KZ"/>
        </w:rPr>
      </w:pPr>
      <w:r w:rsidRPr="00663FA4">
        <w:rPr>
          <w:b/>
          <w:sz w:val="28"/>
          <w:szCs w:val="28"/>
          <w:lang w:val="kk-KZ"/>
        </w:rPr>
        <w:t xml:space="preserve"> </w:t>
      </w:r>
      <w:r w:rsidR="00E02A28">
        <w:rPr>
          <w:b/>
          <w:sz w:val="28"/>
          <w:szCs w:val="28"/>
          <w:lang w:val="kk-KZ"/>
        </w:rPr>
        <w:t>Сабақтың тақырыбы</w:t>
      </w:r>
      <w:r w:rsidR="00E02A28" w:rsidRPr="00E02A28">
        <w:rPr>
          <w:b/>
          <w:sz w:val="28"/>
          <w:szCs w:val="28"/>
          <w:lang w:val="kk-KZ"/>
        </w:rPr>
        <w:t>:</w:t>
      </w:r>
      <w:r w:rsidR="00E02A28">
        <w:rPr>
          <w:b/>
          <w:sz w:val="28"/>
          <w:szCs w:val="28"/>
          <w:lang w:val="kk-KZ"/>
        </w:rPr>
        <w:t xml:space="preserve"> </w:t>
      </w:r>
      <w:r w:rsidRPr="00E02A28">
        <w:rPr>
          <w:sz w:val="28"/>
          <w:szCs w:val="28"/>
          <w:lang w:val="kk-KZ"/>
        </w:rPr>
        <w:t>Клетка органоидтарының физиологиялық қызметтеріне байланысты құрылымдық ерекшеліктері</w:t>
      </w:r>
    </w:p>
    <w:p w:rsidR="00424941" w:rsidRPr="00424941" w:rsidRDefault="00E02A28" w:rsidP="00424941">
      <w:pPr>
        <w:ind w:firstLine="426"/>
        <w:rPr>
          <w:bCs/>
          <w:spacing w:val="-3"/>
          <w:sz w:val="28"/>
          <w:szCs w:val="28"/>
          <w:lang w:val="kk-KZ"/>
        </w:rPr>
      </w:pPr>
      <w:r>
        <w:rPr>
          <w:b/>
          <w:sz w:val="28"/>
          <w:szCs w:val="28"/>
          <w:lang w:val="kk-KZ"/>
        </w:rPr>
        <w:t>Сабақтың жоспары</w:t>
      </w:r>
      <w:r w:rsidRPr="007B4944">
        <w:rPr>
          <w:b/>
          <w:sz w:val="28"/>
          <w:szCs w:val="28"/>
          <w:lang w:val="kk-KZ"/>
        </w:rPr>
        <w:t>:</w:t>
      </w:r>
    </w:p>
    <w:p w:rsidR="00424941" w:rsidRPr="00424941" w:rsidRDefault="00424941" w:rsidP="00424941">
      <w:pPr>
        <w:tabs>
          <w:tab w:val="left" w:pos="186"/>
        </w:tabs>
        <w:jc w:val="both"/>
        <w:rPr>
          <w:sz w:val="28"/>
          <w:szCs w:val="28"/>
          <w:lang w:val="kk-KZ"/>
        </w:rPr>
      </w:pPr>
      <w:r>
        <w:rPr>
          <w:sz w:val="28"/>
          <w:szCs w:val="28"/>
          <w:lang w:val="kk-KZ"/>
        </w:rPr>
        <w:t xml:space="preserve">       </w:t>
      </w:r>
      <w:r w:rsidRPr="00424941">
        <w:rPr>
          <w:sz w:val="28"/>
          <w:szCs w:val="28"/>
          <w:lang w:val="kk-KZ"/>
        </w:rPr>
        <w:t>1. Клетка органоидтарының физиологиялық қызметтеріне байланысты құрылымдық ерекшеліктері.</w:t>
      </w:r>
      <w:r w:rsidRPr="00424941">
        <w:rPr>
          <w:b/>
          <w:sz w:val="28"/>
          <w:szCs w:val="28"/>
          <w:lang w:val="kk-KZ"/>
        </w:rPr>
        <w:t xml:space="preserve"> </w:t>
      </w:r>
    </w:p>
    <w:p w:rsidR="00424941" w:rsidRDefault="00424941" w:rsidP="00424941">
      <w:pPr>
        <w:ind w:firstLine="426"/>
        <w:rPr>
          <w:sz w:val="28"/>
          <w:szCs w:val="28"/>
          <w:lang w:val="kk-KZ"/>
        </w:rPr>
      </w:pPr>
      <w:r w:rsidRPr="00424941">
        <w:rPr>
          <w:sz w:val="28"/>
          <w:szCs w:val="28"/>
          <w:lang w:val="kk-KZ"/>
        </w:rPr>
        <w:t xml:space="preserve">2. Судың өсімдік тіршілігіндегі маңызы </w:t>
      </w:r>
    </w:p>
    <w:p w:rsidR="00424941" w:rsidRDefault="00424941" w:rsidP="00424941">
      <w:pPr>
        <w:ind w:firstLine="426"/>
        <w:rPr>
          <w:sz w:val="28"/>
          <w:szCs w:val="28"/>
          <w:lang w:val="kk-KZ"/>
        </w:rPr>
      </w:pPr>
      <w:r>
        <w:rPr>
          <w:sz w:val="28"/>
          <w:szCs w:val="28"/>
          <w:lang w:val="kk-KZ"/>
        </w:rPr>
        <w:t xml:space="preserve">3. </w:t>
      </w:r>
      <w:r w:rsidRPr="00424941">
        <w:rPr>
          <w:sz w:val="28"/>
          <w:szCs w:val="28"/>
          <w:lang w:val="kk-KZ"/>
        </w:rPr>
        <w:t>Судың молекулалық құрылымы, жасушадағы судың түрлері. Судың молекулалық құрылысы жəне қасиеттері.</w:t>
      </w:r>
    </w:p>
    <w:p w:rsidR="00424941" w:rsidRDefault="00E02A28" w:rsidP="00424941">
      <w:pPr>
        <w:ind w:firstLine="426"/>
        <w:rPr>
          <w:sz w:val="28"/>
          <w:szCs w:val="28"/>
          <w:lang w:val="kk-KZ"/>
        </w:rPr>
      </w:pPr>
      <w:r>
        <w:rPr>
          <w:b/>
          <w:sz w:val="28"/>
          <w:szCs w:val="28"/>
          <w:lang w:val="kk-KZ"/>
        </w:rPr>
        <w:t>Мақсаты және  міндеті, іскерлік, дағдылар:</w:t>
      </w:r>
      <w:r w:rsidRPr="00E02A28">
        <w:rPr>
          <w:sz w:val="28"/>
          <w:szCs w:val="28"/>
          <w:lang w:val="kk-KZ"/>
        </w:rPr>
        <w:t xml:space="preserve"> </w:t>
      </w:r>
      <w:r w:rsidRPr="00424941">
        <w:rPr>
          <w:sz w:val="28"/>
          <w:szCs w:val="28"/>
          <w:lang w:val="kk-KZ"/>
        </w:rPr>
        <w:t>Клетка органоидтарының физиологиялық қызметтеріне байл</w:t>
      </w:r>
      <w:r>
        <w:rPr>
          <w:sz w:val="28"/>
          <w:szCs w:val="28"/>
          <w:lang w:val="kk-KZ"/>
        </w:rPr>
        <w:t>анысты құрылымдық ерекшеліктерімен танысу, с</w:t>
      </w:r>
      <w:r w:rsidRPr="00424941">
        <w:rPr>
          <w:sz w:val="28"/>
          <w:szCs w:val="28"/>
          <w:lang w:val="kk-KZ"/>
        </w:rPr>
        <w:t>удың молекулалық құры</w:t>
      </w:r>
      <w:r>
        <w:rPr>
          <w:sz w:val="28"/>
          <w:szCs w:val="28"/>
          <w:lang w:val="kk-KZ"/>
        </w:rPr>
        <w:t>лымы, жасушадағы судың түрлерін, с</w:t>
      </w:r>
      <w:r w:rsidRPr="00424941">
        <w:rPr>
          <w:sz w:val="28"/>
          <w:szCs w:val="28"/>
          <w:lang w:val="kk-KZ"/>
        </w:rPr>
        <w:t>удың молек</w:t>
      </w:r>
      <w:r>
        <w:rPr>
          <w:sz w:val="28"/>
          <w:szCs w:val="28"/>
          <w:lang w:val="kk-KZ"/>
        </w:rPr>
        <w:t>улалық құрылысы жəне қасиеттерін оқып тереңірек меңгеру.</w:t>
      </w:r>
    </w:p>
    <w:p w:rsidR="00424941" w:rsidRPr="00424941" w:rsidRDefault="00424941" w:rsidP="00424941">
      <w:pPr>
        <w:ind w:firstLine="426"/>
        <w:rPr>
          <w:b/>
          <w:sz w:val="28"/>
          <w:szCs w:val="28"/>
          <w:lang w:val="kk-KZ"/>
        </w:rPr>
      </w:pPr>
    </w:p>
    <w:p w:rsidR="004F48D3" w:rsidRDefault="004F48D3" w:rsidP="004F48D3">
      <w:pPr>
        <w:rPr>
          <w:b/>
          <w:sz w:val="28"/>
          <w:szCs w:val="28"/>
          <w:lang w:val="kk-KZ"/>
        </w:rPr>
      </w:pPr>
      <w:r>
        <w:rPr>
          <w:b/>
          <w:sz w:val="28"/>
          <w:szCs w:val="28"/>
          <w:lang w:val="kk-KZ"/>
        </w:rPr>
        <w:t>Қысқаша теориялық мәліметтер:</w:t>
      </w:r>
    </w:p>
    <w:p w:rsidR="007C360A" w:rsidRPr="00236765" w:rsidRDefault="007C360A" w:rsidP="00680CBE">
      <w:pPr>
        <w:ind w:firstLine="426"/>
        <w:jc w:val="both"/>
        <w:rPr>
          <w:b/>
          <w:sz w:val="28"/>
          <w:szCs w:val="28"/>
          <w:lang w:val="kk-KZ"/>
        </w:rPr>
      </w:pPr>
    </w:p>
    <w:p w:rsidR="00424941" w:rsidRPr="000A6139" w:rsidRDefault="00424941" w:rsidP="00424941">
      <w:pPr>
        <w:tabs>
          <w:tab w:val="left" w:pos="426"/>
        </w:tabs>
        <w:ind w:firstLine="426"/>
        <w:jc w:val="both"/>
        <w:rPr>
          <w:b/>
          <w:lang w:val="kk-KZ"/>
        </w:rPr>
      </w:pPr>
      <w:r w:rsidRPr="000A6139">
        <w:rPr>
          <w:b/>
          <w:lang w:val="kk-KZ"/>
        </w:rPr>
        <w:t xml:space="preserve">1 </w:t>
      </w:r>
      <w:r w:rsidRPr="00424941">
        <w:rPr>
          <w:b/>
          <w:sz w:val="28"/>
          <w:szCs w:val="28"/>
          <w:lang w:val="kk-KZ"/>
        </w:rPr>
        <w:t>Жасуша органоидтарының физиологиялық қызметтеріне байланысты құрылымдық ерекшеліктері</w:t>
      </w:r>
    </w:p>
    <w:p w:rsidR="00424941" w:rsidRPr="00424941" w:rsidRDefault="00424941" w:rsidP="00424941">
      <w:pPr>
        <w:ind w:firstLine="426"/>
        <w:jc w:val="both"/>
        <w:rPr>
          <w:b/>
          <w:sz w:val="28"/>
          <w:szCs w:val="28"/>
          <w:lang w:val="kk-KZ"/>
        </w:rPr>
      </w:pPr>
      <w:r w:rsidRPr="00424941">
        <w:rPr>
          <w:noProof/>
          <w:spacing w:val="3"/>
          <w:sz w:val="28"/>
          <w:szCs w:val="28"/>
          <w:lang w:val="kk-KZ"/>
        </w:rPr>
        <w:t>Өсімдіктердің, жапырақ, сабақ және тамыр сияқты миллион</w:t>
      </w:r>
      <w:r w:rsidRPr="00424941">
        <w:rPr>
          <w:noProof/>
          <w:spacing w:val="6"/>
          <w:sz w:val="28"/>
          <w:szCs w:val="28"/>
          <w:lang w:val="kk-KZ"/>
        </w:rPr>
        <w:t>даған жасушалардан құралған мүшелері бар. Олардың әрқай</w:t>
      </w:r>
      <w:r w:rsidRPr="00424941">
        <w:rPr>
          <w:noProof/>
          <w:spacing w:val="3"/>
          <w:sz w:val="28"/>
          <w:szCs w:val="28"/>
          <w:lang w:val="kk-KZ"/>
        </w:rPr>
        <w:t xml:space="preserve">сысында тірі организмдегідей зат алмасу процесі үздіксіз өтіп </w:t>
      </w:r>
      <w:r w:rsidRPr="00424941">
        <w:rPr>
          <w:noProof/>
          <w:spacing w:val="5"/>
          <w:sz w:val="28"/>
          <w:szCs w:val="28"/>
          <w:lang w:val="kk-KZ"/>
        </w:rPr>
        <w:t>жатады.</w:t>
      </w:r>
    </w:p>
    <w:p w:rsidR="00424941" w:rsidRPr="00424941" w:rsidRDefault="00424941" w:rsidP="00424941">
      <w:pPr>
        <w:shd w:val="clear" w:color="auto" w:fill="FFFFFF"/>
        <w:ind w:firstLine="426"/>
        <w:jc w:val="both"/>
        <w:rPr>
          <w:sz w:val="28"/>
          <w:szCs w:val="28"/>
          <w:lang w:val="kk-KZ"/>
        </w:rPr>
      </w:pPr>
      <w:r w:rsidRPr="00424941">
        <w:rPr>
          <w:noProof/>
          <w:spacing w:val="4"/>
          <w:sz w:val="28"/>
          <w:szCs w:val="28"/>
          <w:lang w:val="kk-KZ"/>
        </w:rPr>
        <w:t xml:space="preserve">Өсімдіктер жасушаларындағы зат алмасу ассимиляция және </w:t>
      </w:r>
      <w:r w:rsidRPr="00424941">
        <w:rPr>
          <w:noProof/>
          <w:spacing w:val="2"/>
          <w:sz w:val="28"/>
          <w:szCs w:val="28"/>
          <w:lang w:val="kk-KZ"/>
        </w:rPr>
        <w:t xml:space="preserve">диссимиляция процестері арқылы қатар өтеді. Ассимиляция </w:t>
      </w:r>
      <w:r w:rsidRPr="00424941">
        <w:rPr>
          <w:noProof/>
          <w:spacing w:val="10"/>
          <w:sz w:val="28"/>
          <w:szCs w:val="28"/>
          <w:lang w:val="kk-KZ"/>
        </w:rPr>
        <w:t xml:space="preserve">жасушаларда бейорганикалық заттардан (көмірқышқыл газы </w:t>
      </w:r>
      <w:r w:rsidRPr="00424941">
        <w:rPr>
          <w:noProof/>
          <w:spacing w:val="2"/>
          <w:sz w:val="28"/>
          <w:szCs w:val="28"/>
          <w:lang w:val="kk-KZ"/>
        </w:rPr>
        <w:t xml:space="preserve">және су) органикалық заттардың синтезделуі, диссимиляция - </w:t>
      </w:r>
      <w:r w:rsidRPr="00424941">
        <w:rPr>
          <w:noProof/>
          <w:spacing w:val="4"/>
          <w:sz w:val="28"/>
          <w:szCs w:val="28"/>
          <w:lang w:val="kk-KZ"/>
        </w:rPr>
        <w:t xml:space="preserve">олардағы органикалық заттардың ыдырауы. Олар сыртқы ортаның факторларына байланысты өзгеріп отырады. Ассимиляция </w:t>
      </w:r>
      <w:r w:rsidRPr="00424941">
        <w:rPr>
          <w:noProof/>
          <w:spacing w:val="3"/>
          <w:sz w:val="28"/>
          <w:szCs w:val="28"/>
          <w:lang w:val="kk-KZ"/>
        </w:rPr>
        <w:t>мен диссимиляция процестерінің байланысы тарихи даму негі</w:t>
      </w:r>
      <w:r w:rsidRPr="00424941">
        <w:rPr>
          <w:noProof/>
          <w:spacing w:val="9"/>
          <w:sz w:val="28"/>
          <w:szCs w:val="28"/>
          <w:lang w:val="kk-KZ"/>
        </w:rPr>
        <w:t xml:space="preserve">зінде қалыптасқан. Жасушаларда бірнеше органоидтар бар - </w:t>
      </w:r>
      <w:r w:rsidRPr="00424941">
        <w:rPr>
          <w:noProof/>
          <w:spacing w:val="7"/>
          <w:sz w:val="28"/>
          <w:szCs w:val="28"/>
          <w:lang w:val="kk-KZ"/>
        </w:rPr>
        <w:t xml:space="preserve">олардың кейбірінің саны, көлемі және атқаратын рөлі толық </w:t>
      </w:r>
      <w:r w:rsidRPr="00424941">
        <w:rPr>
          <w:noProof/>
          <w:spacing w:val="4"/>
          <w:sz w:val="28"/>
          <w:szCs w:val="28"/>
          <w:lang w:val="kk-KZ"/>
        </w:rPr>
        <w:t>белгілі болғанымен де кейбіреулері әлі толық зерттеліп болған жоқ. Белгісіз органоидтарды зерттеп, заңдылығын ашу-өсімдіктер физиологиясының негізгі міндетінің бірі.</w:t>
      </w:r>
    </w:p>
    <w:p w:rsidR="00424941" w:rsidRPr="00424941" w:rsidRDefault="00424941" w:rsidP="00424941">
      <w:pPr>
        <w:shd w:val="clear" w:color="auto" w:fill="FFFFFF"/>
        <w:ind w:firstLine="426"/>
        <w:jc w:val="both"/>
        <w:rPr>
          <w:noProof/>
          <w:spacing w:val="5"/>
          <w:sz w:val="28"/>
          <w:szCs w:val="28"/>
          <w:lang w:val="kk-KZ"/>
        </w:rPr>
      </w:pPr>
      <w:r w:rsidRPr="00424941">
        <w:rPr>
          <w:noProof/>
          <w:spacing w:val="4"/>
          <w:sz w:val="28"/>
          <w:szCs w:val="28"/>
          <w:lang w:val="kk-KZ"/>
        </w:rPr>
        <w:t xml:space="preserve">Цитоплазмадағы органоидтар өзара тығыз байланысты. Сондықтан да зерттеу кезінде оларды бөліп ажыратуға болмайды. </w:t>
      </w:r>
      <w:r w:rsidRPr="00424941">
        <w:rPr>
          <w:noProof/>
          <w:spacing w:val="3"/>
          <w:sz w:val="28"/>
          <w:szCs w:val="28"/>
          <w:lang w:val="kk-KZ"/>
        </w:rPr>
        <w:t xml:space="preserve">Өсімдіктердің әртүрлі физиологиялық </w:t>
      </w:r>
      <w:r w:rsidRPr="00424941">
        <w:rPr>
          <w:noProof/>
          <w:spacing w:val="3"/>
          <w:sz w:val="28"/>
          <w:szCs w:val="28"/>
          <w:lang w:val="kk-KZ"/>
        </w:rPr>
        <w:lastRenderedPageBreak/>
        <w:t xml:space="preserve">және биохимиялық процестерінің негізін түсіну үшін, ең алдымен жасушалармен және </w:t>
      </w:r>
      <w:r w:rsidRPr="00424941">
        <w:rPr>
          <w:noProof/>
          <w:spacing w:val="5"/>
          <w:sz w:val="28"/>
          <w:szCs w:val="28"/>
          <w:lang w:val="kk-KZ"/>
        </w:rPr>
        <w:t>олардағы физиологиялық процестермен танысу қажет.</w:t>
      </w:r>
    </w:p>
    <w:p w:rsidR="00424941" w:rsidRPr="00424941" w:rsidRDefault="00424941" w:rsidP="00424941">
      <w:pPr>
        <w:shd w:val="clear" w:color="auto" w:fill="FFFFFF"/>
        <w:ind w:firstLine="426"/>
        <w:jc w:val="both"/>
        <w:rPr>
          <w:sz w:val="28"/>
          <w:szCs w:val="28"/>
          <w:lang w:val="kk-KZ"/>
        </w:rPr>
      </w:pPr>
      <w:r w:rsidRPr="00424941">
        <w:rPr>
          <w:b/>
          <w:i/>
          <w:noProof/>
          <w:sz w:val="28"/>
          <w:szCs w:val="28"/>
          <w:lang w:val="kk-KZ"/>
        </w:rPr>
        <w:t>Жасушаның морфологиясы.</w:t>
      </w:r>
      <w:r w:rsidRPr="00424941">
        <w:rPr>
          <w:i/>
          <w:noProof/>
          <w:sz w:val="28"/>
          <w:szCs w:val="28"/>
          <w:lang w:val="kk-KZ"/>
        </w:rPr>
        <w:t xml:space="preserve"> </w:t>
      </w:r>
      <w:r w:rsidRPr="00424941">
        <w:rPr>
          <w:noProof/>
          <w:sz w:val="28"/>
          <w:szCs w:val="28"/>
          <w:lang w:val="kk-KZ"/>
        </w:rPr>
        <w:t>Жасуша өте ұсақ болғанымен оның құрылысы өте күрделі. Ол цитоплазмадан тұрады. Цитоплазманы қоршаған эластикалық қабықша жасушаны әртүрлі механикалық зақымданудан сақтайды. Цитоплазманың белгілі пішінде болуы осы қабықшаға байланысты. Күрделі өсімдік жасушаларынын, қабықшалары целлюлозадан құрылады. Целлюлоза полисахарид. Оның молекулалары шынжыр тәрізді тізбектелген болады. Әр тізбек жіп шумақтардан, олардың әрқайсысы 40-60 молекуладан құралады. Олар өзара бірігіп, фибриллалар түзеді. Бұлар жасуша қабықшасынын, негізін құрайды. Целлюлоза молекулалары тұрақты емес, олар үнемі өзгеріп отырады. Ондай өзгеру өсімдіктің жас ерекшелігіне және жүйеленген түрлеріне байланысты болады. Жас өсімдіктің жасуша қабықшалары өте нәзік әрі майысқақ келеді. Өсімдік ұлғая келе, жасуша қабықшаларында кристалдар пайда болады. Целлюлоза молекулаларының кейбіреулері кристалды, ал кейбір жері аморфты келеді. Аморфты бөлшек жасуша қабықшаларында жиі-жиі кездеседі.</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 xml:space="preserve">Заттар өздерінің дисперстігіне (ұнтақталуына) қарай </w:t>
      </w:r>
      <w:r w:rsidRPr="00424941">
        <w:rPr>
          <w:b/>
          <w:i/>
          <w:iCs/>
          <w:noProof/>
          <w:sz w:val="28"/>
          <w:szCs w:val="28"/>
          <w:lang w:val="kk-KZ"/>
        </w:rPr>
        <w:t xml:space="preserve">кристаллоидтар </w:t>
      </w:r>
      <w:r w:rsidRPr="00424941">
        <w:rPr>
          <w:noProof/>
          <w:sz w:val="28"/>
          <w:szCs w:val="28"/>
          <w:lang w:val="kk-KZ"/>
        </w:rPr>
        <w:t xml:space="preserve">және </w:t>
      </w:r>
      <w:r w:rsidRPr="00424941">
        <w:rPr>
          <w:b/>
          <w:i/>
          <w:iCs/>
          <w:noProof/>
          <w:sz w:val="28"/>
          <w:szCs w:val="28"/>
          <w:lang w:val="kk-KZ"/>
        </w:rPr>
        <w:t xml:space="preserve">коллоидтар </w:t>
      </w:r>
      <w:r w:rsidRPr="00424941">
        <w:rPr>
          <w:noProof/>
          <w:sz w:val="28"/>
          <w:szCs w:val="28"/>
          <w:lang w:val="kk-KZ"/>
        </w:rPr>
        <w:t>деп екіге бөлінеді.</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Егер кристаллоидтарды суға ерітетін болсақ, суда еріген кристаллоидтардың бөлшектерін жай көзбен көруге болмайды, одан нағыз ерітінділер пайда болады: оның екі фазасы бар. Біріншісі - дисперсті орта, екіншісі - дисперсті фаза.</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 xml:space="preserve">Бұл екі фаза арасында кеңістік пайда болады, оны тек қана микроскоп арқылы көре аламыз. Коллоидты ерітінділер мөлдір емес, сәуле түсіріп қарағанда оларда көптеген бөлшектер жүзіп жүреді. Оны </w:t>
      </w:r>
      <w:r w:rsidRPr="00424941">
        <w:rPr>
          <w:b/>
          <w:i/>
          <w:iCs/>
          <w:noProof/>
          <w:sz w:val="28"/>
          <w:szCs w:val="28"/>
          <w:lang w:val="kk-KZ"/>
        </w:rPr>
        <w:t>тиндаль конусы</w:t>
      </w:r>
      <w:r w:rsidRPr="00424941">
        <w:rPr>
          <w:noProof/>
          <w:sz w:val="28"/>
          <w:szCs w:val="28"/>
          <w:lang w:val="kk-KZ"/>
        </w:rPr>
        <w:t>деп атайды. Міне осы принцип негізінде 1933 ж. Зидентоф пен Жигмонд ультрамикроскоп жасап шығарды. Коллоид бөлшектері өте ұсақ - 0,001 микроннан 0,1 микронға дейін жетеді. Оларды тек микроскоп арқылы көруге болады. Микроскоппен көрінетін ірі дисперсиялар екі бөліктен: эмульсия және суспензиядан құралады. Эмульсия сұйық күйінде кездеседі. Мысалы, сүттегі май түйіршіктері эмульсия болып есептеледі. Эмульсия - коллоидтардың басты қасиеттерінің бірі. Суспензияда коллоидтардың бөлшектері қатты күйде кездеседі.</w:t>
      </w:r>
    </w:p>
    <w:p w:rsidR="00424941" w:rsidRPr="00424941" w:rsidRDefault="00424941" w:rsidP="00424941">
      <w:pPr>
        <w:shd w:val="clear" w:color="auto" w:fill="FFFFFF"/>
        <w:ind w:firstLine="426"/>
        <w:jc w:val="both"/>
        <w:rPr>
          <w:sz w:val="28"/>
          <w:szCs w:val="28"/>
        </w:rPr>
      </w:pPr>
      <w:r w:rsidRPr="00424941">
        <w:rPr>
          <w:noProof/>
          <w:sz w:val="28"/>
          <w:szCs w:val="28"/>
          <w:lang w:val="kk-KZ"/>
        </w:rPr>
        <w:t xml:space="preserve">Коллоидтардың тағы бір қасиеті - коллоид бөлшектерінің өзара тартылыста болуы. Оң және теріс зарядтары бар коллоид бөлшектері </w:t>
      </w:r>
      <w:r w:rsidRPr="00424941">
        <w:rPr>
          <w:b/>
          <w:i/>
          <w:iCs/>
          <w:noProof/>
          <w:sz w:val="28"/>
          <w:szCs w:val="28"/>
          <w:lang w:val="kk-KZ"/>
        </w:rPr>
        <w:t xml:space="preserve">жіпшумақ </w:t>
      </w:r>
      <w:r w:rsidRPr="00424941">
        <w:rPr>
          <w:noProof/>
          <w:sz w:val="28"/>
          <w:szCs w:val="28"/>
          <w:lang w:val="kk-KZ"/>
        </w:rPr>
        <w:t xml:space="preserve">деп аталады. Олар үнемі қозғалыста болады және көптеген молекулалардан құралады. Ол қозғалысты тездетуге де, баяулатуға да қатысады. Жіпшумақтың потенциал қозғалысы кемігенде олар бірімен-бірі жабысып бірігеді, бұл </w:t>
      </w:r>
      <w:r w:rsidRPr="00424941">
        <w:rPr>
          <w:b/>
          <w:i/>
          <w:iCs/>
          <w:noProof/>
          <w:sz w:val="28"/>
          <w:szCs w:val="28"/>
          <w:lang w:val="kk-KZ"/>
        </w:rPr>
        <w:t xml:space="preserve">коагуляция процесі </w:t>
      </w:r>
      <w:r w:rsidRPr="00424941">
        <w:rPr>
          <w:noProof/>
          <w:sz w:val="28"/>
          <w:szCs w:val="28"/>
          <w:lang w:val="kk-KZ"/>
        </w:rPr>
        <w:t xml:space="preserve">деп аталады. Коагуляция процесі қандай қолайлы жағдай туғызғанмен де, бастапқы қалпына келмейтін қайталанбайтын процесс. Коллоидтары жіпшумақ гидрофилді және гидрофобты болып кездеседі. Цитоплазмадағы зат алмасу процестерінің қарқынды өтуі коллоид жіпшумақтарының гидрофилді және гидрофобты қасиетіне байланысты. Гидрофилді колоидтар орнықты, гидрофобты коллоидтар орнықсыз келеді. Жіпшумақтағы су қабаттары </w:t>
      </w:r>
      <w:r w:rsidRPr="00424941">
        <w:rPr>
          <w:b/>
          <w:i/>
          <w:iCs/>
          <w:noProof/>
          <w:sz w:val="28"/>
          <w:szCs w:val="28"/>
          <w:lang w:val="kk-KZ"/>
        </w:rPr>
        <w:t xml:space="preserve">сольвация қабаты </w:t>
      </w:r>
      <w:r w:rsidRPr="00424941">
        <w:rPr>
          <w:noProof/>
          <w:sz w:val="28"/>
          <w:szCs w:val="28"/>
          <w:lang w:val="kk-KZ"/>
        </w:rPr>
        <w:t xml:space="preserve">деп аталады. </w:t>
      </w:r>
      <w:r w:rsidRPr="00424941">
        <w:rPr>
          <w:noProof/>
          <w:sz w:val="28"/>
          <w:szCs w:val="28"/>
        </w:rPr>
        <w:t xml:space="preserve">Оны </w:t>
      </w:r>
      <w:r w:rsidRPr="00424941">
        <w:rPr>
          <w:noProof/>
          <w:sz w:val="28"/>
          <w:szCs w:val="28"/>
          <w:lang w:val="kk-KZ"/>
        </w:rPr>
        <w:t>ө</w:t>
      </w:r>
      <w:r w:rsidRPr="00424941">
        <w:rPr>
          <w:noProof/>
          <w:sz w:val="28"/>
          <w:szCs w:val="28"/>
        </w:rPr>
        <w:t>згертуге болады, мысалы, коллоидтарға аздап электролит құйса, сольват қабаты бұзылады да, коагуляция процесі басталады.</w:t>
      </w:r>
    </w:p>
    <w:p w:rsidR="00424941" w:rsidRPr="00424941" w:rsidRDefault="00424941" w:rsidP="00424941">
      <w:pPr>
        <w:shd w:val="clear" w:color="auto" w:fill="FFFFFF"/>
        <w:ind w:firstLine="426"/>
        <w:jc w:val="both"/>
        <w:rPr>
          <w:sz w:val="28"/>
          <w:szCs w:val="28"/>
        </w:rPr>
      </w:pPr>
      <w:r w:rsidRPr="00424941">
        <w:rPr>
          <w:noProof/>
          <w:sz w:val="28"/>
          <w:szCs w:val="28"/>
        </w:rPr>
        <w:lastRenderedPageBreak/>
        <w:t xml:space="preserve">Гидрофилді коллоидтар зольден гельге айналады. Гель дегеніміз - коллоидтардың қатты күйде болуы. </w:t>
      </w:r>
      <w:r w:rsidRPr="00424941">
        <w:rPr>
          <w:noProof/>
          <w:sz w:val="28"/>
          <w:szCs w:val="28"/>
          <w:lang w:val="kk-KZ"/>
        </w:rPr>
        <w:t>К</w:t>
      </w:r>
      <w:r w:rsidRPr="00424941">
        <w:rPr>
          <w:noProof/>
          <w:sz w:val="28"/>
          <w:szCs w:val="28"/>
        </w:rPr>
        <w:t>оллоидтар гельге айналғанда олардан к</w:t>
      </w:r>
      <w:r w:rsidRPr="00424941">
        <w:rPr>
          <w:noProof/>
          <w:sz w:val="28"/>
          <w:szCs w:val="28"/>
          <w:lang w:val="kk-KZ"/>
        </w:rPr>
        <w:t>ө</w:t>
      </w:r>
      <w:r w:rsidRPr="00424941">
        <w:rPr>
          <w:noProof/>
          <w:sz w:val="28"/>
          <w:szCs w:val="28"/>
        </w:rPr>
        <w:t xml:space="preserve">птеген су бөлініп шығады. </w:t>
      </w:r>
      <w:proofErr w:type="gramStart"/>
      <w:r w:rsidRPr="00424941">
        <w:rPr>
          <w:noProof/>
          <w:sz w:val="28"/>
          <w:szCs w:val="28"/>
        </w:rPr>
        <w:t>Гельдің құрылымы өте күрделі, оған аздап су қосып жылытса, қайтадан золь қалпына келеді. Золь - коллоидтардь</w:t>
      </w:r>
      <w:r w:rsidRPr="00424941">
        <w:rPr>
          <w:noProof/>
          <w:sz w:val="28"/>
          <w:szCs w:val="28"/>
          <w:lang w:val="kk-KZ"/>
        </w:rPr>
        <w:t>ң</w:t>
      </w:r>
      <w:r w:rsidRPr="00424941">
        <w:rPr>
          <w:noProof/>
          <w:sz w:val="28"/>
          <w:szCs w:val="28"/>
        </w:rPr>
        <w:t xml:space="preserve"> сұйық күйі.</w:t>
      </w:r>
      <w:proofErr w:type="gramEnd"/>
    </w:p>
    <w:p w:rsidR="00424941" w:rsidRPr="00424941" w:rsidRDefault="00424941" w:rsidP="00424941">
      <w:pPr>
        <w:shd w:val="clear" w:color="auto" w:fill="FFFFFF"/>
        <w:ind w:firstLine="426"/>
        <w:jc w:val="both"/>
        <w:rPr>
          <w:sz w:val="28"/>
          <w:szCs w:val="28"/>
        </w:rPr>
      </w:pPr>
      <w:r w:rsidRPr="00424941">
        <w:rPr>
          <w:noProof/>
          <w:sz w:val="28"/>
          <w:szCs w:val="28"/>
        </w:rPr>
        <w:t>Коллоидтардың ісінуі. Коллоидтардың ісінуі - олардың негізгі қасиеттерінің бірі. Коллоидтар ісінгенде жіпшумақтарға суды мол сі</w:t>
      </w:r>
      <w:r w:rsidRPr="00424941">
        <w:rPr>
          <w:noProof/>
          <w:sz w:val="28"/>
          <w:szCs w:val="28"/>
          <w:lang w:val="kk-KZ"/>
        </w:rPr>
        <w:t>ң</w:t>
      </w:r>
      <w:r w:rsidRPr="00424941">
        <w:rPr>
          <w:noProof/>
          <w:sz w:val="28"/>
          <w:szCs w:val="28"/>
        </w:rPr>
        <w:t>іріп, энергия бөліп шығарады. Мысалы, су сіңірген кезде коллоидта 1000 атмосфераға дейін қысым пайда болады. Бұл құбылысты египеттіктер ертеде байқап, мысалы адамның бас сүйегіні</w:t>
      </w:r>
      <w:r w:rsidRPr="00424941">
        <w:rPr>
          <w:noProof/>
          <w:sz w:val="28"/>
          <w:szCs w:val="28"/>
          <w:lang w:val="kk-KZ"/>
        </w:rPr>
        <w:t>ң</w:t>
      </w:r>
      <w:r w:rsidRPr="00424941">
        <w:rPr>
          <w:noProof/>
          <w:sz w:val="28"/>
          <w:szCs w:val="28"/>
        </w:rPr>
        <w:t xml:space="preserve">, жігін ажыратуға пайдаланған. Бассүйекке бұршақ дәнін толтырып, ісінген бұршақ көлемінен бассүйек жігі оңай ажырайтын болған. Бұл коллоидтар әрекетінің негізгі қасиеті. </w:t>
      </w:r>
      <w:r w:rsidRPr="00424941">
        <w:rPr>
          <w:noProof/>
          <w:sz w:val="28"/>
          <w:szCs w:val="28"/>
          <w:lang w:val="kk-KZ"/>
        </w:rPr>
        <w:t>К</w:t>
      </w:r>
      <w:r w:rsidRPr="00424941">
        <w:rPr>
          <w:noProof/>
          <w:sz w:val="28"/>
          <w:szCs w:val="28"/>
        </w:rPr>
        <w:t>оллоидтарды</w:t>
      </w:r>
      <w:r w:rsidRPr="00424941">
        <w:rPr>
          <w:noProof/>
          <w:sz w:val="28"/>
          <w:szCs w:val="28"/>
          <w:lang w:val="kk-KZ"/>
        </w:rPr>
        <w:t>ң</w:t>
      </w:r>
      <w:r w:rsidRPr="00424941">
        <w:rPr>
          <w:noProof/>
          <w:sz w:val="28"/>
          <w:szCs w:val="28"/>
        </w:rPr>
        <w:t xml:space="preserve"> ісінуі үш топқа бөлінеді: 1) аз іс</w:t>
      </w:r>
      <w:r w:rsidRPr="00424941">
        <w:rPr>
          <w:noProof/>
          <w:sz w:val="28"/>
          <w:szCs w:val="28"/>
          <w:lang w:val="kk-KZ"/>
        </w:rPr>
        <w:t>ін</w:t>
      </w:r>
      <w:r w:rsidRPr="00424941">
        <w:rPr>
          <w:noProof/>
          <w:sz w:val="28"/>
          <w:szCs w:val="28"/>
        </w:rPr>
        <w:t>етін; 2) орташа мөлшерде ісінетін; 3) шексіз ісінетін коллоидтар. Бірінші топқа жататындар - бейорганикалық заттардан алы</w:t>
      </w:r>
      <w:r w:rsidRPr="00424941">
        <w:rPr>
          <w:noProof/>
          <w:sz w:val="28"/>
          <w:szCs w:val="28"/>
          <w:lang w:val="kk-KZ"/>
        </w:rPr>
        <w:t>н</w:t>
      </w:r>
      <w:r w:rsidRPr="00424941">
        <w:rPr>
          <w:noProof/>
          <w:sz w:val="28"/>
          <w:szCs w:val="28"/>
        </w:rPr>
        <w:t>ған (кремний қышқылы) коллоидтар. Су кремний қышқылы молекуласындағы торларды толтырып, оның молекуласы аздап ісінеді. Екінші топқа органикалық коллоидтардан құрылған желатин жатады. Мәселен, желати</w:t>
      </w:r>
      <w:r w:rsidRPr="00424941">
        <w:rPr>
          <w:noProof/>
          <w:sz w:val="28"/>
          <w:szCs w:val="28"/>
          <w:lang w:val="kk-KZ"/>
        </w:rPr>
        <w:t>н</w:t>
      </w:r>
      <w:r w:rsidRPr="00424941">
        <w:rPr>
          <w:noProof/>
          <w:sz w:val="28"/>
          <w:szCs w:val="28"/>
        </w:rPr>
        <w:t xml:space="preserve">ге су қосса, ол орташа мөлшерде ісінеді. Үшінші топ коллоидтары - гемоглобиндер, олар суда шексіз ісінеді. Ал өсімдік </w:t>
      </w:r>
      <w:r w:rsidRPr="00424941">
        <w:rPr>
          <w:noProof/>
          <w:sz w:val="28"/>
          <w:szCs w:val="28"/>
          <w:lang w:val="kk-KZ"/>
        </w:rPr>
        <w:t>жасуш</w:t>
      </w:r>
      <w:r w:rsidRPr="00424941">
        <w:rPr>
          <w:noProof/>
          <w:sz w:val="28"/>
          <w:szCs w:val="28"/>
        </w:rPr>
        <w:t>аларының коллоидтары белгілі мөлшерде ісінетін коллоидтар тобына жатады.</w:t>
      </w:r>
    </w:p>
    <w:p w:rsidR="00424941" w:rsidRPr="00424941" w:rsidRDefault="00424941" w:rsidP="00424941">
      <w:pPr>
        <w:shd w:val="clear" w:color="auto" w:fill="FFFFFF"/>
        <w:ind w:firstLine="426"/>
        <w:jc w:val="both"/>
        <w:rPr>
          <w:sz w:val="28"/>
          <w:szCs w:val="28"/>
        </w:rPr>
      </w:pPr>
      <w:proofErr w:type="gramStart"/>
      <w:r w:rsidRPr="00424941">
        <w:rPr>
          <w:noProof/>
          <w:sz w:val="28"/>
          <w:szCs w:val="28"/>
        </w:rPr>
        <w:t>Цитоплазманың коллоидтық ж</w:t>
      </w:r>
      <w:r w:rsidRPr="00424941">
        <w:rPr>
          <w:noProof/>
          <w:sz w:val="28"/>
          <w:szCs w:val="28"/>
          <w:lang w:val="kk-KZ"/>
        </w:rPr>
        <w:t>ә</w:t>
      </w:r>
      <w:r w:rsidRPr="00424941">
        <w:rPr>
          <w:noProof/>
          <w:sz w:val="28"/>
          <w:szCs w:val="28"/>
        </w:rPr>
        <w:t>не химиялық қасиеттері. Өсімдікті жүйелеу түрлеріне, өсетін ортасына және вегетациялық кезеңіне байла</w:t>
      </w:r>
      <w:r w:rsidRPr="00424941">
        <w:rPr>
          <w:noProof/>
          <w:sz w:val="28"/>
          <w:szCs w:val="28"/>
          <w:lang w:val="kk-KZ"/>
        </w:rPr>
        <w:t>н</w:t>
      </w:r>
      <w:r w:rsidRPr="00424941">
        <w:rPr>
          <w:noProof/>
          <w:sz w:val="28"/>
          <w:szCs w:val="28"/>
        </w:rPr>
        <w:t>ысты цитоплазма коллоидтары тұрақты және тұрақсыз болып екі түр</w:t>
      </w:r>
      <w:r w:rsidRPr="00424941">
        <w:rPr>
          <w:noProof/>
          <w:sz w:val="28"/>
          <w:szCs w:val="28"/>
          <w:lang w:val="kk-KZ"/>
        </w:rPr>
        <w:t>ге бөлінеді</w:t>
      </w:r>
      <w:r w:rsidRPr="00424941">
        <w:rPr>
          <w:noProof/>
          <w:sz w:val="28"/>
          <w:szCs w:val="28"/>
        </w:rPr>
        <w:t>. Гүлдену кезеңінде өсімдік цитоплазмасын</w:t>
      </w:r>
      <w:r w:rsidRPr="00424941">
        <w:rPr>
          <w:noProof/>
          <w:sz w:val="28"/>
          <w:szCs w:val="28"/>
          <w:lang w:val="kk-KZ"/>
        </w:rPr>
        <w:t>ың</w:t>
      </w:r>
      <w:r w:rsidRPr="00424941">
        <w:rPr>
          <w:noProof/>
          <w:sz w:val="28"/>
          <w:szCs w:val="28"/>
        </w:rPr>
        <w:t xml:space="preserve"> тұтқырлығы нашарлап, дәнні</w:t>
      </w:r>
      <w:r w:rsidRPr="00424941">
        <w:rPr>
          <w:noProof/>
          <w:sz w:val="28"/>
          <w:szCs w:val="28"/>
          <w:lang w:val="kk-KZ"/>
        </w:rPr>
        <w:t>ң</w:t>
      </w:r>
      <w:r w:rsidRPr="00424941">
        <w:rPr>
          <w:noProof/>
          <w:sz w:val="28"/>
          <w:szCs w:val="28"/>
        </w:rPr>
        <w:t>, толысуы кезінде цитоплазманың т</w:t>
      </w:r>
      <w:proofErr w:type="gramEnd"/>
      <w:r w:rsidRPr="00424941">
        <w:rPr>
          <w:noProof/>
          <w:sz w:val="28"/>
          <w:szCs w:val="28"/>
        </w:rPr>
        <w:t>ұтқырлығы арта түседі. Цитоплазмадағы коллоидтар көбінесе золь, ал дәндегі коллоидтар гель күйінде кездеседі. Гельдерде су аз болады. Цитоплазмадағы коллоидтар сыртқы ортаны</w:t>
      </w:r>
      <w:r w:rsidRPr="00424941">
        <w:rPr>
          <w:noProof/>
          <w:sz w:val="28"/>
          <w:szCs w:val="28"/>
          <w:lang w:val="kk-KZ"/>
        </w:rPr>
        <w:t>ң</w:t>
      </w:r>
      <w:r w:rsidRPr="00424941">
        <w:rPr>
          <w:noProof/>
          <w:sz w:val="28"/>
          <w:szCs w:val="28"/>
        </w:rPr>
        <w:t>, өзгеруіне байланысты зольден гельге өзгеріп отырады. Мысалы, топырақ пен ауада су мөлшері кемісе, онда цитоплазма коллоидтары гельге айналады. Бұл өсімдіктің құрғақшылыққа тез бейімделуіне мүмкіндік жасайды.</w:t>
      </w:r>
    </w:p>
    <w:p w:rsidR="00424941" w:rsidRPr="00424941" w:rsidRDefault="00424941" w:rsidP="00424941">
      <w:pPr>
        <w:shd w:val="clear" w:color="auto" w:fill="FFFFFF"/>
        <w:ind w:firstLine="426"/>
        <w:jc w:val="both"/>
        <w:rPr>
          <w:sz w:val="28"/>
          <w:szCs w:val="28"/>
        </w:rPr>
      </w:pPr>
      <w:r w:rsidRPr="00424941">
        <w:rPr>
          <w:noProof/>
          <w:sz w:val="28"/>
          <w:szCs w:val="28"/>
        </w:rPr>
        <w:t>Цитоплазма суда нашар ериді, яғни сумен араласуы өте ұзақ</w:t>
      </w:r>
      <w:r w:rsidRPr="00424941">
        <w:rPr>
          <w:noProof/>
          <w:sz w:val="28"/>
          <w:szCs w:val="28"/>
          <w:lang w:val="kk-KZ"/>
        </w:rPr>
        <w:t>қ</w:t>
      </w:r>
      <w:r w:rsidRPr="00424941">
        <w:rPr>
          <w:noProof/>
          <w:sz w:val="28"/>
          <w:szCs w:val="28"/>
        </w:rPr>
        <w:t xml:space="preserve">а созылады. Ол цитоплазманың негізгі қасиеттерінің бірі, бұл </w:t>
      </w:r>
      <w:r w:rsidRPr="00424941">
        <w:rPr>
          <w:noProof/>
          <w:sz w:val="28"/>
          <w:szCs w:val="28"/>
          <w:lang w:val="kk-KZ"/>
        </w:rPr>
        <w:t>ц</w:t>
      </w:r>
      <w:r w:rsidRPr="00424941">
        <w:rPr>
          <w:noProof/>
          <w:sz w:val="28"/>
          <w:szCs w:val="28"/>
        </w:rPr>
        <w:t xml:space="preserve">итоплазма құрамында майлар </w:t>
      </w:r>
      <w:r w:rsidRPr="00424941">
        <w:rPr>
          <w:noProof/>
          <w:sz w:val="28"/>
          <w:szCs w:val="28"/>
          <w:lang w:val="kk-KZ"/>
        </w:rPr>
        <w:t>мен</w:t>
      </w:r>
      <w:r w:rsidRPr="00424941">
        <w:rPr>
          <w:noProof/>
          <w:sz w:val="28"/>
          <w:szCs w:val="28"/>
        </w:rPr>
        <w:t xml:space="preserve"> липоидтардың көптігінен болатын құбылыс. Цитоплазманың сумен нашар араласуы </w:t>
      </w:r>
      <w:r w:rsidRPr="00424941">
        <w:rPr>
          <w:b/>
          <w:i/>
          <w:iCs/>
          <w:noProof/>
          <w:sz w:val="28"/>
          <w:szCs w:val="28"/>
        </w:rPr>
        <w:t>ко</w:t>
      </w:r>
      <w:r w:rsidRPr="00424941">
        <w:rPr>
          <w:b/>
          <w:i/>
          <w:iCs/>
          <w:noProof/>
          <w:sz w:val="28"/>
          <w:szCs w:val="28"/>
          <w:lang w:val="kk-KZ"/>
        </w:rPr>
        <w:t>ац</w:t>
      </w:r>
      <w:r w:rsidRPr="00424941">
        <w:rPr>
          <w:b/>
          <w:i/>
          <w:iCs/>
          <w:noProof/>
          <w:sz w:val="28"/>
          <w:szCs w:val="28"/>
        </w:rPr>
        <w:t xml:space="preserve">ервация </w:t>
      </w:r>
      <w:r w:rsidRPr="00424941">
        <w:rPr>
          <w:noProof/>
          <w:sz w:val="28"/>
          <w:szCs w:val="28"/>
        </w:rPr>
        <w:t>процесіне байланысты. Коацервация- цитоплазманың қоймалжың күйі. Коацервация пайда болған кезде цитоплазмадағы жіпшумақтар суды жеке-жеке қабылдамай, бірнеше жіпшумақтардың бір ғана су қаба</w:t>
      </w:r>
      <w:r w:rsidRPr="00424941">
        <w:rPr>
          <w:noProof/>
          <w:sz w:val="28"/>
          <w:szCs w:val="28"/>
          <w:lang w:val="kk-KZ"/>
        </w:rPr>
        <w:t>ғ</w:t>
      </w:r>
      <w:r w:rsidRPr="00424941">
        <w:rPr>
          <w:noProof/>
          <w:sz w:val="28"/>
          <w:szCs w:val="28"/>
        </w:rPr>
        <w:t>ын түзуінен су мөлшері кемиді.</w:t>
      </w:r>
    </w:p>
    <w:p w:rsidR="007C360A" w:rsidRPr="00680CBE" w:rsidRDefault="00424941" w:rsidP="00680CBE">
      <w:pPr>
        <w:tabs>
          <w:tab w:val="left" w:pos="186"/>
        </w:tabs>
        <w:ind w:firstLine="426"/>
        <w:jc w:val="both"/>
        <w:rPr>
          <w:b/>
          <w:sz w:val="28"/>
          <w:szCs w:val="28"/>
          <w:lang w:val="kk-KZ"/>
        </w:rPr>
      </w:pPr>
      <w:r>
        <w:rPr>
          <w:b/>
          <w:sz w:val="28"/>
          <w:szCs w:val="28"/>
          <w:lang w:val="kk-KZ"/>
        </w:rPr>
        <w:t xml:space="preserve">2 </w:t>
      </w:r>
      <w:r w:rsidR="007C360A" w:rsidRPr="00680CBE">
        <w:rPr>
          <w:b/>
          <w:sz w:val="28"/>
          <w:szCs w:val="28"/>
          <w:lang w:val="kk-KZ"/>
        </w:rPr>
        <w:t xml:space="preserve"> Судың өсімдік тіршілігіндегі маңызы </w:t>
      </w:r>
    </w:p>
    <w:p w:rsidR="007C360A" w:rsidRPr="00680CBE" w:rsidRDefault="007C360A" w:rsidP="00680CBE">
      <w:pPr>
        <w:ind w:firstLine="426"/>
        <w:jc w:val="both"/>
        <w:rPr>
          <w:sz w:val="28"/>
          <w:szCs w:val="28"/>
          <w:lang w:val="kk-KZ"/>
        </w:rPr>
      </w:pPr>
      <w:r w:rsidRPr="00680CBE">
        <w:rPr>
          <w:sz w:val="28"/>
          <w:szCs w:val="28"/>
          <w:lang w:val="kk-KZ"/>
        </w:rPr>
        <w:t>Өсімдіктер денесінің басым көпшілігі (70- 85%) судан тұрады.Өзінің өте ғажайып қасиеттеріне байланысты су барлық тіршілік әрекеттерінде негізгі орында.</w:t>
      </w:r>
    </w:p>
    <w:p w:rsidR="007C360A" w:rsidRPr="00680CBE" w:rsidRDefault="007C360A" w:rsidP="00680CBE">
      <w:pPr>
        <w:tabs>
          <w:tab w:val="left" w:pos="360"/>
        </w:tabs>
        <w:ind w:firstLine="426"/>
        <w:jc w:val="both"/>
        <w:rPr>
          <w:sz w:val="28"/>
          <w:szCs w:val="28"/>
          <w:lang w:val="kk-KZ"/>
        </w:rPr>
      </w:pPr>
      <w:r w:rsidRPr="00680CBE">
        <w:rPr>
          <w:sz w:val="28"/>
          <w:szCs w:val="28"/>
          <w:lang w:val="kk-KZ"/>
        </w:rPr>
        <w:t>Тұтас ағзадағы cудың маңызы орасан зор және алуан түрлі деуге болады.Тіршіліктің ең алғашқы түрлері сулы ортада пайда болған, кейін осы орта ағзалары жасушаларында тұйықталған күйге айналады. Жер бетіндегі белгілі тірі ағзалардың барлық түрлері сусыз тіршілік ете алмайтындығы кімге болса да түсінікті.</w:t>
      </w:r>
    </w:p>
    <w:p w:rsidR="007C360A" w:rsidRPr="00680CBE" w:rsidRDefault="007C360A" w:rsidP="00680CBE">
      <w:pPr>
        <w:tabs>
          <w:tab w:val="left" w:pos="360"/>
        </w:tabs>
        <w:ind w:firstLine="426"/>
        <w:jc w:val="both"/>
        <w:rPr>
          <w:sz w:val="28"/>
          <w:szCs w:val="28"/>
          <w:lang w:val="kk-KZ"/>
        </w:rPr>
      </w:pPr>
      <w:r w:rsidRPr="00680CBE">
        <w:rPr>
          <w:sz w:val="28"/>
          <w:szCs w:val="28"/>
          <w:lang w:val="kk-KZ"/>
        </w:rPr>
        <w:t xml:space="preserve">Қазіргі кездегі ғылыми мәліметтерге сүйене отырып, барлық биологиялық жүйелердегі судың маңызын төмендегіше бейнелеуге болады. Сулы орта </w:t>
      </w:r>
      <w:r w:rsidRPr="00680CBE">
        <w:rPr>
          <w:sz w:val="28"/>
          <w:szCs w:val="28"/>
          <w:lang w:val="kk-KZ"/>
        </w:rPr>
        <w:lastRenderedPageBreak/>
        <w:t>ағзаларының жасушадағы молекулаларынан бастап ұлпа және мүшелерге дейінгі бөліктерін біртұтас жүйеге біріктіреді. Өсімдіктер денесіндегі су топыраққа енетін ылғалдан бастап жапырақтың ауамен шектесетін бетіне дейінгі аралықты тұтастыратын орта болып есептеледі.</w:t>
      </w:r>
    </w:p>
    <w:p w:rsidR="007C360A" w:rsidRPr="00680CBE" w:rsidRDefault="007C360A" w:rsidP="00680CBE">
      <w:pPr>
        <w:tabs>
          <w:tab w:val="left" w:pos="360"/>
        </w:tabs>
        <w:ind w:firstLine="426"/>
        <w:jc w:val="both"/>
        <w:rPr>
          <w:sz w:val="28"/>
          <w:szCs w:val="28"/>
          <w:lang w:val="kk-KZ"/>
        </w:rPr>
      </w:pPr>
      <w:r w:rsidRPr="00680CBE">
        <w:rPr>
          <w:sz w:val="28"/>
          <w:szCs w:val="28"/>
          <w:lang w:val="kk-KZ"/>
        </w:rPr>
        <w:t>Су ең жақсы, күшті еріткіш және тіршілік әрекеттеріне байланысты биохимиялық реакциялар жүзеге асатын негізгі орта болып есептеледі.</w:t>
      </w:r>
    </w:p>
    <w:p w:rsidR="007C360A" w:rsidRPr="00680CBE" w:rsidRDefault="007C360A" w:rsidP="00680CBE">
      <w:pPr>
        <w:tabs>
          <w:tab w:val="left" w:pos="360"/>
        </w:tabs>
        <w:ind w:firstLine="426"/>
        <w:jc w:val="both"/>
        <w:rPr>
          <w:sz w:val="28"/>
          <w:szCs w:val="28"/>
          <w:lang w:val="kk-KZ"/>
        </w:rPr>
      </w:pPr>
      <w:r w:rsidRPr="00680CBE">
        <w:rPr>
          <w:sz w:val="28"/>
          <w:szCs w:val="28"/>
          <w:lang w:val="kk-KZ"/>
        </w:rPr>
        <w:t>Су жасушадағы құрылымдық бөліктерді қалыптастыруға қатысады. Ақуыз молекулаларындағы су олардың құрылысын анықтайды.</w:t>
      </w:r>
    </w:p>
    <w:p w:rsidR="007C360A" w:rsidRPr="00680CBE" w:rsidRDefault="007C360A" w:rsidP="00680CBE">
      <w:pPr>
        <w:tabs>
          <w:tab w:val="left" w:pos="360"/>
        </w:tabs>
        <w:ind w:firstLine="426"/>
        <w:jc w:val="both"/>
        <w:rPr>
          <w:sz w:val="28"/>
          <w:szCs w:val="28"/>
          <w:lang w:val="kk-KZ"/>
        </w:rPr>
      </w:pPr>
      <w:r w:rsidRPr="00680CBE">
        <w:rPr>
          <w:sz w:val="28"/>
          <w:szCs w:val="28"/>
          <w:lang w:val="kk-KZ"/>
        </w:rPr>
        <w:t>Су биохимиялық процестердің тікелей сыңары. Ол фотосинтез процесінде электрондар донары болса, тыныс алуда тотығу-тотықсыздану реакцияларына қатысады. Су көптеген заттардың ыдырау және синтезделу процестеріне қажет.</w:t>
      </w:r>
    </w:p>
    <w:p w:rsidR="007C360A" w:rsidRPr="00680CBE" w:rsidRDefault="007C360A" w:rsidP="00680CBE">
      <w:pPr>
        <w:tabs>
          <w:tab w:val="left" w:pos="360"/>
        </w:tabs>
        <w:ind w:firstLine="426"/>
        <w:jc w:val="both"/>
        <w:rPr>
          <w:sz w:val="28"/>
          <w:szCs w:val="28"/>
          <w:lang w:val="kk-KZ"/>
        </w:rPr>
      </w:pPr>
      <w:r w:rsidRPr="00680CBE">
        <w:rPr>
          <w:sz w:val="28"/>
          <w:szCs w:val="28"/>
          <w:lang w:val="kk-KZ"/>
        </w:rPr>
        <w:t>Су жоғары сатыдағы өсімдіктердегі ксилема және флоэмадағы симпластпен апопласт арқылы заттардың таралуын жүзеге асыратын тасымалдау жүйесінің негізгі мүшесі болып есептеледі.</w:t>
      </w:r>
    </w:p>
    <w:p w:rsidR="007C360A" w:rsidRPr="00680CBE" w:rsidRDefault="007C360A" w:rsidP="00680CBE">
      <w:pPr>
        <w:ind w:firstLine="426"/>
        <w:jc w:val="both"/>
        <w:rPr>
          <w:sz w:val="28"/>
          <w:szCs w:val="28"/>
          <w:lang w:val="kk-KZ"/>
        </w:rPr>
      </w:pPr>
      <w:r w:rsidRPr="00680CBE">
        <w:rPr>
          <w:sz w:val="28"/>
          <w:szCs w:val="28"/>
          <w:lang w:val="kk-KZ"/>
        </w:rPr>
        <w:t xml:space="preserve">Су жақсы амортизатор ретінде организмдерді механикалық әсерлерден қорғайды.Осмос және тургор қысылымдарына байланысты су өсімдік жасушаларын, ұлпаларының және мүшелерінің серпінділік күйін қамтамасыз етеді.Үдемелі эволюция барысында өсімдік ағзасында судан салыстырмалы тәуелсіздік қалыптасты. Жер бетіндегі споралы өсімдіктерде көбею кезеңінде судан тәуелділік сақталды. Олардың тіршілік әрекеттеріне қажетті суды қабылдап және үнемді шығындайтын тетіктері күрделеніп, жетіліп келеді. </w:t>
      </w:r>
    </w:p>
    <w:p w:rsidR="00424941" w:rsidRPr="00424941" w:rsidRDefault="00424941" w:rsidP="00424941">
      <w:pPr>
        <w:ind w:firstLine="426"/>
        <w:jc w:val="both"/>
        <w:rPr>
          <w:b/>
          <w:sz w:val="28"/>
          <w:szCs w:val="28"/>
          <w:lang w:val="kk-KZ"/>
        </w:rPr>
      </w:pPr>
      <w:r>
        <w:rPr>
          <w:b/>
          <w:sz w:val="28"/>
          <w:szCs w:val="28"/>
          <w:lang w:val="kk-KZ"/>
        </w:rPr>
        <w:t>2.</w:t>
      </w:r>
      <w:r w:rsidRPr="00424941">
        <w:rPr>
          <w:b/>
          <w:sz w:val="28"/>
          <w:szCs w:val="28"/>
          <w:lang w:val="kk-KZ"/>
        </w:rPr>
        <w:t xml:space="preserve">Судың молекулалық құрылысы мен қасиеттері </w:t>
      </w:r>
    </w:p>
    <w:p w:rsidR="00424941" w:rsidRPr="00424941" w:rsidRDefault="00424941" w:rsidP="00424941">
      <w:pPr>
        <w:ind w:firstLine="426"/>
        <w:jc w:val="both"/>
        <w:rPr>
          <w:sz w:val="28"/>
          <w:szCs w:val="28"/>
          <w:lang w:val="kk-KZ"/>
        </w:rPr>
      </w:pPr>
      <w:r w:rsidRPr="00424941">
        <w:rPr>
          <w:sz w:val="28"/>
          <w:szCs w:val="28"/>
          <w:lang w:val="kk-KZ"/>
        </w:rPr>
        <w:t xml:space="preserve">Табиғаттағы су-газ (бу), сұйық және қатты (мұз) күйде болуы мүмкін. Судың осы күйлердегі құрылысы біркелкі болмайды. Ішіндегі заттардың құрамына байланысты суда жаңа қасиеттер пайда болады. Судың қатты күйінің өзі кем дегенде екі түрлі болады. Оларды кристалды мұз және кристалсыз шыны тәріздес аморфты (пішінсіз) деп бөледі. </w:t>
      </w:r>
    </w:p>
    <w:p w:rsidR="00424941" w:rsidRPr="00424941" w:rsidRDefault="00424941" w:rsidP="00424941">
      <w:pPr>
        <w:ind w:firstLine="426"/>
        <w:jc w:val="both"/>
        <w:rPr>
          <w:sz w:val="28"/>
          <w:szCs w:val="28"/>
          <w:lang w:val="kk-KZ"/>
        </w:rPr>
      </w:pPr>
      <w:r w:rsidRPr="00424941">
        <w:rPr>
          <w:sz w:val="28"/>
          <w:szCs w:val="28"/>
          <w:lang w:val="kk-KZ"/>
        </w:rPr>
        <w:t>Судың физикалық қасиеттеріне оның тығыздығы, қайнау және балқу нүктелері (температурасы), балқу жылылығы, жылу сиымдылығы, беттік кернеуі және жұғу қабілеті жатады.</w:t>
      </w:r>
    </w:p>
    <w:p w:rsidR="00424941" w:rsidRPr="00424941" w:rsidRDefault="00424941" w:rsidP="00424941">
      <w:pPr>
        <w:ind w:firstLine="426"/>
        <w:jc w:val="both"/>
        <w:rPr>
          <w:sz w:val="28"/>
          <w:szCs w:val="28"/>
          <w:lang w:val="kk-KZ"/>
        </w:rPr>
      </w:pPr>
      <w:r w:rsidRPr="00424941">
        <w:rPr>
          <w:sz w:val="28"/>
          <w:szCs w:val="28"/>
          <w:lang w:val="kk-KZ"/>
        </w:rPr>
        <w:t xml:space="preserve">Барлық заттар қыздырғанда көлемін ұлғайтып, тығыздығын кемітеді. Судың ең жоғарғы тығыздығы 4 градустық температурада байқалады. Осы температурадағы 1см3 судың салмағы 1г-ға тең болады. Мұздағанда судың көлемі ұлғайып, ерігенде күрт азаяды. </w:t>
      </w:r>
    </w:p>
    <w:p w:rsidR="00424941" w:rsidRPr="00424941" w:rsidRDefault="00424941" w:rsidP="00424941">
      <w:pPr>
        <w:ind w:firstLine="426"/>
        <w:jc w:val="both"/>
        <w:rPr>
          <w:sz w:val="28"/>
          <w:szCs w:val="28"/>
          <w:lang w:val="kk-KZ"/>
        </w:rPr>
      </w:pPr>
      <w:r w:rsidRPr="00424941">
        <w:rPr>
          <w:sz w:val="28"/>
          <w:szCs w:val="28"/>
          <w:lang w:val="kk-KZ"/>
        </w:rPr>
        <w:t>Температура 100 С-ға дейін көтерілгенде судың тығыздығы 4%-ке кемиді.</w:t>
      </w:r>
    </w:p>
    <w:p w:rsidR="00424941" w:rsidRPr="00424941" w:rsidRDefault="00424941" w:rsidP="00424941">
      <w:pPr>
        <w:ind w:firstLine="426"/>
        <w:jc w:val="both"/>
        <w:rPr>
          <w:sz w:val="28"/>
          <w:szCs w:val="28"/>
          <w:lang w:val="kk-KZ"/>
        </w:rPr>
      </w:pPr>
      <w:r w:rsidRPr="00424941">
        <w:rPr>
          <w:sz w:val="28"/>
          <w:szCs w:val="28"/>
          <w:lang w:val="kk-KZ"/>
        </w:rPr>
        <w:t xml:space="preserve">Қысым 0,1013 МПа-ға (1 атм) тең болған жағдайда су 0С-та қатып, 100С-та қайнайды. Судың бұл қасиеті химиялық құрамы жағынан өзіне жақын қосылыстардан ерекше екендігін көрсетеді. Бұл айтылғанды мыналармен салыстыруға болады: СН4,NH3, Н2О, НҒ,Ne. Бұл қатардағы әр молекуланың 10 протоны және10 электроны бар, метаннан неонға дейін сутектік атомдар саны біртіндеп кемиді.Осы заттардың балқу температурасы тиісінше-161,-33,-100,-19,-246 С болады. </w:t>
      </w:r>
    </w:p>
    <w:p w:rsidR="00424941" w:rsidRPr="00424941" w:rsidRDefault="00424941" w:rsidP="00424941">
      <w:pPr>
        <w:ind w:firstLine="426"/>
        <w:jc w:val="both"/>
        <w:rPr>
          <w:sz w:val="28"/>
          <w:szCs w:val="28"/>
          <w:lang w:val="kk-KZ"/>
        </w:rPr>
      </w:pPr>
      <w:r w:rsidRPr="00424941">
        <w:rPr>
          <w:sz w:val="28"/>
          <w:szCs w:val="28"/>
          <w:lang w:val="kk-KZ"/>
        </w:rPr>
        <w:t xml:space="preserve">Мұздың балқығандағы жасырын жылылығы өте жоғары -335Дж/ шамасында болады. Судың буға айналғандағы жасырын жылылығы (2,3 кДж/г) балқудағы жылылығынан 7 есеге жақын, артық судың жылу сыйымдылығы (температурасын </w:t>
      </w:r>
      <w:r w:rsidRPr="00424941">
        <w:rPr>
          <w:sz w:val="28"/>
          <w:szCs w:val="28"/>
          <w:lang w:val="kk-KZ"/>
        </w:rPr>
        <w:lastRenderedPageBreak/>
        <w:t>1С-ға көтеру үшін жұмсалатын жылылық) басқа заттарға қарағанда 5-30 есе жоғары. Судың бұл қасиеттері өсімдік денесінің ішкі температурасының бірқалыпты сақталуына әсер етеді.</w:t>
      </w:r>
    </w:p>
    <w:p w:rsidR="00424941" w:rsidRPr="00424941" w:rsidRDefault="00424941" w:rsidP="00424941">
      <w:pPr>
        <w:ind w:firstLine="426"/>
        <w:jc w:val="both"/>
        <w:rPr>
          <w:sz w:val="28"/>
          <w:szCs w:val="28"/>
          <w:lang w:val="kk-KZ"/>
        </w:rPr>
      </w:pPr>
      <w:r w:rsidRPr="00424941">
        <w:rPr>
          <w:sz w:val="28"/>
          <w:szCs w:val="28"/>
          <w:lang w:val="kk-KZ"/>
        </w:rPr>
        <w:t>Балқу және қайнау температурасының, жылу сыйымдылығының өте жоғары болуы су молекулаларының өзара ілінісу күші де жоғары екендігін дәлелдеді.</w:t>
      </w:r>
    </w:p>
    <w:p w:rsidR="00424941" w:rsidRPr="00424941" w:rsidRDefault="00424941" w:rsidP="00424941">
      <w:pPr>
        <w:ind w:firstLine="426"/>
        <w:jc w:val="both"/>
        <w:rPr>
          <w:sz w:val="28"/>
          <w:szCs w:val="28"/>
          <w:lang w:val="kk-KZ"/>
        </w:rPr>
      </w:pPr>
      <w:r w:rsidRPr="00424941">
        <w:rPr>
          <w:sz w:val="28"/>
          <w:szCs w:val="28"/>
          <w:lang w:val="kk-KZ"/>
        </w:rPr>
        <w:t>Су деңгейінде,молекалалардың өзара ілінісуі болмағандықтан, беттік кернеу пайда болады. Су гравитациялық күштерге қарсы көтерілгенде оның жұққыштық қасиеті байқалды. Қылтүтіктердің ауамен шектесетін қабатындағы су молекулаларының ілінісу күші қылтүтіктер қабырғасында жұғу күшімен бірігеді. Осының нәтижесінде қылтүтіктегі судың деңгейі ойықтау болып келеді.</w:t>
      </w:r>
    </w:p>
    <w:p w:rsidR="00424941" w:rsidRPr="00424941" w:rsidRDefault="00424941" w:rsidP="00424941">
      <w:pPr>
        <w:jc w:val="both"/>
        <w:rPr>
          <w:b/>
          <w:sz w:val="28"/>
          <w:szCs w:val="28"/>
          <w:lang w:val="kk-KZ"/>
        </w:rPr>
      </w:pPr>
      <w:r>
        <w:rPr>
          <w:b/>
          <w:sz w:val="28"/>
          <w:szCs w:val="28"/>
          <w:lang w:val="kk-KZ"/>
        </w:rPr>
        <w:t xml:space="preserve">     </w:t>
      </w:r>
      <w:r w:rsidRPr="00424941">
        <w:rPr>
          <w:b/>
          <w:sz w:val="28"/>
          <w:szCs w:val="28"/>
          <w:lang w:val="kk-KZ"/>
        </w:rPr>
        <w:t>3 Судың молекулалық құрылымы, жасушадағы судың түрлері</w:t>
      </w:r>
    </w:p>
    <w:p w:rsidR="00424941" w:rsidRPr="00424941" w:rsidRDefault="00424941" w:rsidP="00424941">
      <w:pPr>
        <w:ind w:firstLine="426"/>
        <w:jc w:val="both"/>
        <w:rPr>
          <w:sz w:val="28"/>
          <w:szCs w:val="28"/>
          <w:lang w:val="kk-KZ"/>
        </w:rPr>
      </w:pPr>
      <w:r w:rsidRPr="00424941">
        <w:rPr>
          <w:sz w:val="28"/>
          <w:szCs w:val="28"/>
          <w:lang w:val="kk-KZ"/>
        </w:rPr>
        <w:t xml:space="preserve">Су молекуласында сутек пен оттек ядроларына ортақ екі жұп электрондар бар. Оттек теріс зарядты болғандықтан оң зарядталған сутегі электрондарын өзіне тартады. Құрамындағы аттас емес заттардың кеңістікте алшақ орналасуы сумолекуласының диполдығын көрсетеді. Оттегі ядросымен сутегі атомының жеке ядроларының аралығындағы қашықтық шамамен 0.099 нм, олардың байланысу аралығындағы бұрышы шамамен 105 тең. </w:t>
      </w:r>
    </w:p>
    <w:p w:rsidR="00424941" w:rsidRPr="00424941" w:rsidRDefault="00424941" w:rsidP="00424941">
      <w:pPr>
        <w:ind w:firstLine="426"/>
        <w:jc w:val="both"/>
        <w:rPr>
          <w:sz w:val="28"/>
          <w:szCs w:val="28"/>
          <w:lang w:val="kk-KZ"/>
        </w:rPr>
      </w:pPr>
      <w:r w:rsidRPr="00424941">
        <w:rPr>
          <w:sz w:val="28"/>
          <w:szCs w:val="28"/>
          <w:lang w:val="kk-KZ"/>
        </w:rPr>
        <w:t>Су молекуласындағы оттегі атомының айналасындағы электрондар тетраэдрлік құрылым жасап орналасқан. Осы молекула басқа төрт молекуламен электростатикалық әрекеттесу арқылы байланыса алады. Бұл әлсіз сутекті байланысты ажырататын энергияның мөлшері шамамен 18,84 кДж/мольге тең.</w:t>
      </w:r>
    </w:p>
    <w:p w:rsidR="00424941" w:rsidRPr="00424941" w:rsidRDefault="00424941" w:rsidP="00424941">
      <w:pPr>
        <w:ind w:firstLine="426"/>
        <w:jc w:val="both"/>
        <w:rPr>
          <w:sz w:val="28"/>
          <w:szCs w:val="28"/>
        </w:rPr>
      </w:pPr>
      <w:r w:rsidRPr="00424941">
        <w:rPr>
          <w:sz w:val="28"/>
          <w:szCs w:val="28"/>
          <w:lang w:val="kk-KZ"/>
        </w:rPr>
        <w:t>Су молекуласындағы электрон оттегі атомымен мықтырақ байланысқандықтан протондар бөлінеді.</w:t>
      </w:r>
      <w:r w:rsidRPr="00424941">
        <w:rPr>
          <w:sz w:val="28"/>
          <w:szCs w:val="28"/>
          <w:lang w:val="kk-KZ"/>
        </w:rPr>
        <w:tab/>
      </w:r>
      <w:r w:rsidRPr="00424941">
        <w:rPr>
          <w:sz w:val="28"/>
          <w:szCs w:val="28"/>
        </w:rPr>
        <w:t>Нәтижесінде су молекуласы сутек (Н+) және гидроксил (О</w:t>
      </w:r>
      <w:proofErr w:type="gramStart"/>
      <w:r w:rsidRPr="00424941">
        <w:rPr>
          <w:sz w:val="28"/>
          <w:szCs w:val="28"/>
        </w:rPr>
        <w:t>Н-</w:t>
      </w:r>
      <w:proofErr w:type="gramEnd"/>
      <w:r w:rsidRPr="00424941">
        <w:rPr>
          <w:sz w:val="28"/>
          <w:szCs w:val="28"/>
        </w:rPr>
        <w:t xml:space="preserve">) иондарына диссоциациаланады. </w:t>
      </w:r>
      <w:proofErr w:type="gramStart"/>
      <w:r w:rsidRPr="00424941">
        <w:rPr>
          <w:sz w:val="28"/>
          <w:szCs w:val="28"/>
        </w:rPr>
        <w:t>Б</w:t>
      </w:r>
      <w:proofErr w:type="gramEnd"/>
      <w:r w:rsidRPr="00424941">
        <w:rPr>
          <w:sz w:val="28"/>
          <w:szCs w:val="28"/>
        </w:rPr>
        <w:t>ірақ бос сутек ион</w:t>
      </w:r>
      <w:r w:rsidRPr="00424941">
        <w:rPr>
          <w:sz w:val="28"/>
          <w:szCs w:val="28"/>
          <w:lang w:val="kk-KZ"/>
        </w:rPr>
        <w:t>ы</w:t>
      </w:r>
      <w:r w:rsidRPr="00424941">
        <w:rPr>
          <w:sz w:val="28"/>
          <w:szCs w:val="28"/>
        </w:rPr>
        <w:t xml:space="preserve"> тұрақты дербес бола алмайды.</w:t>
      </w:r>
      <w:r w:rsidRPr="00424941">
        <w:rPr>
          <w:sz w:val="28"/>
          <w:szCs w:val="28"/>
          <w:lang w:val="kk-KZ"/>
        </w:rPr>
        <w:t xml:space="preserve"> Л</w:t>
      </w:r>
      <w:r w:rsidRPr="00424941">
        <w:rPr>
          <w:sz w:val="28"/>
          <w:szCs w:val="28"/>
        </w:rPr>
        <w:t>езде су молекуласымен гидраттанып гидроксонит ион</w:t>
      </w:r>
      <w:r w:rsidRPr="00424941">
        <w:rPr>
          <w:sz w:val="28"/>
          <w:szCs w:val="28"/>
          <w:lang w:val="kk-KZ"/>
        </w:rPr>
        <w:t>ына</w:t>
      </w:r>
      <w:r w:rsidRPr="00424941">
        <w:rPr>
          <w:sz w:val="28"/>
          <w:szCs w:val="28"/>
        </w:rPr>
        <w:t xml:space="preserve"> айналады Н+Н</w:t>
      </w:r>
      <w:r w:rsidRPr="00424941">
        <w:rPr>
          <w:sz w:val="28"/>
          <w:szCs w:val="28"/>
          <w:vertAlign w:val="subscript"/>
          <w:lang w:val="kk-KZ"/>
        </w:rPr>
        <w:t>2</w:t>
      </w:r>
      <w:r w:rsidRPr="00424941">
        <w:rPr>
          <w:sz w:val="28"/>
          <w:szCs w:val="28"/>
        </w:rPr>
        <w:t>О=Н</w:t>
      </w:r>
      <w:r w:rsidRPr="00424941">
        <w:rPr>
          <w:sz w:val="28"/>
          <w:szCs w:val="28"/>
          <w:vertAlign w:val="subscript"/>
          <w:lang w:val="kk-KZ"/>
        </w:rPr>
        <w:t>3</w:t>
      </w:r>
      <w:r w:rsidRPr="00424941">
        <w:rPr>
          <w:sz w:val="28"/>
          <w:szCs w:val="28"/>
        </w:rPr>
        <w:t xml:space="preserve">О. </w:t>
      </w:r>
    </w:p>
    <w:p w:rsidR="00424941" w:rsidRPr="00424941" w:rsidRDefault="00424941" w:rsidP="00424941">
      <w:pPr>
        <w:ind w:firstLine="426"/>
        <w:jc w:val="both"/>
        <w:rPr>
          <w:sz w:val="28"/>
          <w:szCs w:val="28"/>
        </w:rPr>
      </w:pPr>
      <w:r w:rsidRPr="00424941">
        <w:rPr>
          <w:sz w:val="28"/>
          <w:szCs w:val="28"/>
        </w:rPr>
        <w:t>Жалпы реакция нәтижесінде судың бі</w:t>
      </w:r>
      <w:proofErr w:type="gramStart"/>
      <w:r w:rsidRPr="00424941">
        <w:rPr>
          <w:sz w:val="28"/>
          <w:szCs w:val="28"/>
        </w:rPr>
        <w:t>р</w:t>
      </w:r>
      <w:proofErr w:type="gramEnd"/>
      <w:r w:rsidRPr="00424941">
        <w:rPr>
          <w:sz w:val="28"/>
          <w:szCs w:val="28"/>
        </w:rPr>
        <w:t xml:space="preserve"> молекуласындағы протон екінші молекулаға ауысып</w:t>
      </w:r>
      <w:r w:rsidRPr="00424941">
        <w:rPr>
          <w:sz w:val="28"/>
          <w:szCs w:val="28"/>
          <w:lang w:val="kk-KZ"/>
        </w:rPr>
        <w:t>,</w:t>
      </w:r>
      <w:r w:rsidRPr="00424941">
        <w:rPr>
          <w:sz w:val="28"/>
          <w:szCs w:val="28"/>
        </w:rPr>
        <w:t xml:space="preserve"> гидроксонит және гидроксил пайда болады Н</w:t>
      </w:r>
      <w:r w:rsidRPr="00424941">
        <w:rPr>
          <w:sz w:val="28"/>
          <w:szCs w:val="28"/>
          <w:vertAlign w:val="subscript"/>
          <w:lang w:val="kk-KZ"/>
        </w:rPr>
        <w:t>2</w:t>
      </w:r>
      <w:r w:rsidRPr="00424941">
        <w:rPr>
          <w:sz w:val="28"/>
          <w:szCs w:val="28"/>
        </w:rPr>
        <w:t>О+Н</w:t>
      </w:r>
      <w:r w:rsidRPr="00424941">
        <w:rPr>
          <w:sz w:val="28"/>
          <w:szCs w:val="28"/>
          <w:vertAlign w:val="subscript"/>
          <w:lang w:val="kk-KZ"/>
        </w:rPr>
        <w:t>2</w:t>
      </w:r>
      <w:r w:rsidRPr="00424941">
        <w:rPr>
          <w:sz w:val="28"/>
          <w:szCs w:val="28"/>
        </w:rPr>
        <w:t>О=Н</w:t>
      </w:r>
      <w:r w:rsidRPr="00424941">
        <w:rPr>
          <w:sz w:val="28"/>
          <w:szCs w:val="28"/>
          <w:vertAlign w:val="subscript"/>
          <w:lang w:val="kk-KZ"/>
        </w:rPr>
        <w:t>3</w:t>
      </w:r>
      <w:r w:rsidRPr="00424941">
        <w:rPr>
          <w:sz w:val="28"/>
          <w:szCs w:val="28"/>
        </w:rPr>
        <w:t>О+ОН.</w:t>
      </w:r>
    </w:p>
    <w:p w:rsidR="00424941" w:rsidRPr="00424941" w:rsidRDefault="00424941" w:rsidP="00424941">
      <w:pPr>
        <w:ind w:firstLine="426"/>
        <w:jc w:val="both"/>
        <w:rPr>
          <w:sz w:val="28"/>
          <w:szCs w:val="28"/>
        </w:rPr>
      </w:pPr>
      <w:r w:rsidRPr="00424941">
        <w:rPr>
          <w:sz w:val="28"/>
          <w:szCs w:val="28"/>
        </w:rPr>
        <w:t>Айтуға ыңғайлы болу үшін гидроксонит (Н</w:t>
      </w:r>
      <w:r w:rsidRPr="00424941">
        <w:rPr>
          <w:sz w:val="28"/>
          <w:szCs w:val="28"/>
          <w:vertAlign w:val="subscript"/>
          <w:lang w:val="kk-KZ"/>
        </w:rPr>
        <w:t>3</w:t>
      </w:r>
      <w:r w:rsidRPr="00424941">
        <w:rPr>
          <w:sz w:val="28"/>
          <w:szCs w:val="28"/>
        </w:rPr>
        <w:t>О)</w:t>
      </w:r>
      <w:r w:rsidRPr="00424941">
        <w:rPr>
          <w:sz w:val="28"/>
          <w:szCs w:val="28"/>
          <w:lang w:val="kk-KZ"/>
        </w:rPr>
        <w:t xml:space="preserve"> </w:t>
      </w:r>
      <w:r w:rsidRPr="00424941">
        <w:rPr>
          <w:sz w:val="28"/>
          <w:szCs w:val="28"/>
        </w:rPr>
        <w:t xml:space="preserve">әдетте Н </w:t>
      </w:r>
      <w:proofErr w:type="gramStart"/>
      <w:r w:rsidRPr="00424941">
        <w:rPr>
          <w:sz w:val="28"/>
          <w:szCs w:val="28"/>
        </w:rPr>
        <w:t>деп</w:t>
      </w:r>
      <w:proofErr w:type="gramEnd"/>
      <w:r w:rsidRPr="00424941">
        <w:rPr>
          <w:sz w:val="28"/>
          <w:szCs w:val="28"/>
        </w:rPr>
        <w:t xml:space="preserve"> бейнеленеді.</w:t>
      </w:r>
    </w:p>
    <w:p w:rsidR="00424941" w:rsidRPr="00424941" w:rsidRDefault="00424941" w:rsidP="00424941">
      <w:pPr>
        <w:ind w:firstLine="426"/>
        <w:jc w:val="both"/>
        <w:rPr>
          <w:sz w:val="28"/>
          <w:szCs w:val="28"/>
          <w:lang w:val="kk-KZ"/>
        </w:rPr>
      </w:pPr>
      <w:r w:rsidRPr="00424941">
        <w:rPr>
          <w:sz w:val="28"/>
          <w:szCs w:val="28"/>
          <w:lang w:val="kk-KZ"/>
        </w:rPr>
        <w:t xml:space="preserve">Судың құрылысын мұздың құрылысымен салыстырғанда мынадай айырмашылықты байқауға болады. Қалыпты қысым жағдайында пайда болған мұздың құрылысында әрбір жеке молекуласы тетраэдрлік басқа төрт молекуламен қоршалған. Осы құрылымының ортасындағы су молекуласы төрт сутектік байланыс арқылы тетраэдр төбесіндегі су молекуласымен байланысады.Түгел алғанда мұздың гексагональды құрылысы пайда болады </w:t>
      </w:r>
    </w:p>
    <w:p w:rsidR="00424941" w:rsidRPr="00424941" w:rsidRDefault="00424941" w:rsidP="00424941">
      <w:pPr>
        <w:ind w:firstLine="426"/>
        <w:jc w:val="both"/>
        <w:rPr>
          <w:sz w:val="28"/>
          <w:szCs w:val="28"/>
          <w:lang w:val="kk-KZ"/>
        </w:rPr>
      </w:pPr>
      <w:r w:rsidRPr="00424941">
        <w:rPr>
          <w:sz w:val="28"/>
          <w:szCs w:val="28"/>
          <w:lang w:val="kk-KZ"/>
        </w:rPr>
        <w:t>Мұз құрамындағы оттегі атомдарының ара қашықтығы шамамен 0,276 нм-ге тең. Мұз балқығанда бұл қашықтық ұлғаяды. Сонымен бірге сутектік байланыстардың шамамен 15%- ғана ыдырайды. Сұйық судың молекулалық құрылысы туралы болжамдарды екі топқа бөлуге болады. Бірінші топтардың ұйғаруынша сұйық судың құрылысы мұзға ұқсас, оның бос қуыстарында судың мономерлік молекулалары орналасқан. Судың мұз тәріздес қаңқасы молекулалардың жылулық қозғалуымен және қуыстар көлемінен ірірек иондардың әсерінен (К+,Rb+.Cs+) бұзылып, А</w:t>
      </w:r>
      <w:r w:rsidRPr="00424941">
        <w:rPr>
          <w:sz w:val="28"/>
          <w:szCs w:val="28"/>
          <w:vertAlign w:val="subscript"/>
          <w:lang w:val="kk-KZ"/>
        </w:rPr>
        <w:t>13</w:t>
      </w:r>
      <w:r w:rsidRPr="00424941">
        <w:rPr>
          <w:sz w:val="28"/>
          <w:szCs w:val="28"/>
          <w:lang w:val="kk-KZ"/>
        </w:rPr>
        <w:t>+,Li+,OH,SO</w:t>
      </w:r>
      <w:r w:rsidRPr="00424941">
        <w:rPr>
          <w:sz w:val="28"/>
          <w:szCs w:val="28"/>
          <w:vertAlign w:val="subscript"/>
          <w:lang w:val="kk-KZ"/>
        </w:rPr>
        <w:t>42</w:t>
      </w:r>
      <w:r w:rsidRPr="00424941">
        <w:rPr>
          <w:sz w:val="28"/>
          <w:szCs w:val="28"/>
          <w:lang w:val="kk-KZ"/>
        </w:rPr>
        <w:t>-иондары удың біркелкі құрылысын бекітеді.</w:t>
      </w:r>
    </w:p>
    <w:p w:rsidR="00424941" w:rsidRPr="00424941" w:rsidRDefault="00424941" w:rsidP="00424941">
      <w:pPr>
        <w:ind w:firstLine="426"/>
        <w:jc w:val="both"/>
        <w:rPr>
          <w:sz w:val="28"/>
          <w:szCs w:val="28"/>
          <w:lang w:val="kk-KZ"/>
        </w:rPr>
      </w:pPr>
      <w:r w:rsidRPr="00424941">
        <w:rPr>
          <w:sz w:val="28"/>
          <w:szCs w:val="28"/>
          <w:lang w:val="kk-KZ"/>
        </w:rPr>
        <w:t xml:space="preserve">Екінші топтағы болжамдар бойынша су мұз тәріздес құрылымдармен тепе-тең мөлшерінің қоспасы деп ұйғарылады. </w:t>
      </w:r>
    </w:p>
    <w:p w:rsidR="00424941" w:rsidRPr="00424941" w:rsidRDefault="00424941" w:rsidP="00424941">
      <w:pPr>
        <w:ind w:firstLine="426"/>
        <w:jc w:val="both"/>
        <w:rPr>
          <w:sz w:val="28"/>
          <w:szCs w:val="28"/>
          <w:lang w:val="kk-KZ"/>
        </w:rPr>
      </w:pPr>
      <w:r w:rsidRPr="00424941">
        <w:rPr>
          <w:sz w:val="28"/>
          <w:szCs w:val="28"/>
          <w:lang w:val="kk-KZ"/>
        </w:rPr>
        <w:lastRenderedPageBreak/>
        <w:t>Сұйық судың ішінде сутектік байланыстардың қатысуымен пайда болған тұтас бөліктер (кластерлер,топтар) сутектік байланыстары жоқ немесе өте аз аймақтармен кезектесіп араласқан сияқты болады. Бұл екі болжамдардың арасында айтарлықтай айырмашылық жоқ сияқты. Оларды біріктіретін ұғымдарға мыналар жатады: екі түрлі құрылымның молекулалары реттеліп орналасқан және сутектік байланыстары өте аз, ретсіз араласқан молекулалар аймағының болуы, су құрылысында молекулалардың жылулық қозғалысының кері әсер етуі.</w:t>
      </w:r>
    </w:p>
    <w:p w:rsidR="00424941" w:rsidRPr="00424941" w:rsidRDefault="00424941" w:rsidP="00424941">
      <w:pPr>
        <w:ind w:firstLine="426"/>
        <w:jc w:val="both"/>
        <w:rPr>
          <w:sz w:val="28"/>
          <w:szCs w:val="28"/>
          <w:lang w:val="kk-KZ"/>
        </w:rPr>
      </w:pPr>
      <w:r w:rsidRPr="00424941">
        <w:rPr>
          <w:b/>
          <w:i/>
          <w:sz w:val="28"/>
          <w:szCs w:val="28"/>
          <w:lang w:val="kk-KZ"/>
        </w:rPr>
        <w:t>Судың ерітіндідегі күйі.</w:t>
      </w:r>
      <w:r w:rsidRPr="00424941">
        <w:rPr>
          <w:b/>
          <w:sz w:val="28"/>
          <w:szCs w:val="28"/>
          <w:lang w:val="kk-KZ"/>
        </w:rPr>
        <w:t xml:space="preserve"> </w:t>
      </w:r>
      <w:r w:rsidRPr="00424941">
        <w:rPr>
          <w:sz w:val="28"/>
          <w:szCs w:val="28"/>
          <w:lang w:val="kk-KZ"/>
        </w:rPr>
        <w:t>Судың молекулалық құрылысының тағы бір ерекшелігіне оның өте жоғары диэлектрлік өткізгіштігі жатады. Сұйықтықта байқалатын электрлік әсерлерді мынандай мысалмен сипаттауға болады. Зарядтары (Q1және Q2) бар және белгілі ара қашықтықта (r) орналасқан бөліктердің арасындағы зарядтарының әрекеттесуінің әсерінен пайда болатын электрлік күші Кулон заңы бойынша анықталады.</w:t>
      </w:r>
    </w:p>
    <w:p w:rsidR="00424941" w:rsidRPr="00424941" w:rsidRDefault="00424941" w:rsidP="00424941">
      <w:pPr>
        <w:ind w:firstLine="426"/>
        <w:jc w:val="both"/>
        <w:rPr>
          <w:sz w:val="28"/>
          <w:szCs w:val="28"/>
          <w:lang w:val="kk-KZ"/>
        </w:rPr>
      </w:pPr>
      <w:r w:rsidRPr="00424941">
        <w:rPr>
          <w:sz w:val="28"/>
          <w:szCs w:val="28"/>
          <w:lang w:val="kk-KZ"/>
        </w:rPr>
        <w:t>Судың 20С температурадағы диэлектрлік өткізгіштігі 80,2 және 25С-та -78,4. Бұл сұйықтық үшін өте жоғары көрсеткіш.</w:t>
      </w:r>
    </w:p>
    <w:p w:rsidR="00424941" w:rsidRPr="00424941" w:rsidRDefault="00424941" w:rsidP="00424941">
      <w:pPr>
        <w:ind w:firstLine="426"/>
        <w:jc w:val="both"/>
        <w:rPr>
          <w:sz w:val="28"/>
          <w:szCs w:val="28"/>
          <w:lang w:val="kk-KZ"/>
        </w:rPr>
      </w:pPr>
      <w:r w:rsidRPr="00424941">
        <w:rPr>
          <w:sz w:val="28"/>
          <w:szCs w:val="28"/>
          <w:lang w:val="kk-KZ"/>
        </w:rPr>
        <w:t>Су зарядты бөліктер үшін жақсы еріткіш, ал полярыз молекулалар үшін нашар еріткіш. Кейбір заттардың, мысалы ақуыздардың, фосфотиттердің молекулаларында полярлы және полярсыз топтары болады. Бұл заттардың судағы ерітінділерде полярсыз топтары орталығында, полярлы топтары сырт жағында орналасқан. Мицелилалардың бұндай ерекшеліктері биологиялық мембраналардың жасушаға және оргоноидтарға суды ендіру және олардан оны шығару қабілетін тежейді.</w:t>
      </w:r>
    </w:p>
    <w:p w:rsidR="00424941" w:rsidRPr="00424941" w:rsidRDefault="00424941" w:rsidP="00424941">
      <w:pPr>
        <w:ind w:firstLine="426"/>
        <w:jc w:val="both"/>
        <w:rPr>
          <w:sz w:val="28"/>
          <w:szCs w:val="28"/>
          <w:lang w:val="kk-KZ"/>
        </w:rPr>
      </w:pPr>
      <w:r w:rsidRPr="00424941">
        <w:rPr>
          <w:b/>
          <w:i/>
          <w:sz w:val="28"/>
          <w:szCs w:val="28"/>
          <w:lang w:val="kk-KZ"/>
        </w:rPr>
        <w:t>Электролиттер ерітіндісі.</w:t>
      </w:r>
      <w:r w:rsidRPr="00424941">
        <w:rPr>
          <w:sz w:val="28"/>
          <w:szCs w:val="28"/>
          <w:lang w:val="kk-KZ"/>
        </w:rPr>
        <w:t xml:space="preserve"> Ішінде еріген иондары бар судың құрылысы біраз өзгеріске ұшырайды. Сұйық ерітіндіде ол өзгеріс зарядталған иондарға байланысады. Заряд тығыздығы жоғары иондар таза судың құрылысына, заряд тығыздығы төмен ірі иондарға қарағанда, күштірек әсер етеді. Мұнда ерітіндінің тұтқырлығы өзгеруі мүмкін: ірі иондардың әсерінен ерітінді тұтқырлығы таза судікінен төмендейді де, ал майда гидраттанған иондардың әсерінен жоғарылайды.</w:t>
      </w:r>
    </w:p>
    <w:p w:rsidR="00424941" w:rsidRPr="00424941" w:rsidRDefault="00424941" w:rsidP="00424941">
      <w:pPr>
        <w:ind w:firstLine="426"/>
        <w:jc w:val="both"/>
        <w:rPr>
          <w:sz w:val="28"/>
          <w:szCs w:val="28"/>
          <w:lang w:val="kk-KZ"/>
        </w:rPr>
      </w:pPr>
      <w:r w:rsidRPr="00424941">
        <w:rPr>
          <w:sz w:val="28"/>
          <w:szCs w:val="28"/>
          <w:lang w:val="kk-KZ"/>
        </w:rPr>
        <w:t>Катионның электрлік өрісіндегі судың барлық жақын молекулалары теріс полюстермен ішке қарай бағытталады. Осы ішкі ионмен тығыз байланысқан су молекулаларының қабатын бірінші немесе жақын гидратация деп атайды. Бұл қабаттың сыртында қашықтау орналасқан молекулалар қабатын екінші немесе қашық гибратация деп атайды.</w:t>
      </w:r>
    </w:p>
    <w:p w:rsidR="00424941" w:rsidRPr="00424941" w:rsidRDefault="00424941" w:rsidP="00424941">
      <w:pPr>
        <w:ind w:firstLine="426"/>
        <w:jc w:val="both"/>
        <w:rPr>
          <w:sz w:val="28"/>
          <w:szCs w:val="28"/>
          <w:lang w:val="kk-KZ"/>
        </w:rPr>
      </w:pPr>
      <w:r w:rsidRPr="00424941">
        <w:rPr>
          <w:sz w:val="28"/>
          <w:szCs w:val="28"/>
          <w:lang w:val="kk-KZ"/>
        </w:rPr>
        <w:t xml:space="preserve">Бірінші гибратация күйінде су молекулаларының жылжымалылығы төмен және көршілес жақын молекулалармен алмасу тепе-теңдігінде болады. Ал екінші гибраттық қабықтағы молекулалар жылжымалылығын сақтап, суың алғашқы құрылысын бұзады. Осы қабаттағы су құрылысының сыртқы қабаты өзгеріссіз қалады. </w:t>
      </w:r>
    </w:p>
    <w:p w:rsidR="00424941" w:rsidRPr="00424941" w:rsidRDefault="00424941" w:rsidP="00424941">
      <w:pPr>
        <w:ind w:firstLine="426"/>
        <w:jc w:val="both"/>
        <w:rPr>
          <w:sz w:val="28"/>
          <w:szCs w:val="28"/>
          <w:lang w:val="kk-KZ"/>
        </w:rPr>
      </w:pPr>
      <w:r w:rsidRPr="00424941">
        <w:rPr>
          <w:sz w:val="28"/>
          <w:szCs w:val="28"/>
          <w:lang w:val="kk-KZ"/>
        </w:rPr>
        <w:t>Иондармен байланысқан суды осмоспен байланысқан су деп атайды. Ол өсімдік жасушасындағы осмостық қысымның негізгі бөлігі. Ерітіндінің концентрациясы жоғарылаған сайын (1,5-2 моль/л-гедейін) екінші гибраттық қабықтар жабылады да, судың құрылысы бұзылады, таза су құрылысы кристалл-гидратты күйге ауысады. Ерітіндідегі иондар саны көбейген сайын судың құрылысыда көбірек бұзылады. Демек, қалған сутектік байланыстарды ыдыратуға және ерітіндің температурасын жоғарылатуға қажетті энергия мөлшшері азаяды.</w:t>
      </w:r>
    </w:p>
    <w:p w:rsidR="00424941" w:rsidRPr="00424941" w:rsidRDefault="00424941" w:rsidP="00424941">
      <w:pPr>
        <w:ind w:firstLine="426"/>
        <w:jc w:val="both"/>
        <w:rPr>
          <w:sz w:val="28"/>
          <w:szCs w:val="28"/>
          <w:lang w:val="kk-KZ"/>
        </w:rPr>
      </w:pPr>
      <w:r w:rsidRPr="00424941">
        <w:rPr>
          <w:b/>
          <w:i/>
          <w:sz w:val="28"/>
          <w:szCs w:val="28"/>
          <w:lang w:val="kk-KZ"/>
        </w:rPr>
        <w:lastRenderedPageBreak/>
        <w:t>Ақуыздар ерітінділері.</w:t>
      </w:r>
      <w:r w:rsidRPr="00424941">
        <w:rPr>
          <w:sz w:val="28"/>
          <w:szCs w:val="28"/>
          <w:lang w:val="kk-KZ"/>
        </w:rPr>
        <w:t xml:space="preserve"> Ақуыздардың гидраттануы судың гидрофильдік және гидрофтық топтарымен әрекеттесуіне, оның макро молекулалардың ішіндегі бос кеңістікте тұйықталып қалуына байланысты.</w:t>
      </w:r>
    </w:p>
    <w:p w:rsidR="00424941" w:rsidRPr="00424941" w:rsidRDefault="00424941" w:rsidP="00424941">
      <w:pPr>
        <w:ind w:firstLine="426"/>
        <w:jc w:val="both"/>
        <w:rPr>
          <w:sz w:val="28"/>
          <w:szCs w:val="28"/>
          <w:lang w:val="kk-KZ"/>
        </w:rPr>
      </w:pPr>
      <w:r w:rsidRPr="00424941">
        <w:rPr>
          <w:sz w:val="28"/>
          <w:szCs w:val="28"/>
          <w:lang w:val="kk-KZ"/>
        </w:rPr>
        <w:t>Иондық және электробейтарапты топтармен әрекеттескенде су молекулалары бірінші гидраттық қабат түзеді. Ақуыз молекуласындағы ионданған топтардың саны ортаның реакциясына (pH) байланысты. Изоэлектрлік нүктедегі белок өте нашар гидраттанады және нашар ериді. Аланиндегі - СН3, валиндегі – СН - (СН3)2, лецциндегі - СН2,-СН-(СН3)2 сияқты гидрофты топтар судың құрылымын арттырады. Ақуыз молекуласындағы топтардан басқа, мембраналардың гидрофты липидтік бөлігіне судың құрылымы әсер етеді.</w:t>
      </w:r>
    </w:p>
    <w:p w:rsidR="00424941" w:rsidRPr="00424941" w:rsidRDefault="00424941" w:rsidP="00424941">
      <w:pPr>
        <w:ind w:firstLine="426"/>
        <w:jc w:val="both"/>
        <w:rPr>
          <w:sz w:val="28"/>
          <w:szCs w:val="28"/>
          <w:lang w:val="kk-KZ"/>
        </w:rPr>
      </w:pPr>
      <w:r w:rsidRPr="00424941">
        <w:rPr>
          <w:sz w:val="28"/>
          <w:szCs w:val="28"/>
          <w:lang w:val="kk-KZ"/>
        </w:rPr>
        <w:t>Макромолекулалардың ішіндегі тұйықталған су бірінші гидраттық қабаттың пайда болуына қатысып, қалған бөлігі кәдімгі судың қасиетін сақтап қалуы мүмкін.</w:t>
      </w:r>
    </w:p>
    <w:p w:rsidR="00424941" w:rsidRPr="00424941" w:rsidRDefault="00424941" w:rsidP="00424941">
      <w:pPr>
        <w:ind w:firstLine="426"/>
        <w:jc w:val="both"/>
        <w:rPr>
          <w:sz w:val="28"/>
          <w:szCs w:val="28"/>
          <w:lang w:val="kk-KZ"/>
        </w:rPr>
      </w:pPr>
      <w:r w:rsidRPr="00424941">
        <w:rPr>
          <w:sz w:val="28"/>
          <w:szCs w:val="28"/>
          <w:lang w:val="kk-KZ"/>
        </w:rPr>
        <w:t>Ақуыздардың суда ерігіштігі өте құбылмалы келеді. Олардың гидраттануы мен ерігіштігінің арасында тікелей байланыстылық жоқ деуге болады.</w:t>
      </w:r>
    </w:p>
    <w:p w:rsidR="00424941" w:rsidRPr="00424941" w:rsidRDefault="00424941" w:rsidP="00424941">
      <w:pPr>
        <w:ind w:firstLine="426"/>
        <w:jc w:val="both"/>
        <w:rPr>
          <w:sz w:val="28"/>
          <w:szCs w:val="28"/>
          <w:lang w:val="kk-KZ"/>
        </w:rPr>
      </w:pPr>
      <w:r w:rsidRPr="00424941">
        <w:rPr>
          <w:sz w:val="28"/>
          <w:szCs w:val="28"/>
          <w:lang w:val="kk-KZ"/>
        </w:rPr>
        <w:t>Сонымен макромолекулалар өздерін қоршаған суға түрліше әсер етеді. Олардың физикалық, химиялық қасиеттеріне, құрылыстық күйіне және сыртқы жағдайларға байланысты судың көп немесе аз байланысуы, мұз тәріздес тұрақты құрылымы қалыптасуы мумкін.</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Мұз құрамындағы оттегі атомдарының ара қашықтығы шамамен 0,276 нм-ге тең. Мұз ерігенде бұл қашықтық ұлғаяды. Сонымен бірге сутектік байланыстардың шамамен 15 %-ы ғана ыдырайды. Сұйық судың молекулалық құрылысы туралы болжамдарды екі топқа бөлуге болады. Бірінші топтағылардың ұйғаруынша сұйық судың құрылысы мұзға ұқсас, оның бос қуыстарында судың мономерлік молекулалары орналасқан. Судың мұз тәріздес қаңқасы молекулалардың жылулық қозғалуымен және қуыстар көлемінен ірірек иондардың әсерінен (К</w:t>
      </w:r>
      <w:r w:rsidRPr="00424941">
        <w:rPr>
          <w:noProof/>
          <w:sz w:val="28"/>
          <w:szCs w:val="28"/>
          <w:vertAlign w:val="superscript"/>
          <w:lang w:val="kk-KZ"/>
        </w:rPr>
        <w:t>+</w:t>
      </w:r>
      <w:r w:rsidRPr="00424941">
        <w:rPr>
          <w:noProof/>
          <w:sz w:val="28"/>
          <w:szCs w:val="28"/>
          <w:lang w:val="kk-KZ"/>
        </w:rPr>
        <w:t>, КЬ</w:t>
      </w:r>
      <w:r w:rsidRPr="00424941">
        <w:rPr>
          <w:noProof/>
          <w:sz w:val="28"/>
          <w:szCs w:val="28"/>
          <w:vertAlign w:val="superscript"/>
          <w:lang w:val="kk-KZ"/>
        </w:rPr>
        <w:t>+</w:t>
      </w:r>
      <w:r w:rsidRPr="00424941">
        <w:rPr>
          <w:noProof/>
          <w:sz w:val="28"/>
          <w:szCs w:val="28"/>
          <w:lang w:val="kk-KZ"/>
        </w:rPr>
        <w:t>, Сз</w:t>
      </w:r>
      <w:r w:rsidRPr="00424941">
        <w:rPr>
          <w:noProof/>
          <w:sz w:val="28"/>
          <w:szCs w:val="28"/>
          <w:vertAlign w:val="superscript"/>
          <w:lang w:val="kk-KZ"/>
        </w:rPr>
        <w:t>+</w:t>
      </w:r>
      <w:r w:rsidRPr="00424941">
        <w:rPr>
          <w:noProof/>
          <w:sz w:val="28"/>
          <w:szCs w:val="28"/>
          <w:lang w:val="kk-KZ"/>
        </w:rPr>
        <w:t>) бұзылып, А1</w:t>
      </w:r>
      <w:r w:rsidRPr="00424941">
        <w:rPr>
          <w:noProof/>
          <w:sz w:val="28"/>
          <w:szCs w:val="28"/>
          <w:vertAlign w:val="superscript"/>
          <w:lang w:val="kk-KZ"/>
        </w:rPr>
        <w:t>3+</w:t>
      </w:r>
      <w:r w:rsidRPr="00424941">
        <w:rPr>
          <w:noProof/>
          <w:sz w:val="28"/>
          <w:szCs w:val="28"/>
          <w:lang w:val="kk-KZ"/>
        </w:rPr>
        <w:t>, Іл'</w:t>
      </w:r>
      <w:r w:rsidRPr="00424941">
        <w:rPr>
          <w:noProof/>
          <w:sz w:val="28"/>
          <w:szCs w:val="28"/>
          <w:vertAlign w:val="superscript"/>
          <w:lang w:val="kk-KZ"/>
        </w:rPr>
        <w:t>+</w:t>
      </w:r>
      <w:r w:rsidRPr="00424941">
        <w:rPr>
          <w:noProof/>
          <w:sz w:val="28"/>
          <w:szCs w:val="28"/>
          <w:lang w:val="kk-KZ"/>
        </w:rPr>
        <w:t>, ОН , S</w:t>
      </w:r>
      <w:r w:rsidRPr="00424941">
        <w:rPr>
          <w:i/>
          <w:iCs/>
          <w:noProof/>
          <w:sz w:val="28"/>
          <w:szCs w:val="28"/>
          <w:lang w:val="kk-KZ"/>
        </w:rPr>
        <w:t>О</w:t>
      </w:r>
      <w:r w:rsidRPr="00424941">
        <w:rPr>
          <w:i/>
          <w:iCs/>
          <w:noProof/>
          <w:sz w:val="28"/>
          <w:szCs w:val="28"/>
          <w:vertAlign w:val="subscript"/>
          <w:lang w:val="kk-KZ"/>
        </w:rPr>
        <w:t>4</w:t>
      </w:r>
      <w:r w:rsidRPr="00424941">
        <w:rPr>
          <w:i/>
          <w:iCs/>
          <w:noProof/>
          <w:sz w:val="28"/>
          <w:szCs w:val="28"/>
          <w:vertAlign w:val="superscript"/>
          <w:lang w:val="kk-KZ"/>
        </w:rPr>
        <w:t>2</w:t>
      </w:r>
      <w:r w:rsidRPr="00424941">
        <w:rPr>
          <w:i/>
          <w:iCs/>
          <w:noProof/>
          <w:sz w:val="28"/>
          <w:szCs w:val="28"/>
          <w:lang w:val="kk-KZ"/>
        </w:rPr>
        <w:t xml:space="preserve">~ </w:t>
      </w:r>
      <w:r w:rsidRPr="00424941">
        <w:rPr>
          <w:noProof/>
          <w:sz w:val="28"/>
          <w:szCs w:val="28"/>
          <w:lang w:val="kk-KZ"/>
        </w:rPr>
        <w:t>иондары судың біркелкі құрылысын бекітеді.</w:t>
      </w:r>
    </w:p>
    <w:p w:rsidR="00424941" w:rsidRPr="00424941" w:rsidRDefault="00424941" w:rsidP="00424941">
      <w:pPr>
        <w:shd w:val="clear" w:color="auto" w:fill="FFFFFF"/>
        <w:ind w:firstLine="426"/>
        <w:jc w:val="both"/>
        <w:rPr>
          <w:noProof/>
          <w:sz w:val="28"/>
          <w:szCs w:val="28"/>
          <w:lang w:val="kk-KZ"/>
        </w:rPr>
      </w:pPr>
      <w:r w:rsidRPr="00424941">
        <w:rPr>
          <w:noProof/>
          <w:sz w:val="28"/>
          <w:szCs w:val="28"/>
          <w:lang w:val="kk-KZ"/>
        </w:rPr>
        <w:t>Екінші топтағы болжамдар бойынша су мұз тәріздес құрылымдар мен мономерлік молекулалардың тепетең мөлшерлерінің қоспасы деп ұйғарылады.</w:t>
      </w:r>
    </w:p>
    <w:p w:rsidR="00424941" w:rsidRPr="00424941" w:rsidRDefault="00424941" w:rsidP="00424941">
      <w:pPr>
        <w:shd w:val="clear" w:color="auto" w:fill="FFFFFF"/>
        <w:ind w:firstLine="426"/>
        <w:jc w:val="both"/>
        <w:rPr>
          <w:sz w:val="28"/>
          <w:szCs w:val="28"/>
          <w:lang w:val="kk-KZ"/>
        </w:rPr>
      </w:pPr>
    </w:p>
    <w:p w:rsidR="00424941" w:rsidRPr="00424941" w:rsidRDefault="00424941" w:rsidP="00424941">
      <w:pPr>
        <w:ind w:firstLine="426"/>
        <w:jc w:val="both"/>
        <w:rPr>
          <w:sz w:val="28"/>
          <w:szCs w:val="28"/>
        </w:rPr>
      </w:pPr>
      <w:r w:rsidRPr="00424941">
        <w:rPr>
          <w:noProof/>
          <w:sz w:val="28"/>
          <w:szCs w:val="28"/>
        </w:rPr>
        <w:drawing>
          <wp:inline distT="0" distB="0" distL="0" distR="0" wp14:anchorId="734E815D" wp14:editId="25C5D229">
            <wp:extent cx="2732405" cy="166941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32405" cy="1669415"/>
                    </a:xfrm>
                    <a:prstGeom prst="rect">
                      <a:avLst/>
                    </a:prstGeom>
                    <a:noFill/>
                    <a:ln>
                      <a:noFill/>
                    </a:ln>
                  </pic:spPr>
                </pic:pic>
              </a:graphicData>
            </a:graphic>
          </wp:inline>
        </w:drawing>
      </w:r>
      <w:r w:rsidRPr="00424941">
        <w:rPr>
          <w:noProof/>
          <w:sz w:val="28"/>
          <w:szCs w:val="28"/>
        </w:rPr>
        <w:drawing>
          <wp:inline distT="0" distB="0" distL="0" distR="0" wp14:anchorId="311C2EA9" wp14:editId="2136D2FA">
            <wp:extent cx="2402840" cy="162687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2840" cy="1626870"/>
                    </a:xfrm>
                    <a:prstGeom prst="rect">
                      <a:avLst/>
                    </a:prstGeom>
                    <a:noFill/>
                    <a:ln>
                      <a:noFill/>
                    </a:ln>
                  </pic:spPr>
                </pic:pic>
              </a:graphicData>
            </a:graphic>
          </wp:inline>
        </w:drawing>
      </w:r>
    </w:p>
    <w:p w:rsidR="00424941" w:rsidRPr="00424941" w:rsidRDefault="00424941" w:rsidP="00424941">
      <w:pPr>
        <w:shd w:val="clear" w:color="auto" w:fill="FFFFFF"/>
        <w:ind w:firstLine="426"/>
        <w:jc w:val="both"/>
        <w:rPr>
          <w:bCs/>
          <w:noProof/>
          <w:sz w:val="28"/>
          <w:szCs w:val="28"/>
          <w:lang w:val="kk-KZ"/>
        </w:rPr>
      </w:pPr>
    </w:p>
    <w:p w:rsidR="00424941" w:rsidRPr="00424941" w:rsidRDefault="00424941" w:rsidP="00424941">
      <w:pPr>
        <w:shd w:val="clear" w:color="auto" w:fill="FFFFFF"/>
        <w:ind w:firstLine="426"/>
        <w:jc w:val="center"/>
        <w:rPr>
          <w:bCs/>
          <w:noProof/>
          <w:sz w:val="28"/>
          <w:szCs w:val="28"/>
          <w:lang w:val="kk-KZ"/>
        </w:rPr>
      </w:pPr>
      <w:r w:rsidRPr="00424941">
        <w:rPr>
          <w:bCs/>
          <w:noProof/>
          <w:sz w:val="28"/>
          <w:szCs w:val="28"/>
          <w:lang w:val="kk-KZ"/>
        </w:rPr>
        <w:t>4-сурет. Сұйық судың кластерлік құрылысының желісі (В.В.Полевой, 1989)</w:t>
      </w:r>
    </w:p>
    <w:p w:rsidR="00424941" w:rsidRPr="00424941" w:rsidRDefault="00424941" w:rsidP="00424941">
      <w:pPr>
        <w:shd w:val="clear" w:color="auto" w:fill="FFFFFF"/>
        <w:ind w:firstLine="426"/>
        <w:jc w:val="both"/>
        <w:rPr>
          <w:sz w:val="28"/>
          <w:szCs w:val="28"/>
          <w:lang w:val="kk-KZ"/>
        </w:rPr>
      </w:pP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 xml:space="preserve">Сұйық судың ішінде сутектік байланыстардың қатысуымен пайда болған тұтас бөліктер (кластерлер, топтар) сутектік байланыстары жоқ, немесе өте аз аймақтармен кезектесіп араласқан сияқты болады. Бұл екі болжамдардың арасында айтарлықтай айырмашылық жоқ сияқты. Оларды біріктіретін ұғымдарға мыналар жатады: екі түрлі құрылымның молекулалары реттеліп жайғасқан (мұз тәріздес </w:t>
      </w:r>
      <w:r w:rsidRPr="00424941">
        <w:rPr>
          <w:noProof/>
          <w:sz w:val="28"/>
          <w:szCs w:val="28"/>
          <w:lang w:val="kk-KZ"/>
        </w:rPr>
        <w:lastRenderedPageBreak/>
        <w:t>құрылымдар, кластерлер) және сутектік байланыстары өте аз, ретсіз араласқан молекулалар аймағының болуы; су құрылысында молекулалардың жылулық қозғалысының кері әсер ететіндігі.</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Кез келген ағзаның тіршілік әрекеттері қалыпты жүзеге асуы үшін сыртқы ортадан жеткілікті мөлшерде судың енуі қажет. Өсімдік жасушасына судың енуіне биоколлоидтардың бөрту, гидраттану күштері әсер етеді. Судың осындай күштердің әсерінен сіңуі тұқымдарды суға малғанда немесе ылғал топыраққа отырғызғанда байқалады. Бірақ, тірі жасушаға судың енуі негізінен осмостық күшке байланысты болады.</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 xml:space="preserve">Кез келген ортадағы заттар бөліктерінің бір орыннан басқа орындарға үздіксіз қозғалып араласуын </w:t>
      </w:r>
      <w:r w:rsidRPr="00424941">
        <w:rPr>
          <w:i/>
          <w:iCs/>
          <w:noProof/>
          <w:sz w:val="28"/>
          <w:szCs w:val="28"/>
          <w:lang w:val="kk-KZ"/>
        </w:rPr>
        <w:t xml:space="preserve">ірігу </w:t>
      </w:r>
      <w:r w:rsidRPr="00424941">
        <w:rPr>
          <w:noProof/>
          <w:sz w:val="28"/>
          <w:szCs w:val="28"/>
          <w:lang w:val="kk-KZ"/>
        </w:rPr>
        <w:t xml:space="preserve">(диффузия) деп атайтындығы белгілі. Еріткіштің өзінен жартылай өткізгіш мембрана арқылы бөлінген ерітіндіге өтуін </w:t>
      </w:r>
      <w:r w:rsidRPr="00424941">
        <w:rPr>
          <w:i/>
          <w:iCs/>
          <w:noProof/>
          <w:sz w:val="28"/>
          <w:szCs w:val="28"/>
          <w:lang w:val="kk-KZ"/>
        </w:rPr>
        <w:t xml:space="preserve">осмос </w:t>
      </w:r>
      <w:r w:rsidRPr="00424941">
        <w:rPr>
          <w:noProof/>
          <w:sz w:val="28"/>
          <w:szCs w:val="28"/>
          <w:lang w:val="kk-KZ"/>
        </w:rPr>
        <w:t>деп атайды.</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Осы кұбылысты бірінші рет француз физиологы Г.Дютроше 1826 жылы жасанды осмометр арқылы зерттеді. Ол ішіне шыны түтік орнатқан жартылай өткізгіш кабыршақтан жасалған қалташықты қант немесе басқа заттың ерітіндісімен толтырды. Осы қалтаны таза су құйылған ыдысқа малып қойғанда түтіктегі сұйықтық деңгейі жоғарлағанын байқады. Бірақ, оның қолданған қабыршақтары нағыз жартылай өткізгіш болмағандықтан, қанттың жайлап енуі осмостық қысымның шамасын өлшеуге мүмкіндік бермеді.</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Осмометрдің жетіліңкіреген түрін В.Пфеффер ұсынды. Ол ұсақ саңылаулы фарфор ыдысқа сары қан тұзының К</w:t>
      </w:r>
      <w:r w:rsidRPr="00424941">
        <w:rPr>
          <w:noProof/>
          <w:sz w:val="28"/>
          <w:szCs w:val="28"/>
          <w:vertAlign w:val="subscript"/>
          <w:lang w:val="kk-KZ"/>
        </w:rPr>
        <w:t>4</w:t>
      </w:r>
      <w:r w:rsidRPr="00424941">
        <w:rPr>
          <w:noProof/>
          <w:sz w:val="28"/>
          <w:szCs w:val="28"/>
          <w:lang w:val="kk-KZ"/>
        </w:rPr>
        <w:t xml:space="preserve"> [Ғе(С1И)</w:t>
      </w:r>
      <w:r w:rsidRPr="00424941">
        <w:rPr>
          <w:noProof/>
          <w:sz w:val="28"/>
          <w:szCs w:val="28"/>
          <w:vertAlign w:val="subscript"/>
          <w:lang w:val="kk-KZ"/>
        </w:rPr>
        <w:t>6</w:t>
      </w:r>
      <w:r w:rsidRPr="00424941">
        <w:rPr>
          <w:noProof/>
          <w:sz w:val="28"/>
          <w:szCs w:val="28"/>
          <w:lang w:val="kk-KZ"/>
        </w:rPr>
        <w:t>] ерітіндісін құйып, оны СиSО</w:t>
      </w:r>
      <w:r w:rsidRPr="00424941">
        <w:rPr>
          <w:noProof/>
          <w:sz w:val="28"/>
          <w:szCs w:val="28"/>
          <w:vertAlign w:val="subscript"/>
          <w:lang w:val="kk-KZ"/>
        </w:rPr>
        <w:t>4</w:t>
      </w:r>
      <w:r w:rsidRPr="00424941">
        <w:rPr>
          <w:noProof/>
          <w:sz w:val="28"/>
          <w:szCs w:val="28"/>
          <w:lang w:val="kk-KZ"/>
        </w:rPr>
        <w:t xml:space="preserve"> ерітіндісіне малып қойды. Осы ерітінділердің өзара әрекеттесуінен ыдыстың саңылауларында жартылай өткізгіш қасиеті бар Си[Ғе(СІN)</w:t>
      </w:r>
      <w:r w:rsidRPr="00424941">
        <w:rPr>
          <w:noProof/>
          <w:sz w:val="28"/>
          <w:szCs w:val="28"/>
          <w:vertAlign w:val="subscript"/>
          <w:lang w:val="kk-KZ"/>
        </w:rPr>
        <w:t>6</w:t>
      </w:r>
      <w:r w:rsidRPr="00424941">
        <w:rPr>
          <w:noProof/>
          <w:sz w:val="28"/>
          <w:szCs w:val="28"/>
          <w:lang w:val="kk-KZ"/>
        </w:rPr>
        <w:t>] тұзының қоймалжың қабыршағы пайда болды.</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 xml:space="preserve">Осындай осмостық қуысқа судың енуінен сұйықтықтың манометрлік түтіктегі деңгейі сұйықтың </w:t>
      </w:r>
      <w:r w:rsidRPr="00424941">
        <w:rPr>
          <w:i/>
          <w:iCs/>
          <w:noProof/>
          <w:sz w:val="28"/>
          <w:szCs w:val="28"/>
          <w:lang w:val="kk-KZ"/>
        </w:rPr>
        <w:t xml:space="preserve">гидростатикалық қысымы </w:t>
      </w:r>
      <w:r w:rsidRPr="00424941">
        <w:rPr>
          <w:noProof/>
          <w:sz w:val="28"/>
          <w:szCs w:val="28"/>
          <w:lang w:val="kk-KZ"/>
        </w:rPr>
        <w:t xml:space="preserve">ерітінді көлемінің ұлғаюына кедергі жасағанша тоқталмайды. Осылай жартылай өткізгіш мембрана арқылы судың ерсілі-қарсылы жылжуы да теңеседі. Бұл жағдайдағы </w:t>
      </w:r>
      <w:r w:rsidRPr="00424941">
        <w:rPr>
          <w:i/>
          <w:iCs/>
          <w:noProof/>
          <w:sz w:val="28"/>
          <w:szCs w:val="28"/>
          <w:lang w:val="kk-KZ"/>
        </w:rPr>
        <w:t xml:space="preserve">гидростатикалық қысым </w:t>
      </w:r>
      <w:r w:rsidRPr="00424941">
        <w:rPr>
          <w:noProof/>
          <w:sz w:val="28"/>
          <w:szCs w:val="28"/>
          <w:lang w:val="kk-KZ"/>
        </w:rPr>
        <w:t xml:space="preserve">Р </w:t>
      </w:r>
      <w:r w:rsidRPr="00424941">
        <w:rPr>
          <w:i/>
          <w:iCs/>
          <w:noProof/>
          <w:sz w:val="28"/>
          <w:szCs w:val="28"/>
          <w:lang w:val="kk-KZ"/>
        </w:rPr>
        <w:t xml:space="preserve">потенциалдық осмос қысымына </w:t>
      </w:r>
      <w:r w:rsidRPr="00424941">
        <w:rPr>
          <w:noProof/>
          <w:sz w:val="28"/>
          <w:szCs w:val="28"/>
          <w:lang w:val="kk-KZ"/>
        </w:rPr>
        <w:t>тең болады.</w:t>
      </w:r>
    </w:p>
    <w:p w:rsidR="00424941" w:rsidRPr="00424941" w:rsidRDefault="00424941" w:rsidP="00424941">
      <w:pPr>
        <w:shd w:val="clear" w:color="auto" w:fill="FFFFFF"/>
        <w:ind w:firstLine="426"/>
        <w:jc w:val="both"/>
        <w:rPr>
          <w:sz w:val="28"/>
          <w:szCs w:val="28"/>
        </w:rPr>
      </w:pPr>
      <w:r w:rsidRPr="00424941">
        <w:rPr>
          <w:noProof/>
          <w:sz w:val="28"/>
          <w:szCs w:val="28"/>
          <w:lang w:val="kk-KZ"/>
        </w:rPr>
        <w:t xml:space="preserve">Вант-Гофф осмостық заңдылықтар Бойль-Мариоттың газдың заң-дылықтарына сәйкес екендігін дәлелдеді. </w:t>
      </w:r>
      <w:r w:rsidRPr="00424941">
        <w:rPr>
          <w:noProof/>
          <w:sz w:val="28"/>
          <w:szCs w:val="28"/>
        </w:rPr>
        <w:t xml:space="preserve">Ол потенциалдық қысымды есептеу үшін мына теңдеуді </w:t>
      </w:r>
      <w:r w:rsidRPr="00424941">
        <w:rPr>
          <w:noProof/>
          <w:sz w:val="28"/>
          <w:szCs w:val="28"/>
          <w:lang w:val="kk-KZ"/>
        </w:rPr>
        <w:t>ұ</w:t>
      </w:r>
      <w:r w:rsidRPr="00424941">
        <w:rPr>
          <w:noProof/>
          <w:sz w:val="28"/>
          <w:szCs w:val="28"/>
        </w:rPr>
        <w:t>сынды:</w:t>
      </w:r>
    </w:p>
    <w:p w:rsidR="00424941" w:rsidRPr="00424941" w:rsidRDefault="00424941" w:rsidP="00424941">
      <w:pPr>
        <w:shd w:val="clear" w:color="auto" w:fill="FFFFFF"/>
        <w:ind w:firstLine="426"/>
        <w:jc w:val="both"/>
        <w:rPr>
          <w:sz w:val="28"/>
          <w:szCs w:val="28"/>
        </w:rPr>
      </w:pPr>
      <w:r w:rsidRPr="00424941">
        <w:rPr>
          <w:i/>
          <w:iCs/>
          <w:noProof/>
          <w:sz w:val="28"/>
          <w:szCs w:val="28"/>
        </w:rPr>
        <w:t xml:space="preserve">п= </w:t>
      </w:r>
      <w:r w:rsidRPr="00424941">
        <w:rPr>
          <w:noProof/>
          <w:sz w:val="28"/>
          <w:szCs w:val="28"/>
        </w:rPr>
        <w:t>1-С-К-Т</w:t>
      </w:r>
    </w:p>
    <w:p w:rsidR="00424941" w:rsidRPr="00424941" w:rsidRDefault="00424941" w:rsidP="00424941">
      <w:pPr>
        <w:shd w:val="clear" w:color="auto" w:fill="FFFFFF"/>
        <w:ind w:firstLine="426"/>
        <w:jc w:val="both"/>
        <w:rPr>
          <w:sz w:val="28"/>
          <w:szCs w:val="28"/>
        </w:rPr>
      </w:pPr>
      <w:r w:rsidRPr="00424941">
        <w:rPr>
          <w:noProof/>
          <w:sz w:val="28"/>
          <w:szCs w:val="28"/>
        </w:rPr>
        <w:t>мұң</w:t>
      </w:r>
      <w:r w:rsidRPr="00424941">
        <w:rPr>
          <w:noProof/>
          <w:sz w:val="28"/>
          <w:szCs w:val="28"/>
          <w:lang w:val="kk-KZ"/>
        </w:rPr>
        <w:t>д</w:t>
      </w:r>
      <w:r w:rsidRPr="00424941">
        <w:rPr>
          <w:noProof/>
          <w:sz w:val="28"/>
          <w:szCs w:val="28"/>
        </w:rPr>
        <w:t>ағы, С - ерітіндінің мольдік концентрациясы, Т - абсолюттік температура, К - газ т</w:t>
      </w:r>
      <w:r w:rsidRPr="00424941">
        <w:rPr>
          <w:noProof/>
          <w:sz w:val="28"/>
          <w:szCs w:val="28"/>
          <w:lang w:val="kk-KZ"/>
        </w:rPr>
        <w:t>ұ</w:t>
      </w:r>
      <w:r w:rsidRPr="00424941">
        <w:rPr>
          <w:noProof/>
          <w:sz w:val="28"/>
          <w:szCs w:val="28"/>
        </w:rPr>
        <w:t>рақтысы, 1 - изотоникалық коэффицент.</w:t>
      </w:r>
    </w:p>
    <w:p w:rsidR="00424941" w:rsidRPr="00424941" w:rsidRDefault="00424941" w:rsidP="00424941">
      <w:pPr>
        <w:shd w:val="clear" w:color="auto" w:fill="FFFFFF"/>
        <w:ind w:firstLine="426"/>
        <w:jc w:val="both"/>
        <w:rPr>
          <w:sz w:val="28"/>
          <w:szCs w:val="28"/>
        </w:rPr>
      </w:pPr>
      <w:r w:rsidRPr="00424941">
        <w:rPr>
          <w:noProof/>
          <w:sz w:val="28"/>
          <w:szCs w:val="28"/>
        </w:rPr>
        <w:t>Сонымен</w:t>
      </w:r>
      <w:r w:rsidRPr="00424941">
        <w:rPr>
          <w:noProof/>
          <w:sz w:val="28"/>
          <w:szCs w:val="28"/>
          <w:lang w:val="kk-KZ"/>
        </w:rPr>
        <w:t>,</w:t>
      </w:r>
      <w:r w:rsidRPr="00424941">
        <w:rPr>
          <w:noProof/>
          <w:sz w:val="28"/>
          <w:szCs w:val="28"/>
        </w:rPr>
        <w:t xml:space="preserve"> т</w:t>
      </w:r>
      <w:r w:rsidRPr="00424941">
        <w:rPr>
          <w:noProof/>
          <w:sz w:val="28"/>
          <w:szCs w:val="28"/>
          <w:lang w:val="kk-KZ"/>
        </w:rPr>
        <w:t>ұ</w:t>
      </w:r>
      <w:r w:rsidRPr="00424941">
        <w:rPr>
          <w:noProof/>
          <w:sz w:val="28"/>
          <w:szCs w:val="28"/>
        </w:rPr>
        <w:t>рақты температуралық жағдайда қанықпаған ерітінділердің осмостық қысымы еріген зат бөліктерінің (молекулалар, ио</w:t>
      </w:r>
      <w:r w:rsidRPr="00424941">
        <w:rPr>
          <w:noProof/>
          <w:sz w:val="28"/>
          <w:szCs w:val="28"/>
          <w:lang w:val="kk-KZ"/>
        </w:rPr>
        <w:t>н</w:t>
      </w:r>
      <w:r w:rsidRPr="00424941">
        <w:rPr>
          <w:noProof/>
          <w:sz w:val="28"/>
          <w:szCs w:val="28"/>
        </w:rPr>
        <w:t>дар) мөлшерімен анықталады. Потенциалдық осмос қысымы Паскальмен белгіленіп, қанықтығы белгілі ерітінді</w:t>
      </w:r>
      <w:r w:rsidRPr="00424941">
        <w:rPr>
          <w:noProof/>
          <w:sz w:val="28"/>
          <w:szCs w:val="28"/>
          <w:lang w:val="kk-KZ"/>
        </w:rPr>
        <w:t>ні</w:t>
      </w:r>
      <w:r w:rsidRPr="00424941">
        <w:rPr>
          <w:noProof/>
          <w:sz w:val="28"/>
          <w:szCs w:val="28"/>
        </w:rPr>
        <w:t>ң суды сіңірудегі ең жоғары мүмкі</w:t>
      </w:r>
      <w:r w:rsidRPr="00424941">
        <w:rPr>
          <w:noProof/>
          <w:sz w:val="28"/>
          <w:szCs w:val="28"/>
          <w:lang w:val="kk-KZ"/>
        </w:rPr>
        <w:t>н</w:t>
      </w:r>
      <w:r w:rsidRPr="00424941">
        <w:rPr>
          <w:noProof/>
          <w:sz w:val="28"/>
          <w:szCs w:val="28"/>
        </w:rPr>
        <w:t>діг</w:t>
      </w:r>
      <w:r w:rsidRPr="00424941">
        <w:rPr>
          <w:noProof/>
          <w:sz w:val="28"/>
          <w:szCs w:val="28"/>
          <w:lang w:val="kk-KZ"/>
        </w:rPr>
        <w:t>ін</w:t>
      </w:r>
      <w:r w:rsidRPr="00424941">
        <w:rPr>
          <w:noProof/>
          <w:sz w:val="28"/>
          <w:szCs w:val="28"/>
        </w:rPr>
        <w:t xml:space="preserve"> сипаттайды.</w:t>
      </w:r>
    </w:p>
    <w:p w:rsidR="00424941" w:rsidRPr="00424941" w:rsidRDefault="00424941" w:rsidP="00424941">
      <w:pPr>
        <w:shd w:val="clear" w:color="auto" w:fill="FFFFFF"/>
        <w:ind w:firstLine="426"/>
        <w:jc w:val="both"/>
        <w:rPr>
          <w:sz w:val="28"/>
          <w:szCs w:val="28"/>
        </w:rPr>
      </w:pPr>
      <w:r w:rsidRPr="00424941">
        <w:rPr>
          <w:noProof/>
          <w:sz w:val="28"/>
          <w:szCs w:val="28"/>
        </w:rPr>
        <w:t xml:space="preserve">Белгілі заттың ірігу жылдамдығымен белгіленетін молекулаларының энергетикалық деңгейін осы заттың </w:t>
      </w:r>
      <w:r w:rsidRPr="00424941">
        <w:rPr>
          <w:i/>
          <w:iCs/>
          <w:noProof/>
          <w:sz w:val="28"/>
          <w:szCs w:val="28"/>
        </w:rPr>
        <w:t>химиялы</w:t>
      </w:r>
      <w:r w:rsidRPr="00424941">
        <w:rPr>
          <w:i/>
          <w:iCs/>
          <w:noProof/>
          <w:sz w:val="28"/>
          <w:szCs w:val="28"/>
          <w:lang w:val="kk-KZ"/>
        </w:rPr>
        <w:t xml:space="preserve">қ </w:t>
      </w:r>
      <w:r w:rsidRPr="00424941">
        <w:rPr>
          <w:i/>
          <w:iCs/>
          <w:noProof/>
          <w:sz w:val="28"/>
          <w:szCs w:val="28"/>
        </w:rPr>
        <w:t xml:space="preserve">потенциалы </w:t>
      </w:r>
      <w:r w:rsidRPr="00424941">
        <w:rPr>
          <w:noProof/>
          <w:sz w:val="28"/>
          <w:szCs w:val="28"/>
        </w:rPr>
        <w:t>деп атайды. Таза судың химиялық потенциалы су потенциалы (</w:t>
      </w:r>
      <w:r w:rsidRPr="00424941">
        <w:rPr>
          <w:noProof/>
          <w:sz w:val="28"/>
          <w:szCs w:val="28"/>
          <w:lang w:val="kk-KZ"/>
        </w:rPr>
        <w:t>СО</w:t>
      </w:r>
      <w:r w:rsidRPr="00424941">
        <w:rPr>
          <w:noProof/>
          <w:sz w:val="28"/>
          <w:szCs w:val="28"/>
        </w:rPr>
        <w:t xml:space="preserve"> Н</w:t>
      </w:r>
      <w:r w:rsidRPr="00424941">
        <w:rPr>
          <w:noProof/>
          <w:sz w:val="28"/>
          <w:szCs w:val="28"/>
          <w:vertAlign w:val="subscript"/>
          <w:lang w:val="kk-KZ"/>
        </w:rPr>
        <w:t>2</w:t>
      </w:r>
      <w:r w:rsidRPr="00424941">
        <w:rPr>
          <w:noProof/>
          <w:sz w:val="28"/>
          <w:szCs w:val="28"/>
        </w:rPr>
        <w:t xml:space="preserve">О) деп аталады. </w:t>
      </w:r>
      <w:proofErr w:type="gramStart"/>
      <w:r w:rsidRPr="00424941">
        <w:rPr>
          <w:noProof/>
          <w:sz w:val="28"/>
          <w:szCs w:val="28"/>
        </w:rPr>
        <w:t>Ол судың араласу, булану, немесе сіңу қабілет</w:t>
      </w:r>
      <w:r w:rsidRPr="00424941">
        <w:rPr>
          <w:noProof/>
          <w:sz w:val="28"/>
          <w:szCs w:val="28"/>
          <w:lang w:val="kk-KZ"/>
        </w:rPr>
        <w:t>ін</w:t>
      </w:r>
      <w:r w:rsidRPr="00424941">
        <w:rPr>
          <w:noProof/>
          <w:sz w:val="28"/>
          <w:szCs w:val="28"/>
        </w:rPr>
        <w:t xml:space="preserve"> сипаттайды және Паскальмен белгіленеді. Химиялық таза судың потенциал</w:t>
      </w:r>
      <w:r w:rsidRPr="00424941">
        <w:rPr>
          <w:noProof/>
          <w:sz w:val="28"/>
          <w:szCs w:val="28"/>
          <w:lang w:val="kk-KZ"/>
        </w:rPr>
        <w:t xml:space="preserve"> си</w:t>
      </w:r>
      <w:r w:rsidRPr="00424941">
        <w:rPr>
          <w:noProof/>
          <w:sz w:val="28"/>
          <w:szCs w:val="28"/>
        </w:rPr>
        <w:t>па</w:t>
      </w:r>
      <w:r w:rsidRPr="00424941">
        <w:rPr>
          <w:noProof/>
          <w:sz w:val="28"/>
          <w:szCs w:val="28"/>
          <w:lang w:val="kk-KZ"/>
        </w:rPr>
        <w:t>тта</w:t>
      </w:r>
      <w:r w:rsidRPr="00424941">
        <w:rPr>
          <w:noProof/>
          <w:sz w:val="28"/>
          <w:szCs w:val="28"/>
        </w:rPr>
        <w:t>масы ең жоғары және нөлмен белгіленеді. Сондықтан кез келген ерітіндінің ж</w:t>
      </w:r>
      <w:r w:rsidRPr="00424941">
        <w:rPr>
          <w:noProof/>
          <w:sz w:val="28"/>
          <w:szCs w:val="28"/>
          <w:lang w:val="kk-KZ"/>
        </w:rPr>
        <w:t>ә</w:t>
      </w:r>
      <w:r w:rsidRPr="00424941">
        <w:rPr>
          <w:noProof/>
          <w:sz w:val="28"/>
          <w:szCs w:val="28"/>
        </w:rPr>
        <w:t>не биологиялық с</w:t>
      </w:r>
      <w:r w:rsidRPr="00424941">
        <w:rPr>
          <w:noProof/>
          <w:sz w:val="28"/>
          <w:szCs w:val="28"/>
          <w:lang w:val="kk-KZ"/>
        </w:rPr>
        <w:t>ұ</w:t>
      </w:r>
      <w:r w:rsidRPr="00424941">
        <w:rPr>
          <w:noProof/>
          <w:sz w:val="28"/>
          <w:szCs w:val="28"/>
        </w:rPr>
        <w:t xml:space="preserve">йықтықтардың су потенциалы теріс </w:t>
      </w:r>
      <w:r w:rsidRPr="00424941">
        <w:rPr>
          <w:noProof/>
          <w:sz w:val="28"/>
          <w:szCs w:val="28"/>
        </w:rPr>
        <w:lastRenderedPageBreak/>
        <w:t>мәнді болады.</w:t>
      </w:r>
      <w:proofErr w:type="gramEnd"/>
      <w:r w:rsidRPr="00424941">
        <w:rPr>
          <w:noProof/>
          <w:sz w:val="28"/>
          <w:szCs w:val="28"/>
        </w:rPr>
        <w:t xml:space="preserve"> Ол еріген заттың мөлшерімен анықталатын </w:t>
      </w:r>
      <w:r w:rsidRPr="00424941">
        <w:rPr>
          <w:i/>
          <w:iCs/>
          <w:noProof/>
          <w:sz w:val="28"/>
          <w:szCs w:val="28"/>
        </w:rPr>
        <w:t xml:space="preserve">осмостық потенциалдың </w:t>
      </w:r>
      <w:r w:rsidRPr="00424941">
        <w:rPr>
          <w:noProof/>
          <w:sz w:val="28"/>
          <w:szCs w:val="28"/>
        </w:rPr>
        <w:t>ж</w:t>
      </w:r>
      <w:r w:rsidRPr="00424941">
        <w:rPr>
          <w:noProof/>
          <w:sz w:val="28"/>
          <w:szCs w:val="28"/>
          <w:lang w:val="kk-KZ"/>
        </w:rPr>
        <w:t>ә</w:t>
      </w:r>
      <w:r w:rsidRPr="00424941">
        <w:rPr>
          <w:noProof/>
          <w:sz w:val="28"/>
          <w:szCs w:val="28"/>
        </w:rPr>
        <w:t xml:space="preserve">не </w:t>
      </w:r>
      <w:r w:rsidRPr="00424941">
        <w:rPr>
          <w:i/>
          <w:iCs/>
          <w:noProof/>
          <w:sz w:val="28"/>
          <w:szCs w:val="28"/>
        </w:rPr>
        <w:t>гидростатикалы</w:t>
      </w:r>
      <w:r w:rsidRPr="00424941">
        <w:rPr>
          <w:i/>
          <w:iCs/>
          <w:noProof/>
          <w:sz w:val="28"/>
          <w:szCs w:val="28"/>
          <w:lang w:val="kk-KZ"/>
        </w:rPr>
        <w:t>қ</w:t>
      </w:r>
      <w:r w:rsidRPr="00424941">
        <w:rPr>
          <w:i/>
          <w:iCs/>
          <w:noProof/>
          <w:sz w:val="28"/>
          <w:szCs w:val="28"/>
        </w:rPr>
        <w:t xml:space="preserve"> қысыммен байланысты потенциалдың </w:t>
      </w:r>
      <w:r w:rsidRPr="00424941">
        <w:rPr>
          <w:noProof/>
          <w:sz w:val="28"/>
          <w:szCs w:val="28"/>
        </w:rPr>
        <w:t>жиынтығы болып есептеледі.</w:t>
      </w:r>
    </w:p>
    <w:p w:rsidR="00424941" w:rsidRPr="00424941" w:rsidRDefault="00424941" w:rsidP="00424941">
      <w:pPr>
        <w:shd w:val="clear" w:color="auto" w:fill="FFFFFF"/>
        <w:ind w:firstLine="426"/>
        <w:jc w:val="both"/>
        <w:rPr>
          <w:noProof/>
          <w:sz w:val="28"/>
          <w:szCs w:val="28"/>
          <w:lang w:val="kk-KZ"/>
        </w:rPr>
      </w:pPr>
      <w:proofErr w:type="gramStart"/>
      <w:r w:rsidRPr="00424941">
        <w:rPr>
          <w:noProof/>
          <w:sz w:val="28"/>
          <w:szCs w:val="28"/>
        </w:rPr>
        <w:t>Егер өзі арқылы тек қана суды өткізетін жартылай өткізгіш қабыршақтан жасалған, ішіне сахароза ерітіндісі қ</w:t>
      </w:r>
      <w:r w:rsidRPr="00424941">
        <w:rPr>
          <w:noProof/>
          <w:sz w:val="28"/>
          <w:szCs w:val="28"/>
          <w:lang w:val="kk-KZ"/>
        </w:rPr>
        <w:t>ұ</w:t>
      </w:r>
      <w:r w:rsidRPr="00424941">
        <w:rPr>
          <w:noProof/>
          <w:sz w:val="28"/>
          <w:szCs w:val="28"/>
        </w:rPr>
        <w:t>йылған қалташықты таза суға малып қойса, су молекулалары оның ішіне қарай енеді. Ерітіндідегі еріген заттар су ырықтығын кемітетіндіктен қалташықтан судың сырт</w:t>
      </w:r>
      <w:proofErr w:type="gramEnd"/>
      <w:r w:rsidRPr="00424941">
        <w:rPr>
          <w:noProof/>
          <w:sz w:val="28"/>
          <w:szCs w:val="28"/>
        </w:rPr>
        <w:t xml:space="preserve">қа шығуы ішке енуінен аз болады. Сондықтан сахароза ерітіндісінің көлемі </w:t>
      </w:r>
      <w:r w:rsidRPr="00424941">
        <w:rPr>
          <w:noProof/>
          <w:sz w:val="28"/>
          <w:szCs w:val="28"/>
          <w:lang w:val="kk-KZ"/>
        </w:rPr>
        <w:t>ұ</w:t>
      </w:r>
      <w:r w:rsidRPr="00424941">
        <w:rPr>
          <w:noProof/>
          <w:sz w:val="28"/>
          <w:szCs w:val="28"/>
        </w:rPr>
        <w:t>лғайып, осмометрлік түтіктегі деңгейі жоғарылайды. Осмостық қысымды анықтау үшін таза еріткіш бөлшектерінің ырықтығын тойтаруға, соған байланысты су молекулаларының ерсілі</w:t>
      </w:r>
      <w:r w:rsidRPr="00424941">
        <w:rPr>
          <w:noProof/>
          <w:sz w:val="28"/>
          <w:szCs w:val="28"/>
          <w:lang w:val="kk-KZ"/>
        </w:rPr>
        <w:t>-</w:t>
      </w:r>
      <w:r w:rsidRPr="00424941">
        <w:rPr>
          <w:noProof/>
          <w:sz w:val="28"/>
          <w:szCs w:val="28"/>
        </w:rPr>
        <w:t>қарсылы жылжуын теңестіруге қажетті өлшеу керек болады.</w:t>
      </w:r>
    </w:p>
    <w:p w:rsidR="00424941" w:rsidRPr="00424941" w:rsidRDefault="00424941" w:rsidP="00424941">
      <w:pPr>
        <w:shd w:val="clear" w:color="auto" w:fill="FFFFFF"/>
        <w:ind w:firstLine="426"/>
        <w:jc w:val="both"/>
        <w:rPr>
          <w:noProof/>
          <w:sz w:val="28"/>
          <w:szCs w:val="28"/>
          <w:lang w:val="kk-KZ"/>
        </w:rPr>
      </w:pPr>
      <w:r w:rsidRPr="00424941">
        <w:rPr>
          <w:bCs/>
          <w:noProof/>
          <w:sz w:val="28"/>
          <w:szCs w:val="28"/>
          <w:lang w:val="kk-KZ"/>
        </w:rPr>
        <w:t xml:space="preserve">Өсімдік жасушасы - осмостық жүйе. </w:t>
      </w:r>
      <w:r w:rsidRPr="00424941">
        <w:rPr>
          <w:noProof/>
          <w:sz w:val="28"/>
          <w:szCs w:val="28"/>
          <w:lang w:val="kk-KZ"/>
        </w:rPr>
        <w:t xml:space="preserve">Өсімдік жасушасындағы жалпы судың басым көпшілігі вакуольде болатындығы анық. Оның құрамында көптеген осмостық ырықты заттар - қанттар, органикалық қышқылдар, тұздар еріген күйде болады. Вакуольге енетін су екі мембрана - плазмалемма, тонопласт және олардың арасындағы цитоплазма қабаты арқылы өтуі керек. Осы үш түрлі құрылымдардың өздері арқылы суды өткізу қабілеттіліктері арасындағы айырмашылықтары туралы деректері жоқтың қасында. Сондықтан оларды судың вакуольге ену жолындағы тұтас мембраналық кедергі деп қарастырған жөн. Егер жасушаны таза суға малысақ, онда осмостық зандылықтарға байланысты су жасушаның ішіне енеді де, вакуольдің көлемі ұлғайып, протоплазманың қысымынан жасуша қабығы керіледі. Сонымен қатар жасуша қабығы протоплазмаға кері қысым жасайды. Жасушаның осы күйін </w:t>
      </w:r>
      <w:r w:rsidRPr="00424941">
        <w:rPr>
          <w:i/>
          <w:iCs/>
          <w:noProof/>
          <w:sz w:val="28"/>
          <w:szCs w:val="28"/>
          <w:lang w:val="kk-KZ"/>
        </w:rPr>
        <w:t xml:space="preserve">керілген </w:t>
      </w:r>
      <w:r w:rsidRPr="00424941">
        <w:rPr>
          <w:noProof/>
          <w:sz w:val="28"/>
          <w:szCs w:val="28"/>
          <w:lang w:val="kk-KZ"/>
        </w:rPr>
        <w:t xml:space="preserve">(тургорлық) деп, ал қабықтың қарсы қысымын </w:t>
      </w:r>
      <w:r w:rsidRPr="00424941">
        <w:rPr>
          <w:i/>
          <w:iCs/>
          <w:noProof/>
          <w:sz w:val="28"/>
          <w:szCs w:val="28"/>
          <w:lang w:val="kk-KZ"/>
        </w:rPr>
        <w:t xml:space="preserve">керілу </w:t>
      </w:r>
      <w:r w:rsidRPr="00424941">
        <w:rPr>
          <w:noProof/>
          <w:sz w:val="28"/>
          <w:szCs w:val="28"/>
          <w:lang w:val="kk-KZ"/>
        </w:rPr>
        <w:t xml:space="preserve">(тургорлық) қысым деп атайды (Т) </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 xml:space="preserve">Жасуша суға толық қаныққан кезде </w:t>
      </w:r>
      <w:r w:rsidRPr="00424941">
        <w:rPr>
          <w:i/>
          <w:iCs/>
          <w:noProof/>
          <w:sz w:val="28"/>
          <w:szCs w:val="28"/>
          <w:lang w:val="kk-KZ"/>
        </w:rPr>
        <w:t xml:space="preserve">осмостық қысым </w:t>
      </w:r>
      <w:r w:rsidRPr="00424941">
        <w:rPr>
          <w:noProof/>
          <w:sz w:val="28"/>
          <w:szCs w:val="28"/>
          <w:lang w:val="kk-KZ"/>
        </w:rPr>
        <w:t xml:space="preserve">(л) </w:t>
      </w:r>
      <w:r w:rsidRPr="00424941">
        <w:rPr>
          <w:i/>
          <w:iCs/>
          <w:noProof/>
          <w:sz w:val="28"/>
          <w:szCs w:val="28"/>
          <w:lang w:val="kk-KZ"/>
        </w:rPr>
        <w:t xml:space="preserve">тургорлық </w:t>
      </w:r>
      <w:r w:rsidRPr="00424941">
        <w:rPr>
          <w:noProof/>
          <w:sz w:val="28"/>
          <w:szCs w:val="28"/>
          <w:lang w:val="kk-KZ"/>
        </w:rPr>
        <w:t xml:space="preserve">(керілу) </w:t>
      </w:r>
      <w:r w:rsidRPr="00424941">
        <w:rPr>
          <w:i/>
          <w:iCs/>
          <w:noProof/>
          <w:sz w:val="28"/>
          <w:szCs w:val="28"/>
          <w:lang w:val="kk-KZ"/>
        </w:rPr>
        <w:t xml:space="preserve">қысымға </w:t>
      </w:r>
      <w:r w:rsidRPr="00424941">
        <w:rPr>
          <w:noProof/>
          <w:sz w:val="28"/>
          <w:szCs w:val="28"/>
          <w:lang w:val="kk-KZ"/>
        </w:rPr>
        <w:t>(Т) тең болады:</w:t>
      </w:r>
    </w:p>
    <w:p w:rsidR="00424941" w:rsidRPr="00424941" w:rsidRDefault="00424941" w:rsidP="00424941">
      <w:pPr>
        <w:shd w:val="clear" w:color="auto" w:fill="FFFFFF"/>
        <w:ind w:firstLine="426"/>
        <w:jc w:val="both"/>
        <w:rPr>
          <w:sz w:val="28"/>
          <w:szCs w:val="28"/>
          <w:lang w:val="kk-KZ"/>
        </w:rPr>
      </w:pPr>
      <w:r w:rsidRPr="00424941">
        <w:rPr>
          <w:i/>
          <w:iCs/>
          <w:noProof/>
          <w:sz w:val="28"/>
          <w:szCs w:val="28"/>
          <w:lang w:val="kk-KZ"/>
        </w:rPr>
        <w:t xml:space="preserve">п </w:t>
      </w:r>
      <w:r w:rsidRPr="00424941">
        <w:rPr>
          <w:noProof/>
          <w:sz w:val="28"/>
          <w:szCs w:val="28"/>
          <w:lang w:val="kk-KZ"/>
        </w:rPr>
        <w:t xml:space="preserve">= Т: немесе </w:t>
      </w:r>
      <w:r w:rsidRPr="00424941">
        <w:rPr>
          <w:i/>
          <w:iCs/>
          <w:noProof/>
          <w:sz w:val="28"/>
          <w:szCs w:val="28"/>
          <w:lang w:val="kk-KZ"/>
        </w:rPr>
        <w:t xml:space="preserve">% </w:t>
      </w:r>
      <w:r w:rsidRPr="00424941">
        <w:rPr>
          <w:noProof/>
          <w:sz w:val="28"/>
          <w:szCs w:val="28"/>
          <w:lang w:val="kk-KZ"/>
        </w:rPr>
        <w:t>= 0</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Жасушадан су буланғанда көлемі кішірейіп, осмостық қысымы жоғарылайды. Демек бұл жағдайда осмостық қысым тургорлық қысымнан жоғары болады:</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п = Т + 8</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 xml:space="preserve">мұндағы, 8 - судың вакуольге енуін жүзеге асыратын қысым және жасушаның </w:t>
      </w:r>
      <w:r w:rsidRPr="00424941">
        <w:rPr>
          <w:i/>
          <w:iCs/>
          <w:noProof/>
          <w:sz w:val="28"/>
          <w:szCs w:val="28"/>
          <w:lang w:val="kk-KZ"/>
        </w:rPr>
        <w:t xml:space="preserve">соргыштық күші </w:t>
      </w:r>
      <w:r w:rsidRPr="00424941">
        <w:rPr>
          <w:noProof/>
          <w:sz w:val="28"/>
          <w:szCs w:val="28"/>
          <w:lang w:val="kk-KZ"/>
        </w:rPr>
        <w:t>(су потенциалы) деп аталады.</w:t>
      </w:r>
    </w:p>
    <w:p w:rsidR="00424941" w:rsidRPr="00424941" w:rsidRDefault="00424941" w:rsidP="00424941">
      <w:pPr>
        <w:shd w:val="clear" w:color="auto" w:fill="FFFFFF"/>
        <w:ind w:firstLine="426"/>
        <w:jc w:val="both"/>
        <w:rPr>
          <w:sz w:val="28"/>
          <w:szCs w:val="28"/>
        </w:rPr>
      </w:pPr>
      <w:r w:rsidRPr="00424941">
        <w:rPr>
          <w:noProof/>
          <w:sz w:val="28"/>
          <w:szCs w:val="28"/>
        </w:rPr>
        <w:t>8 = тг - Т</w:t>
      </w:r>
    </w:p>
    <w:p w:rsidR="00424941" w:rsidRPr="00424941" w:rsidRDefault="00424941" w:rsidP="00424941">
      <w:pPr>
        <w:ind w:firstLine="426"/>
        <w:jc w:val="center"/>
        <w:rPr>
          <w:sz w:val="28"/>
          <w:szCs w:val="28"/>
        </w:rPr>
      </w:pPr>
      <w:r w:rsidRPr="00424941">
        <w:rPr>
          <w:noProof/>
          <w:sz w:val="28"/>
          <w:szCs w:val="28"/>
        </w:rPr>
        <w:drawing>
          <wp:inline distT="0" distB="0" distL="0" distR="0" wp14:anchorId="4F488288" wp14:editId="2BC480B6">
            <wp:extent cx="4093845" cy="195643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93845" cy="1956435"/>
                    </a:xfrm>
                    <a:prstGeom prst="rect">
                      <a:avLst/>
                    </a:prstGeom>
                    <a:noFill/>
                    <a:ln>
                      <a:noFill/>
                    </a:ln>
                  </pic:spPr>
                </pic:pic>
              </a:graphicData>
            </a:graphic>
          </wp:inline>
        </w:drawing>
      </w:r>
    </w:p>
    <w:p w:rsidR="00424941" w:rsidRPr="00424941" w:rsidRDefault="00424941" w:rsidP="00424941">
      <w:pPr>
        <w:shd w:val="clear" w:color="auto" w:fill="FFFFFF"/>
        <w:ind w:firstLine="426"/>
        <w:jc w:val="both"/>
        <w:rPr>
          <w:bCs/>
          <w:noProof/>
          <w:sz w:val="28"/>
          <w:szCs w:val="28"/>
          <w:lang w:val="kk-KZ"/>
        </w:rPr>
      </w:pPr>
    </w:p>
    <w:p w:rsidR="00424941" w:rsidRPr="00424941" w:rsidRDefault="00424941" w:rsidP="00424941">
      <w:pPr>
        <w:shd w:val="clear" w:color="auto" w:fill="FFFFFF"/>
        <w:ind w:firstLine="426"/>
        <w:jc w:val="center"/>
        <w:rPr>
          <w:bCs/>
          <w:noProof/>
          <w:sz w:val="28"/>
          <w:szCs w:val="28"/>
          <w:lang w:val="kk-KZ"/>
        </w:rPr>
      </w:pPr>
      <w:r w:rsidRPr="00424941">
        <w:rPr>
          <w:bCs/>
          <w:noProof/>
          <w:sz w:val="28"/>
          <w:szCs w:val="28"/>
          <w:lang w:val="kk-KZ"/>
        </w:rPr>
        <w:t>5- сурет. Жасушаға судың осмостық құбылысқа байланысты ену желісі</w:t>
      </w:r>
    </w:p>
    <w:p w:rsidR="00424941" w:rsidRPr="00424941" w:rsidRDefault="00424941" w:rsidP="00424941">
      <w:pPr>
        <w:shd w:val="clear" w:color="auto" w:fill="FFFFFF"/>
        <w:ind w:firstLine="426"/>
        <w:jc w:val="both"/>
        <w:rPr>
          <w:sz w:val="28"/>
          <w:szCs w:val="28"/>
          <w:lang w:val="kk-KZ"/>
        </w:rPr>
      </w:pP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lastRenderedPageBreak/>
        <w:t xml:space="preserve">Жасушаның толық керілуі (суға толық күйі) топырақ пен ауадағы ылғал өте мол болғанда ғана байқалады. Егер жасушаға судың енуі төмендесе, алдымен жасуша қабықтарында су тапшылығы байқаладыда, су потенциалы төмендейді. Сондықтан вакуольдегі су жасуша қабығына ауыса бастайды. Нәтижесінде жасушаның тургорлық қысымы төмендеп, осмостық қысымы және сорғыштық күші жоғарылайды. Ылғал тапшылығы ұзаққа созылған жағдайда көптеген жасушалар керілген күйін (тургорлығын) жоғалтып, өсімдік сола бастайды. Бұндай жағдайда тургорлық қысым (Т) нөлге, сорғыштық күш (8) осмостық қысымға </w:t>
      </w:r>
      <w:r w:rsidRPr="00424941">
        <w:rPr>
          <w:i/>
          <w:iCs/>
          <w:noProof/>
          <w:sz w:val="28"/>
          <w:szCs w:val="28"/>
          <w:lang w:val="kk-KZ"/>
        </w:rPr>
        <w:t xml:space="preserve">(п) </w:t>
      </w:r>
      <w:r w:rsidRPr="00424941">
        <w:rPr>
          <w:noProof/>
          <w:sz w:val="28"/>
          <w:szCs w:val="28"/>
          <w:lang w:val="kk-KZ"/>
        </w:rPr>
        <w:t>тең болады:</w:t>
      </w:r>
    </w:p>
    <w:p w:rsidR="00424941" w:rsidRPr="00424941" w:rsidRDefault="00424941" w:rsidP="00424941">
      <w:pPr>
        <w:shd w:val="clear" w:color="auto" w:fill="FFFFFF"/>
        <w:ind w:firstLine="426"/>
        <w:jc w:val="both"/>
        <w:rPr>
          <w:i/>
          <w:iCs/>
          <w:noProof/>
          <w:sz w:val="28"/>
          <w:szCs w:val="28"/>
          <w:lang w:val="kk-KZ"/>
        </w:rPr>
      </w:pPr>
      <w:r w:rsidRPr="00424941">
        <w:rPr>
          <w:noProof/>
          <w:sz w:val="28"/>
          <w:szCs w:val="28"/>
          <w:lang w:val="kk-KZ"/>
        </w:rPr>
        <w:t xml:space="preserve">Т = 0; 8 = </w:t>
      </w:r>
      <w:r w:rsidRPr="00424941">
        <w:rPr>
          <w:i/>
          <w:iCs/>
          <w:noProof/>
          <w:sz w:val="28"/>
          <w:szCs w:val="28"/>
          <w:lang w:val="kk-KZ"/>
        </w:rPr>
        <w:t>п</w:t>
      </w:r>
    </w:p>
    <w:p w:rsidR="00424941" w:rsidRPr="00424941" w:rsidRDefault="00424941" w:rsidP="00424941">
      <w:pPr>
        <w:shd w:val="clear" w:color="auto" w:fill="FFFFFF"/>
        <w:ind w:firstLine="426"/>
        <w:jc w:val="both"/>
        <w:rPr>
          <w:sz w:val="28"/>
          <w:szCs w:val="28"/>
          <w:lang w:val="kk-KZ"/>
        </w:rPr>
      </w:pPr>
      <w:r w:rsidRPr="00424941">
        <w:rPr>
          <w:noProof/>
          <w:sz w:val="28"/>
          <w:szCs w:val="28"/>
          <w:lang w:val="kk-KZ"/>
        </w:rPr>
        <w:t>Тургор, осмостық қысым және сорғыштық күш арасындағы ара қатынасты 3-суреттегідей графикпен бейнелеуге болады. Ол үшін абсцисс сызығымен жасушаның созылу деңгейін, ординат сызығымен осмостық қысымды белгілейді.</w:t>
      </w:r>
    </w:p>
    <w:p w:rsidR="00424941" w:rsidRPr="00424941" w:rsidRDefault="00424941" w:rsidP="00424941">
      <w:pPr>
        <w:ind w:firstLine="426"/>
        <w:jc w:val="center"/>
        <w:rPr>
          <w:sz w:val="28"/>
          <w:szCs w:val="28"/>
        </w:rPr>
      </w:pPr>
      <w:r w:rsidRPr="00424941">
        <w:rPr>
          <w:noProof/>
          <w:sz w:val="28"/>
          <w:szCs w:val="28"/>
        </w:rPr>
        <w:drawing>
          <wp:inline distT="0" distB="0" distL="0" distR="0" wp14:anchorId="2C8A8FC6" wp14:editId="5ABA679C">
            <wp:extent cx="3700145" cy="17653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00145" cy="1765300"/>
                    </a:xfrm>
                    <a:prstGeom prst="rect">
                      <a:avLst/>
                    </a:prstGeom>
                    <a:noFill/>
                    <a:ln>
                      <a:noFill/>
                    </a:ln>
                  </pic:spPr>
                </pic:pic>
              </a:graphicData>
            </a:graphic>
          </wp:inline>
        </w:drawing>
      </w:r>
    </w:p>
    <w:p w:rsidR="00424941" w:rsidRPr="00424941" w:rsidRDefault="00424941" w:rsidP="00424941">
      <w:pPr>
        <w:shd w:val="clear" w:color="auto" w:fill="FFFFFF"/>
        <w:ind w:firstLine="426"/>
        <w:jc w:val="center"/>
        <w:rPr>
          <w:sz w:val="28"/>
          <w:szCs w:val="28"/>
          <w:lang w:val="kk-KZ"/>
        </w:rPr>
      </w:pPr>
      <w:r w:rsidRPr="00424941">
        <w:rPr>
          <w:bCs/>
          <w:noProof/>
          <w:sz w:val="28"/>
          <w:szCs w:val="28"/>
          <w:lang w:val="kk-KZ"/>
        </w:rPr>
        <w:t>6-сурет. Солған жасушаның қанықкан күйге ауысқанға дейінгі осмостық шамаларының өзгеруі (солдан оңға қарай)</w:t>
      </w:r>
    </w:p>
    <w:p w:rsidR="00424941" w:rsidRPr="00424941" w:rsidRDefault="00424941" w:rsidP="00424941">
      <w:pPr>
        <w:shd w:val="clear" w:color="auto" w:fill="FFFFFF"/>
        <w:ind w:firstLine="426"/>
        <w:jc w:val="center"/>
        <w:rPr>
          <w:noProof/>
          <w:sz w:val="28"/>
          <w:szCs w:val="28"/>
          <w:lang w:val="kk-KZ"/>
        </w:rPr>
      </w:pPr>
      <w:r w:rsidRPr="00424941">
        <w:rPr>
          <w:noProof/>
          <w:sz w:val="28"/>
          <w:szCs w:val="28"/>
          <w:lang w:val="kk-KZ"/>
        </w:rPr>
        <w:t>Т-тургорлық қысым; О - жасуша сөлінің осмостық қысымы;</w:t>
      </w:r>
    </w:p>
    <w:p w:rsidR="00424941" w:rsidRPr="00424941" w:rsidRDefault="00424941" w:rsidP="00424941">
      <w:pPr>
        <w:shd w:val="clear" w:color="auto" w:fill="FFFFFF"/>
        <w:ind w:firstLine="426"/>
        <w:jc w:val="center"/>
        <w:rPr>
          <w:noProof/>
          <w:sz w:val="28"/>
          <w:szCs w:val="28"/>
          <w:lang w:val="kk-KZ"/>
        </w:rPr>
      </w:pPr>
      <w:r w:rsidRPr="00424941">
        <w:rPr>
          <w:noProof/>
          <w:sz w:val="28"/>
          <w:szCs w:val="28"/>
          <w:lang w:val="kk-KZ"/>
        </w:rPr>
        <w:t>5 - сорғыштық күш.</w:t>
      </w:r>
    </w:p>
    <w:p w:rsidR="00424941" w:rsidRPr="00424941" w:rsidRDefault="00424941" w:rsidP="00424941">
      <w:pPr>
        <w:shd w:val="clear" w:color="auto" w:fill="FFFFFF"/>
        <w:ind w:firstLine="426"/>
        <w:jc w:val="both"/>
        <w:rPr>
          <w:sz w:val="28"/>
          <w:szCs w:val="28"/>
          <w:lang w:val="kk-KZ"/>
        </w:rPr>
      </w:pPr>
    </w:p>
    <w:p w:rsidR="007C360A" w:rsidRPr="00680CBE" w:rsidRDefault="007C360A" w:rsidP="00680CBE">
      <w:pPr>
        <w:tabs>
          <w:tab w:val="left" w:pos="1545"/>
        </w:tabs>
        <w:ind w:firstLine="426"/>
        <w:jc w:val="both"/>
        <w:rPr>
          <w:b/>
          <w:sz w:val="28"/>
          <w:szCs w:val="28"/>
          <w:lang w:val="kk-KZ"/>
        </w:rPr>
      </w:pPr>
      <w:r w:rsidRPr="00680CBE">
        <w:rPr>
          <w:b/>
          <w:sz w:val="28"/>
          <w:szCs w:val="28"/>
          <w:lang w:val="kk-KZ"/>
        </w:rPr>
        <w:t>Бақылау сұрақтары:</w:t>
      </w:r>
    </w:p>
    <w:p w:rsidR="007C360A" w:rsidRPr="00680CBE" w:rsidRDefault="007C360A" w:rsidP="00680CBE">
      <w:pPr>
        <w:tabs>
          <w:tab w:val="left" w:pos="0"/>
        </w:tabs>
        <w:ind w:firstLine="426"/>
        <w:jc w:val="both"/>
        <w:rPr>
          <w:sz w:val="28"/>
          <w:szCs w:val="28"/>
          <w:lang w:val="kk-KZ"/>
        </w:rPr>
      </w:pPr>
      <w:r w:rsidRPr="00680CBE">
        <w:rPr>
          <w:sz w:val="28"/>
          <w:szCs w:val="28"/>
          <w:lang w:val="kk-KZ"/>
        </w:rPr>
        <w:t>1.Ксилема түтіктеріне судың енуі?</w:t>
      </w:r>
    </w:p>
    <w:p w:rsidR="007C360A" w:rsidRPr="00680CBE" w:rsidRDefault="007C360A" w:rsidP="00680CBE">
      <w:pPr>
        <w:tabs>
          <w:tab w:val="left" w:pos="0"/>
        </w:tabs>
        <w:ind w:firstLine="426"/>
        <w:jc w:val="both"/>
        <w:rPr>
          <w:sz w:val="28"/>
          <w:szCs w:val="28"/>
          <w:lang w:val="kk-KZ"/>
        </w:rPr>
      </w:pPr>
      <w:r w:rsidRPr="00680CBE">
        <w:rPr>
          <w:sz w:val="28"/>
          <w:szCs w:val="28"/>
          <w:lang w:val="kk-KZ"/>
        </w:rPr>
        <w:t>2.Мезофиттер дегеніміз не?</w:t>
      </w:r>
    </w:p>
    <w:p w:rsidR="007C360A" w:rsidRPr="00680CBE" w:rsidRDefault="007C360A" w:rsidP="00680CBE">
      <w:pPr>
        <w:tabs>
          <w:tab w:val="left" w:pos="0"/>
        </w:tabs>
        <w:ind w:firstLine="426"/>
        <w:jc w:val="both"/>
        <w:rPr>
          <w:sz w:val="28"/>
          <w:szCs w:val="28"/>
          <w:lang w:val="kk-KZ"/>
        </w:rPr>
      </w:pPr>
      <w:r w:rsidRPr="00680CBE">
        <w:rPr>
          <w:sz w:val="28"/>
          <w:szCs w:val="28"/>
          <w:lang w:val="kk-KZ"/>
        </w:rPr>
        <w:t>3.Өсімдіктегі су тапшылығы?</w:t>
      </w:r>
    </w:p>
    <w:p w:rsidR="007C360A" w:rsidRPr="00680CBE" w:rsidRDefault="007C360A" w:rsidP="00680CBE">
      <w:pPr>
        <w:tabs>
          <w:tab w:val="left" w:pos="0"/>
        </w:tabs>
        <w:ind w:firstLine="426"/>
        <w:jc w:val="both"/>
        <w:rPr>
          <w:sz w:val="28"/>
          <w:szCs w:val="28"/>
          <w:lang w:val="kk-KZ"/>
        </w:rPr>
      </w:pPr>
      <w:r w:rsidRPr="00680CBE">
        <w:rPr>
          <w:sz w:val="28"/>
          <w:szCs w:val="28"/>
          <w:lang w:val="kk-KZ"/>
        </w:rPr>
        <w:t>4. Гемиксерофиттер дегеніміз не?</w:t>
      </w:r>
    </w:p>
    <w:p w:rsidR="007C360A" w:rsidRPr="00680CBE" w:rsidRDefault="007C360A" w:rsidP="00680CBE">
      <w:pPr>
        <w:tabs>
          <w:tab w:val="left" w:pos="0"/>
        </w:tabs>
        <w:ind w:firstLine="426"/>
        <w:jc w:val="both"/>
        <w:rPr>
          <w:sz w:val="28"/>
          <w:szCs w:val="28"/>
          <w:lang w:val="kk-KZ"/>
        </w:rPr>
      </w:pPr>
      <w:r w:rsidRPr="00680CBE">
        <w:rPr>
          <w:sz w:val="28"/>
          <w:szCs w:val="28"/>
          <w:lang w:val="kk-KZ"/>
        </w:rPr>
        <w:t>5.Су ағынының жоғары, төменгі қозғаушы күштері және молекулалардың ілінісу?</w:t>
      </w:r>
    </w:p>
    <w:p w:rsidR="007C360A" w:rsidRPr="00680CBE" w:rsidRDefault="007C360A" w:rsidP="00680CBE">
      <w:pPr>
        <w:tabs>
          <w:tab w:val="left" w:pos="0"/>
        </w:tabs>
        <w:ind w:firstLine="426"/>
        <w:jc w:val="both"/>
        <w:rPr>
          <w:sz w:val="28"/>
          <w:szCs w:val="28"/>
          <w:lang w:val="kk-KZ"/>
        </w:rPr>
      </w:pPr>
      <w:r w:rsidRPr="00680CBE">
        <w:rPr>
          <w:sz w:val="28"/>
          <w:szCs w:val="28"/>
          <w:lang w:val="kk-KZ"/>
        </w:rPr>
        <w:t>6.Судың өсімдік тамырына сіңіуіне температураның ықпалы?</w:t>
      </w:r>
    </w:p>
    <w:p w:rsidR="007C360A" w:rsidRPr="00680CBE" w:rsidRDefault="007C360A" w:rsidP="00680CBE">
      <w:pPr>
        <w:tabs>
          <w:tab w:val="left" w:pos="0"/>
        </w:tabs>
        <w:ind w:firstLine="426"/>
        <w:jc w:val="both"/>
        <w:rPr>
          <w:sz w:val="28"/>
          <w:szCs w:val="28"/>
          <w:lang w:val="kk-KZ"/>
        </w:rPr>
      </w:pPr>
      <w:r w:rsidRPr="00680CBE">
        <w:rPr>
          <w:sz w:val="28"/>
          <w:szCs w:val="28"/>
          <w:lang w:val="kk-KZ"/>
        </w:rPr>
        <w:t>7.Тамыр арқылы судың тасымалдану жолдары?</w:t>
      </w:r>
    </w:p>
    <w:p w:rsidR="007C360A" w:rsidRDefault="007C360A" w:rsidP="00680CBE">
      <w:pPr>
        <w:tabs>
          <w:tab w:val="left" w:pos="186"/>
        </w:tabs>
        <w:ind w:firstLine="426"/>
        <w:jc w:val="both"/>
        <w:rPr>
          <w:b/>
          <w:color w:val="FF0000"/>
          <w:sz w:val="28"/>
          <w:szCs w:val="28"/>
          <w:lang w:val="kk-KZ"/>
        </w:rPr>
      </w:pPr>
    </w:p>
    <w:p w:rsidR="004F48D3" w:rsidRPr="00680CBE" w:rsidRDefault="004F48D3" w:rsidP="004F48D3">
      <w:pPr>
        <w:tabs>
          <w:tab w:val="left" w:pos="360"/>
        </w:tabs>
        <w:ind w:firstLine="426"/>
        <w:jc w:val="both"/>
        <w:rPr>
          <w:b/>
          <w:sz w:val="28"/>
          <w:szCs w:val="28"/>
          <w:lang w:val="kk-KZ"/>
        </w:rPr>
      </w:pPr>
      <w:r w:rsidRPr="00680CBE">
        <w:rPr>
          <w:b/>
          <w:sz w:val="28"/>
          <w:szCs w:val="28"/>
          <w:lang w:val="kk-KZ"/>
        </w:rPr>
        <w:t>Әдебиеттер:</w:t>
      </w:r>
    </w:p>
    <w:p w:rsidR="004F48D3" w:rsidRPr="00680CBE" w:rsidRDefault="004F48D3" w:rsidP="004F48D3">
      <w:pPr>
        <w:autoSpaceDE w:val="0"/>
        <w:autoSpaceDN w:val="0"/>
        <w:adjustRightInd w:val="0"/>
        <w:ind w:firstLine="426"/>
        <w:jc w:val="both"/>
        <w:rPr>
          <w:sz w:val="28"/>
          <w:szCs w:val="28"/>
          <w:lang w:val="kk-KZ"/>
        </w:rPr>
      </w:pPr>
      <w:r w:rsidRPr="00680CBE">
        <w:rPr>
          <w:sz w:val="28"/>
          <w:szCs w:val="28"/>
          <w:lang w:val="kk-KZ"/>
        </w:rPr>
        <w:t>1.Қалекенұлы Ж. Өсімдіктер физиологиясы. Қазақ университеті, Алматы,1996.</w:t>
      </w:r>
    </w:p>
    <w:p w:rsidR="004F48D3" w:rsidRPr="00680CBE" w:rsidRDefault="004F48D3" w:rsidP="004F48D3">
      <w:pPr>
        <w:autoSpaceDE w:val="0"/>
        <w:autoSpaceDN w:val="0"/>
        <w:adjustRightInd w:val="0"/>
        <w:ind w:firstLine="426"/>
        <w:jc w:val="both"/>
        <w:rPr>
          <w:sz w:val="28"/>
          <w:szCs w:val="28"/>
        </w:rPr>
      </w:pPr>
      <w:r w:rsidRPr="00680CBE">
        <w:rPr>
          <w:sz w:val="28"/>
          <w:szCs w:val="28"/>
        </w:rPr>
        <w:t>2. Медведев С.С. Физиология растений. Изд-во СПбГУ, 2004.</w:t>
      </w:r>
    </w:p>
    <w:p w:rsidR="004F48D3" w:rsidRPr="00680CBE" w:rsidRDefault="004F48D3" w:rsidP="004F48D3">
      <w:pPr>
        <w:autoSpaceDE w:val="0"/>
        <w:autoSpaceDN w:val="0"/>
        <w:adjustRightInd w:val="0"/>
        <w:ind w:firstLine="426"/>
        <w:jc w:val="both"/>
        <w:rPr>
          <w:sz w:val="28"/>
          <w:szCs w:val="28"/>
        </w:rPr>
      </w:pPr>
      <w:r w:rsidRPr="00680CBE">
        <w:rPr>
          <w:sz w:val="28"/>
          <w:szCs w:val="28"/>
        </w:rPr>
        <w:t xml:space="preserve">3. Алехина Н.Д., Балнокин Ю.В., Гавриленко В.Ф. </w:t>
      </w:r>
      <w:proofErr w:type="gramStart"/>
      <w:r w:rsidRPr="00680CBE">
        <w:rPr>
          <w:sz w:val="28"/>
          <w:szCs w:val="28"/>
        </w:rPr>
        <w:t>т.б</w:t>
      </w:r>
      <w:proofErr w:type="gramEnd"/>
      <w:r w:rsidRPr="00680CBE">
        <w:rPr>
          <w:sz w:val="28"/>
          <w:szCs w:val="28"/>
        </w:rPr>
        <w:t>. Физиология растений. М.,Изд. цент</w:t>
      </w:r>
      <w:proofErr w:type="gramStart"/>
      <w:r w:rsidRPr="00680CBE">
        <w:rPr>
          <w:sz w:val="28"/>
          <w:szCs w:val="28"/>
        </w:rPr>
        <w:t>р“</w:t>
      </w:r>
      <w:proofErr w:type="gramEnd"/>
      <w:r w:rsidRPr="00680CBE">
        <w:rPr>
          <w:sz w:val="28"/>
          <w:szCs w:val="28"/>
        </w:rPr>
        <w:t>Академия” . 2005.</w:t>
      </w:r>
    </w:p>
    <w:p w:rsidR="004F48D3" w:rsidRPr="00680CBE" w:rsidRDefault="004F48D3" w:rsidP="004F48D3">
      <w:pPr>
        <w:autoSpaceDE w:val="0"/>
        <w:autoSpaceDN w:val="0"/>
        <w:adjustRightInd w:val="0"/>
        <w:ind w:firstLine="426"/>
        <w:jc w:val="both"/>
        <w:rPr>
          <w:sz w:val="28"/>
          <w:szCs w:val="28"/>
        </w:rPr>
      </w:pPr>
      <w:r w:rsidRPr="00680CBE">
        <w:rPr>
          <w:sz w:val="28"/>
          <w:szCs w:val="28"/>
        </w:rPr>
        <w:t>4.Полевой В.В. Физиология растений. М., Высшая школа, 1996.</w:t>
      </w:r>
    </w:p>
    <w:p w:rsidR="004F48D3" w:rsidRPr="00680CBE" w:rsidRDefault="004F48D3" w:rsidP="004F48D3">
      <w:pPr>
        <w:autoSpaceDE w:val="0"/>
        <w:autoSpaceDN w:val="0"/>
        <w:adjustRightInd w:val="0"/>
        <w:ind w:firstLine="426"/>
        <w:jc w:val="both"/>
        <w:rPr>
          <w:sz w:val="28"/>
          <w:szCs w:val="28"/>
        </w:rPr>
      </w:pPr>
      <w:r w:rsidRPr="00680CBE">
        <w:rPr>
          <w:sz w:val="28"/>
          <w:szCs w:val="28"/>
        </w:rPr>
        <w:t>6. Либберт Э. Физиология растений. М., Мир. 1976.</w:t>
      </w:r>
    </w:p>
    <w:p w:rsidR="00403E12" w:rsidRDefault="00424941" w:rsidP="00424941">
      <w:pPr>
        <w:tabs>
          <w:tab w:val="left" w:pos="186"/>
          <w:tab w:val="left" w:pos="7866"/>
        </w:tabs>
        <w:ind w:firstLine="426"/>
        <w:jc w:val="both"/>
        <w:rPr>
          <w:b/>
          <w:color w:val="FF0000"/>
          <w:sz w:val="28"/>
          <w:szCs w:val="28"/>
          <w:lang w:val="kk-KZ"/>
        </w:rPr>
      </w:pPr>
      <w:r>
        <w:rPr>
          <w:b/>
          <w:color w:val="FF0000"/>
          <w:sz w:val="28"/>
          <w:szCs w:val="28"/>
          <w:lang w:val="kk-KZ"/>
        </w:rPr>
        <w:tab/>
      </w:r>
    </w:p>
    <w:p w:rsidR="00471BF7" w:rsidRPr="00680CBE" w:rsidRDefault="00471BF7" w:rsidP="00424941">
      <w:pPr>
        <w:tabs>
          <w:tab w:val="left" w:pos="186"/>
          <w:tab w:val="left" w:pos="7866"/>
        </w:tabs>
        <w:ind w:firstLine="426"/>
        <w:jc w:val="both"/>
        <w:rPr>
          <w:b/>
          <w:color w:val="FF0000"/>
          <w:sz w:val="28"/>
          <w:szCs w:val="28"/>
          <w:lang w:val="kk-KZ"/>
        </w:rPr>
      </w:pPr>
    </w:p>
    <w:p w:rsidR="0081588C" w:rsidRDefault="0081588C" w:rsidP="004F48D3">
      <w:pPr>
        <w:tabs>
          <w:tab w:val="left" w:pos="186"/>
        </w:tabs>
        <w:ind w:firstLine="426"/>
        <w:jc w:val="center"/>
        <w:rPr>
          <w:b/>
          <w:sz w:val="28"/>
          <w:szCs w:val="28"/>
          <w:lang w:val="kk-KZ"/>
        </w:rPr>
      </w:pPr>
    </w:p>
    <w:p w:rsidR="004F48D3" w:rsidRDefault="004F48D3" w:rsidP="004F48D3">
      <w:pPr>
        <w:tabs>
          <w:tab w:val="left" w:pos="186"/>
        </w:tabs>
        <w:ind w:firstLine="426"/>
        <w:jc w:val="center"/>
        <w:rPr>
          <w:b/>
          <w:sz w:val="28"/>
          <w:szCs w:val="28"/>
          <w:lang w:val="kk-KZ"/>
        </w:rPr>
      </w:pPr>
      <w:r w:rsidRPr="00534A6D">
        <w:rPr>
          <w:b/>
          <w:sz w:val="28"/>
          <w:szCs w:val="28"/>
          <w:lang w:val="kk-KZ"/>
        </w:rPr>
        <w:lastRenderedPageBreak/>
        <w:t>Практикалық сабақ №</w:t>
      </w:r>
      <w:r>
        <w:rPr>
          <w:b/>
          <w:sz w:val="28"/>
          <w:szCs w:val="28"/>
          <w:lang w:val="kk-KZ"/>
        </w:rPr>
        <w:t xml:space="preserve">  4</w:t>
      </w:r>
    </w:p>
    <w:p w:rsidR="004F48D3" w:rsidRDefault="004F48D3" w:rsidP="004F48D3">
      <w:pPr>
        <w:tabs>
          <w:tab w:val="left" w:pos="186"/>
        </w:tabs>
        <w:ind w:firstLine="426"/>
        <w:jc w:val="center"/>
        <w:rPr>
          <w:b/>
          <w:sz w:val="28"/>
          <w:szCs w:val="28"/>
          <w:lang w:val="kk-KZ"/>
        </w:rPr>
      </w:pPr>
    </w:p>
    <w:p w:rsidR="007C360A" w:rsidRDefault="004F48D3" w:rsidP="00680CBE">
      <w:pPr>
        <w:tabs>
          <w:tab w:val="left" w:pos="186"/>
        </w:tabs>
        <w:ind w:firstLine="426"/>
        <w:jc w:val="both"/>
        <w:rPr>
          <w:b/>
          <w:sz w:val="28"/>
          <w:szCs w:val="28"/>
          <w:lang w:val="kk-KZ"/>
        </w:rPr>
      </w:pPr>
      <w:r>
        <w:rPr>
          <w:b/>
          <w:sz w:val="28"/>
          <w:szCs w:val="28"/>
          <w:lang w:val="kk-KZ"/>
        </w:rPr>
        <w:t>Сабақтың тақырыбы</w:t>
      </w:r>
      <w:r w:rsidRPr="004F48D3">
        <w:rPr>
          <w:b/>
          <w:sz w:val="28"/>
          <w:szCs w:val="28"/>
          <w:lang w:val="kk-KZ"/>
        </w:rPr>
        <w:t xml:space="preserve">: </w:t>
      </w:r>
      <w:r w:rsidR="00424941" w:rsidRPr="00424941">
        <w:rPr>
          <w:b/>
          <w:sz w:val="28"/>
          <w:szCs w:val="28"/>
          <w:lang w:val="kk-KZ"/>
        </w:rPr>
        <w:t>Өсімдіктегі су алмасуы</w:t>
      </w:r>
    </w:p>
    <w:p w:rsidR="00424941" w:rsidRPr="00424941" w:rsidRDefault="004F48D3" w:rsidP="00680CBE">
      <w:pPr>
        <w:tabs>
          <w:tab w:val="left" w:pos="186"/>
        </w:tabs>
        <w:ind w:firstLine="426"/>
        <w:jc w:val="both"/>
        <w:rPr>
          <w:b/>
          <w:i/>
          <w:sz w:val="28"/>
          <w:szCs w:val="28"/>
          <w:lang w:val="kk-KZ"/>
        </w:rPr>
      </w:pPr>
      <w:r>
        <w:rPr>
          <w:b/>
          <w:sz w:val="28"/>
          <w:szCs w:val="28"/>
          <w:lang w:val="kk-KZ"/>
        </w:rPr>
        <w:t>Сабақтың жоспары</w:t>
      </w:r>
      <w:r w:rsidRPr="007B4944">
        <w:rPr>
          <w:b/>
          <w:sz w:val="28"/>
          <w:szCs w:val="28"/>
          <w:lang w:val="kk-KZ"/>
        </w:rPr>
        <w:t>:</w:t>
      </w:r>
    </w:p>
    <w:p w:rsidR="00424941" w:rsidRPr="004F48D3" w:rsidRDefault="00424941" w:rsidP="00DB66D2">
      <w:pPr>
        <w:pStyle w:val="af6"/>
        <w:numPr>
          <w:ilvl w:val="0"/>
          <w:numId w:val="10"/>
        </w:numPr>
        <w:tabs>
          <w:tab w:val="left" w:pos="186"/>
        </w:tabs>
        <w:jc w:val="both"/>
        <w:rPr>
          <w:sz w:val="28"/>
          <w:szCs w:val="28"/>
          <w:lang w:val="kk-KZ"/>
        </w:rPr>
      </w:pPr>
      <w:r w:rsidRPr="004F48D3">
        <w:rPr>
          <w:sz w:val="28"/>
          <w:szCs w:val="28"/>
          <w:lang w:val="kk-KZ"/>
        </w:rPr>
        <w:t>Өсімдіктегі су алмасуы</w:t>
      </w:r>
    </w:p>
    <w:p w:rsidR="00424941" w:rsidRPr="004F48D3" w:rsidRDefault="00424941" w:rsidP="00DB66D2">
      <w:pPr>
        <w:pStyle w:val="af6"/>
        <w:numPr>
          <w:ilvl w:val="0"/>
          <w:numId w:val="10"/>
        </w:numPr>
        <w:tabs>
          <w:tab w:val="left" w:pos="186"/>
        </w:tabs>
        <w:jc w:val="both"/>
        <w:rPr>
          <w:i/>
          <w:sz w:val="28"/>
          <w:szCs w:val="28"/>
          <w:lang w:val="kk-KZ"/>
        </w:rPr>
      </w:pPr>
      <w:r w:rsidRPr="004F48D3">
        <w:rPr>
          <w:sz w:val="28"/>
          <w:szCs w:val="28"/>
          <w:lang w:val="kk-KZ"/>
        </w:rPr>
        <w:t>Өсімдік жасушасына судың ену заңдылықтары</w:t>
      </w:r>
    </w:p>
    <w:p w:rsidR="00E14364" w:rsidRPr="004F48D3" w:rsidRDefault="00424941" w:rsidP="00424941">
      <w:pPr>
        <w:tabs>
          <w:tab w:val="left" w:pos="186"/>
        </w:tabs>
        <w:ind w:firstLine="426"/>
        <w:jc w:val="both"/>
        <w:rPr>
          <w:sz w:val="28"/>
          <w:szCs w:val="28"/>
          <w:lang w:val="kk-KZ"/>
        </w:rPr>
      </w:pPr>
      <w:r w:rsidRPr="004F48D3">
        <w:rPr>
          <w:sz w:val="28"/>
          <w:szCs w:val="28"/>
          <w:lang w:val="kk-KZ"/>
        </w:rPr>
        <w:t xml:space="preserve"> 3. Осмостық қысым. Судың молекулалық құрылымы, жасушадағы судың түрлері</w:t>
      </w:r>
    </w:p>
    <w:p w:rsidR="004F48D3" w:rsidRPr="004F48D3" w:rsidRDefault="004F48D3" w:rsidP="00DB66D2">
      <w:pPr>
        <w:pStyle w:val="af6"/>
        <w:numPr>
          <w:ilvl w:val="0"/>
          <w:numId w:val="10"/>
        </w:numPr>
        <w:tabs>
          <w:tab w:val="left" w:pos="186"/>
        </w:tabs>
        <w:ind w:left="0" w:firstLine="525"/>
        <w:jc w:val="both"/>
        <w:rPr>
          <w:i/>
          <w:sz w:val="28"/>
          <w:szCs w:val="28"/>
          <w:lang w:val="kk-KZ"/>
        </w:rPr>
      </w:pPr>
      <w:r>
        <w:rPr>
          <w:b/>
          <w:sz w:val="28"/>
          <w:szCs w:val="28"/>
          <w:lang w:val="kk-KZ"/>
        </w:rPr>
        <w:t>Мақсаты және  міндеті, ісерлік, дағдылар:</w:t>
      </w:r>
      <w:r w:rsidRPr="004F48D3">
        <w:rPr>
          <w:sz w:val="28"/>
          <w:szCs w:val="28"/>
          <w:lang w:val="kk-KZ"/>
        </w:rPr>
        <w:t xml:space="preserve"> Өсімдіктегі су алмасуы</w:t>
      </w:r>
      <w:r>
        <w:rPr>
          <w:sz w:val="28"/>
          <w:szCs w:val="28"/>
          <w:lang w:val="kk-KZ"/>
        </w:rPr>
        <w:t xml:space="preserve">, </w:t>
      </w:r>
      <w:r w:rsidRPr="004F48D3">
        <w:rPr>
          <w:sz w:val="28"/>
          <w:szCs w:val="28"/>
          <w:lang w:val="kk-KZ"/>
        </w:rPr>
        <w:t>Өсімдік жасушасына судың ену заңдылықтары</w:t>
      </w:r>
      <w:r>
        <w:rPr>
          <w:sz w:val="28"/>
          <w:szCs w:val="28"/>
          <w:lang w:val="kk-KZ"/>
        </w:rPr>
        <w:t>,</w:t>
      </w:r>
      <w:r w:rsidRPr="004F48D3">
        <w:rPr>
          <w:sz w:val="28"/>
          <w:szCs w:val="28"/>
          <w:lang w:val="kk-KZ"/>
        </w:rPr>
        <w:t xml:space="preserve"> Осмостық қысым. Судың молекулалық құрылымы, жасушадағы судың түрлері</w:t>
      </w:r>
      <w:r>
        <w:rPr>
          <w:sz w:val="28"/>
          <w:szCs w:val="28"/>
          <w:lang w:val="kk-KZ"/>
        </w:rPr>
        <w:t xml:space="preserve">н </w:t>
      </w:r>
      <w:r w:rsidRPr="00832B22">
        <w:rPr>
          <w:sz w:val="28"/>
          <w:szCs w:val="28"/>
          <w:lang w:val="kk-KZ"/>
        </w:rPr>
        <w:t>оқып</w:t>
      </w:r>
      <w:r>
        <w:rPr>
          <w:sz w:val="28"/>
          <w:szCs w:val="28"/>
          <w:lang w:val="kk-KZ"/>
        </w:rPr>
        <w:t xml:space="preserve">  тереңірек</w:t>
      </w:r>
      <w:r w:rsidRPr="00832B22">
        <w:rPr>
          <w:sz w:val="28"/>
          <w:szCs w:val="28"/>
          <w:lang w:val="kk-KZ"/>
        </w:rPr>
        <w:t xml:space="preserve">       меңгеру.      </w:t>
      </w:r>
    </w:p>
    <w:p w:rsidR="00424941" w:rsidRDefault="00424941" w:rsidP="00680CBE">
      <w:pPr>
        <w:tabs>
          <w:tab w:val="left" w:pos="360"/>
        </w:tabs>
        <w:ind w:firstLine="426"/>
        <w:jc w:val="both"/>
        <w:rPr>
          <w:b/>
          <w:sz w:val="28"/>
          <w:szCs w:val="28"/>
          <w:lang w:val="kk-KZ"/>
        </w:rPr>
      </w:pPr>
    </w:p>
    <w:p w:rsidR="004F48D3" w:rsidRDefault="004F48D3" w:rsidP="004F48D3">
      <w:pPr>
        <w:rPr>
          <w:b/>
          <w:sz w:val="28"/>
          <w:szCs w:val="28"/>
          <w:lang w:val="kk-KZ"/>
        </w:rPr>
      </w:pPr>
      <w:r>
        <w:rPr>
          <w:b/>
          <w:sz w:val="28"/>
          <w:szCs w:val="28"/>
          <w:lang w:val="kk-KZ"/>
        </w:rPr>
        <w:t>Қысқаша теориялық мәліметтер:</w:t>
      </w:r>
    </w:p>
    <w:p w:rsidR="007C360A" w:rsidRPr="00680CBE" w:rsidRDefault="007C360A" w:rsidP="00680CBE">
      <w:pPr>
        <w:ind w:firstLine="426"/>
        <w:jc w:val="both"/>
        <w:rPr>
          <w:b/>
          <w:sz w:val="28"/>
          <w:szCs w:val="28"/>
        </w:rPr>
      </w:pPr>
    </w:p>
    <w:p w:rsidR="00424941" w:rsidRPr="00424941" w:rsidRDefault="00424941" w:rsidP="00DB66D2">
      <w:pPr>
        <w:pStyle w:val="af6"/>
        <w:numPr>
          <w:ilvl w:val="0"/>
          <w:numId w:val="11"/>
        </w:numPr>
        <w:tabs>
          <w:tab w:val="left" w:pos="186"/>
        </w:tabs>
        <w:jc w:val="both"/>
        <w:rPr>
          <w:b/>
          <w:sz w:val="28"/>
          <w:szCs w:val="28"/>
          <w:lang w:val="kk-KZ"/>
        </w:rPr>
      </w:pPr>
      <w:r>
        <w:rPr>
          <w:b/>
          <w:sz w:val="28"/>
          <w:szCs w:val="28"/>
          <w:lang w:val="kk-KZ"/>
        </w:rPr>
        <w:t>Өсімдіктегі су алмасуы</w:t>
      </w:r>
    </w:p>
    <w:p w:rsidR="00424941" w:rsidRPr="00424941" w:rsidRDefault="00424941" w:rsidP="00424941">
      <w:pPr>
        <w:ind w:firstLine="426"/>
        <w:jc w:val="both"/>
        <w:rPr>
          <w:sz w:val="28"/>
          <w:szCs w:val="28"/>
          <w:lang w:val="kk-KZ"/>
        </w:rPr>
      </w:pPr>
      <w:r w:rsidRPr="00424941">
        <w:rPr>
          <w:sz w:val="28"/>
          <w:szCs w:val="28"/>
          <w:lang w:val="kk-KZ"/>
        </w:rPr>
        <w:t>Өсімдіктер денесінің басым көпшілігі (70- 85%) судан тұрады.Өзінің өте ғажайып қасиеттеріне байланысты су барлық тіршілік әрекеттерінде негізгі орында.</w:t>
      </w:r>
    </w:p>
    <w:p w:rsidR="00424941" w:rsidRPr="00424941" w:rsidRDefault="00424941" w:rsidP="00424941">
      <w:pPr>
        <w:tabs>
          <w:tab w:val="left" w:pos="360"/>
        </w:tabs>
        <w:ind w:firstLine="426"/>
        <w:jc w:val="both"/>
        <w:rPr>
          <w:sz w:val="28"/>
          <w:szCs w:val="28"/>
          <w:lang w:val="kk-KZ"/>
        </w:rPr>
      </w:pPr>
      <w:r w:rsidRPr="00424941">
        <w:rPr>
          <w:sz w:val="28"/>
          <w:szCs w:val="28"/>
          <w:lang w:val="kk-KZ"/>
        </w:rPr>
        <w:t>Тұтас ағзадағы cудың маңызы орасан зор және алуан түрлі деуге болады.Тіршіліктің ең алғашқы түрлері сулы ортада пайда болған, кейін осы орта ағзалары жасушаларында тұйықталған күйге айналады. Жер бетіндегі белгілі тірі ағзалардың барлық түрлері сусыз тіршілік ете алмайтындығы кімге болса да түсінікті.</w:t>
      </w:r>
    </w:p>
    <w:p w:rsidR="00424941" w:rsidRPr="00424941" w:rsidRDefault="00424941" w:rsidP="00424941">
      <w:pPr>
        <w:tabs>
          <w:tab w:val="left" w:pos="360"/>
        </w:tabs>
        <w:ind w:firstLine="426"/>
        <w:jc w:val="both"/>
        <w:rPr>
          <w:sz w:val="28"/>
          <w:szCs w:val="28"/>
          <w:lang w:val="kk-KZ"/>
        </w:rPr>
      </w:pPr>
      <w:r w:rsidRPr="00424941">
        <w:rPr>
          <w:sz w:val="28"/>
          <w:szCs w:val="28"/>
          <w:lang w:val="kk-KZ"/>
        </w:rPr>
        <w:t>Қазіргі кездегі ғылыми мәліметтерге сүйене отырып, барлық биологиялық жүйелердегі судың маңызын төмендегіше бейнелеуге болады. Сулы орта ағзаларының жасушадағы молекулаларынан бастап ұлпа және мүшелерге дейінгі бөліктерін біртұтас жүйеге біріктіреді. Өсімдіктер денесіндегі су топыраққа енетін ылғалдан бастап жапырақтың ауамен шектесетін бетіне дейінгі аралықты тұтастыратын орта болып есептеледі.</w:t>
      </w:r>
    </w:p>
    <w:p w:rsidR="00424941" w:rsidRPr="00424941" w:rsidRDefault="00424941" w:rsidP="00424941">
      <w:pPr>
        <w:tabs>
          <w:tab w:val="left" w:pos="360"/>
        </w:tabs>
        <w:ind w:firstLine="426"/>
        <w:jc w:val="both"/>
        <w:rPr>
          <w:sz w:val="28"/>
          <w:szCs w:val="28"/>
          <w:lang w:val="kk-KZ"/>
        </w:rPr>
      </w:pPr>
      <w:r w:rsidRPr="00424941">
        <w:rPr>
          <w:sz w:val="28"/>
          <w:szCs w:val="28"/>
          <w:lang w:val="kk-KZ"/>
        </w:rPr>
        <w:t>Су ең жақсы, күшті еріткіш және тіршілік әрекеттеріне байланысты биохимиялық реакциялар жүзеге асатын негізгі орта болып есептеледі.</w:t>
      </w:r>
    </w:p>
    <w:p w:rsidR="00424941" w:rsidRPr="00424941" w:rsidRDefault="00424941" w:rsidP="00424941">
      <w:pPr>
        <w:tabs>
          <w:tab w:val="left" w:pos="360"/>
        </w:tabs>
        <w:ind w:firstLine="426"/>
        <w:jc w:val="both"/>
        <w:rPr>
          <w:sz w:val="28"/>
          <w:szCs w:val="28"/>
          <w:lang w:val="kk-KZ"/>
        </w:rPr>
      </w:pPr>
      <w:r w:rsidRPr="00424941">
        <w:rPr>
          <w:sz w:val="28"/>
          <w:szCs w:val="28"/>
          <w:lang w:val="kk-KZ"/>
        </w:rPr>
        <w:t>Су жасушадағы құрылымдық бөліктерді қалыптастыруға қатысады. Ақуыз молекулаларындағы су олардың құрылысын анықтайды.</w:t>
      </w:r>
    </w:p>
    <w:p w:rsidR="00424941" w:rsidRPr="00424941" w:rsidRDefault="00424941" w:rsidP="00424941">
      <w:pPr>
        <w:tabs>
          <w:tab w:val="left" w:pos="360"/>
        </w:tabs>
        <w:ind w:firstLine="426"/>
        <w:jc w:val="both"/>
        <w:rPr>
          <w:sz w:val="28"/>
          <w:szCs w:val="28"/>
          <w:lang w:val="kk-KZ"/>
        </w:rPr>
      </w:pPr>
      <w:r w:rsidRPr="00424941">
        <w:rPr>
          <w:sz w:val="28"/>
          <w:szCs w:val="28"/>
          <w:lang w:val="kk-KZ"/>
        </w:rPr>
        <w:t>Су биохимиялық процестердің тікелей сыңары. Ол фотосинтез процесінде электрондар донары болса, тыныс алуда тотығу-тотықсыздану реакцияларына қатысады. Су көптеген заттардың ыдырау және синтезделу процестеріне қажет.</w:t>
      </w:r>
    </w:p>
    <w:p w:rsidR="00424941" w:rsidRPr="00424941" w:rsidRDefault="00424941" w:rsidP="00424941">
      <w:pPr>
        <w:tabs>
          <w:tab w:val="left" w:pos="360"/>
        </w:tabs>
        <w:ind w:firstLine="426"/>
        <w:jc w:val="both"/>
        <w:rPr>
          <w:sz w:val="28"/>
          <w:szCs w:val="28"/>
          <w:lang w:val="kk-KZ"/>
        </w:rPr>
      </w:pPr>
      <w:r w:rsidRPr="00424941">
        <w:rPr>
          <w:sz w:val="28"/>
          <w:szCs w:val="28"/>
          <w:lang w:val="kk-KZ"/>
        </w:rPr>
        <w:t>Су жоғары сатыдағы өсімдіктердегі ксилема және флоэмадағы симпластпен апопласт арқылы заттардың таралуын жүзеге асыратын тасымалдау жүйесінің негізгі мүшесі болып есептеледі.</w:t>
      </w:r>
    </w:p>
    <w:p w:rsidR="00424941" w:rsidRPr="00424941" w:rsidRDefault="00424941" w:rsidP="00424941">
      <w:pPr>
        <w:ind w:firstLine="426"/>
        <w:jc w:val="both"/>
        <w:rPr>
          <w:sz w:val="28"/>
          <w:szCs w:val="28"/>
          <w:lang w:val="kk-KZ"/>
        </w:rPr>
      </w:pPr>
      <w:r w:rsidRPr="00424941">
        <w:rPr>
          <w:sz w:val="28"/>
          <w:szCs w:val="28"/>
          <w:lang w:val="kk-KZ"/>
        </w:rPr>
        <w:t>Су жақсы амортизатор ретінде организмдерді механикалық әсерлерден қорғайды.</w:t>
      </w:r>
    </w:p>
    <w:p w:rsidR="00424941" w:rsidRPr="00424941" w:rsidRDefault="00424941" w:rsidP="00424941">
      <w:pPr>
        <w:ind w:firstLine="426"/>
        <w:jc w:val="both"/>
        <w:rPr>
          <w:sz w:val="28"/>
          <w:szCs w:val="28"/>
          <w:lang w:val="kk-KZ"/>
        </w:rPr>
      </w:pPr>
      <w:r w:rsidRPr="00424941">
        <w:rPr>
          <w:sz w:val="28"/>
          <w:szCs w:val="28"/>
          <w:lang w:val="kk-KZ"/>
        </w:rPr>
        <w:t>Осмос және тургор қысылымдарына байланысты су өсімдік жасушаларын, ұлпаларының және мүшелерінің серпінділік күйін қамтамасыз етеді.</w:t>
      </w:r>
    </w:p>
    <w:p w:rsidR="00424941" w:rsidRDefault="00424941" w:rsidP="00424941">
      <w:pPr>
        <w:ind w:firstLine="426"/>
        <w:jc w:val="both"/>
        <w:rPr>
          <w:sz w:val="28"/>
          <w:szCs w:val="28"/>
          <w:lang w:val="kk-KZ"/>
        </w:rPr>
      </w:pPr>
      <w:r w:rsidRPr="00424941">
        <w:rPr>
          <w:sz w:val="28"/>
          <w:szCs w:val="28"/>
          <w:lang w:val="kk-KZ"/>
        </w:rPr>
        <w:t xml:space="preserve">Үдемелі эволюция барысында өсімдік ағзасында судан салыстырмалы тәуелсіздік қалыптасты. Жер бетіндегі споралы өсімдіктерде көбею кезеңінде судан </w:t>
      </w:r>
      <w:r w:rsidRPr="00424941">
        <w:rPr>
          <w:sz w:val="28"/>
          <w:szCs w:val="28"/>
          <w:lang w:val="kk-KZ"/>
        </w:rPr>
        <w:lastRenderedPageBreak/>
        <w:t xml:space="preserve">тәуелділік сақталды. Олардың тіршілік әрекеттеріне қажетті суды қабылдап және үнемді шығындайтын тетіктері күрделеніп, жетіліп келеді. </w:t>
      </w:r>
    </w:p>
    <w:p w:rsidR="00424941" w:rsidRDefault="00424941" w:rsidP="00424941">
      <w:pPr>
        <w:ind w:firstLine="426"/>
        <w:jc w:val="both"/>
        <w:rPr>
          <w:sz w:val="28"/>
          <w:szCs w:val="28"/>
          <w:lang w:val="kk-KZ"/>
        </w:rPr>
      </w:pPr>
      <w:r>
        <w:rPr>
          <w:b/>
          <w:sz w:val="28"/>
          <w:szCs w:val="28"/>
          <w:lang w:val="kk-KZ"/>
        </w:rPr>
        <w:t>2.</w:t>
      </w:r>
      <w:r w:rsidRPr="00424941">
        <w:rPr>
          <w:b/>
          <w:sz w:val="28"/>
          <w:szCs w:val="28"/>
          <w:lang w:val="kk-KZ"/>
        </w:rPr>
        <w:t>Өсімдік жасушасына суд</w:t>
      </w:r>
      <w:r>
        <w:rPr>
          <w:b/>
          <w:sz w:val="28"/>
          <w:szCs w:val="28"/>
          <w:lang w:val="kk-KZ"/>
        </w:rPr>
        <w:t>ың ену заңдылықтары</w:t>
      </w:r>
    </w:p>
    <w:p w:rsidR="00424941" w:rsidRPr="00424941" w:rsidRDefault="00424941" w:rsidP="00424941">
      <w:pPr>
        <w:ind w:firstLine="426"/>
        <w:jc w:val="both"/>
        <w:rPr>
          <w:sz w:val="28"/>
          <w:szCs w:val="28"/>
          <w:lang w:val="kk-KZ"/>
        </w:rPr>
      </w:pPr>
      <w:r w:rsidRPr="00424941">
        <w:rPr>
          <w:sz w:val="28"/>
          <w:szCs w:val="28"/>
          <w:lang w:val="kk-KZ"/>
        </w:rPr>
        <w:t xml:space="preserve">Өсімдік ұлпаларындағы судың мөлшері өте өзгергіш және құбылмалы болып келеді. Ол өсімдік түрлеріне, органдарына, маусымдық және тәуліктік жағдайларға байланысты ұдайы өзгеріп отырады. </w:t>
      </w:r>
    </w:p>
    <w:p w:rsidR="00424941" w:rsidRPr="00424941" w:rsidRDefault="00424941" w:rsidP="00424941">
      <w:pPr>
        <w:ind w:firstLine="426"/>
        <w:jc w:val="both"/>
        <w:rPr>
          <w:sz w:val="28"/>
          <w:szCs w:val="28"/>
          <w:lang w:val="kk-KZ"/>
        </w:rPr>
      </w:pPr>
      <w:r w:rsidRPr="00424941">
        <w:rPr>
          <w:sz w:val="28"/>
          <w:szCs w:val="28"/>
          <w:lang w:val="kk-KZ"/>
        </w:rPr>
        <w:t>Ұлпалар мен жасушалардағы суды бос және байланысқан деп екіге бөледі. Байланысқан су осмостық, каллоидтық және қылтүтікті байланысқан  түрлерге бөледі.</w:t>
      </w:r>
    </w:p>
    <w:p w:rsidR="00424941" w:rsidRPr="00424941" w:rsidRDefault="00424941" w:rsidP="00424941">
      <w:pPr>
        <w:ind w:firstLine="426"/>
        <w:jc w:val="both"/>
        <w:rPr>
          <w:sz w:val="28"/>
          <w:szCs w:val="28"/>
          <w:lang w:val="kk-KZ"/>
        </w:rPr>
      </w:pPr>
      <w:r w:rsidRPr="00424941">
        <w:rPr>
          <w:sz w:val="28"/>
          <w:szCs w:val="28"/>
          <w:lang w:val="kk-KZ"/>
        </w:rPr>
        <w:t>Өсімдік ұлпаларындағы бос су оңай жылжып, таралғыш келеді. Егер ауыр суды (Н</w:t>
      </w:r>
      <w:r w:rsidRPr="00424941">
        <w:rPr>
          <w:sz w:val="28"/>
          <w:szCs w:val="28"/>
          <w:vertAlign w:val="subscript"/>
          <w:lang w:val="kk-KZ"/>
        </w:rPr>
        <w:t>2</w:t>
      </w:r>
      <w:r w:rsidRPr="00424941">
        <w:rPr>
          <w:sz w:val="28"/>
          <w:szCs w:val="28"/>
          <w:lang w:val="kk-KZ"/>
        </w:rPr>
        <w:t xml:space="preserve">О)тамырды қоршаған ортаға енгізсе 1-10 минут шамасында оның қоршаған ортадағы және тамырдың ішкі ұлпалары құрамындағы мөлшері бірдей болғандығы байқалады. Бидайдың жас тамырындағы судың ¾ бөлігі вакуольде, ¼ бөлігі жасуша қабықтарында және 1/20 бөлігі ғана цитоплазмада болады екен. </w:t>
      </w:r>
    </w:p>
    <w:p w:rsidR="00424941" w:rsidRPr="00424941" w:rsidRDefault="00424941" w:rsidP="00424941">
      <w:pPr>
        <w:ind w:firstLine="426"/>
        <w:jc w:val="both"/>
        <w:rPr>
          <w:sz w:val="28"/>
          <w:szCs w:val="28"/>
          <w:lang w:val="kk-KZ"/>
        </w:rPr>
      </w:pPr>
      <w:r w:rsidRPr="00424941">
        <w:rPr>
          <w:sz w:val="28"/>
          <w:szCs w:val="28"/>
          <w:lang w:val="kk-KZ"/>
        </w:rPr>
        <w:t xml:space="preserve">Жасушадағы су осмос және биокаллойдтардың бөріту күшімен ұсталып тұрады. Судың жалпы мөлшері өте азайған кезде оның мөлшері гидраттанған каллоидтардың бөліктерімен, иондар және молекулалармен қалыптасқан күйде қалып қояды. </w:t>
      </w:r>
    </w:p>
    <w:p w:rsidR="00424941" w:rsidRPr="00424941" w:rsidRDefault="00424941" w:rsidP="00424941">
      <w:pPr>
        <w:ind w:firstLine="426"/>
        <w:jc w:val="both"/>
        <w:rPr>
          <w:sz w:val="28"/>
          <w:szCs w:val="28"/>
          <w:lang w:val="kk-KZ"/>
        </w:rPr>
      </w:pPr>
      <w:r w:rsidRPr="00424941">
        <w:rPr>
          <w:sz w:val="28"/>
          <w:szCs w:val="28"/>
          <w:lang w:val="kk-KZ"/>
        </w:rPr>
        <w:t>Жасуша қабықтары өздерінің ылғал тартқыштығы және пектинді целюлозалы бөліктерінің гидрофильділігіне байланысты біраз суды өз бойына ұстап тұра алады. Олардың қылтүтіктері аралығындағы қуыстарында және целлюлозаның талшықтарында сутектік байланыстармен ұсталып тұратын судың жылжымалылығы өте нашар болса,майда талшықтары арасындағы кеңірек қуыстардағы су оңай жылжиды.</w:t>
      </w:r>
    </w:p>
    <w:p w:rsidR="00424941" w:rsidRPr="00424941" w:rsidRDefault="00424941" w:rsidP="00424941">
      <w:pPr>
        <w:ind w:firstLine="426"/>
        <w:jc w:val="both"/>
        <w:rPr>
          <w:sz w:val="28"/>
          <w:szCs w:val="28"/>
          <w:lang w:val="kk-KZ"/>
        </w:rPr>
      </w:pPr>
      <w:r w:rsidRPr="00424941">
        <w:rPr>
          <w:sz w:val="28"/>
          <w:szCs w:val="28"/>
          <w:lang w:val="kk-KZ"/>
        </w:rPr>
        <w:t xml:space="preserve">Цитоплазмадағы судың мөлшері жасуша қабығындағыға қарағанда көбірек, кейде цитоплазма салмағының 95%-на дейін жетуі мүмкін.Ондағы гидрофильді каллойдтардың негізгі түрлеріне ақуыздар жатады. Жасушадағы пластидтер, митохондриялар және ядро өз мембраналары арқылы цитоплазмадан бөлінген күйде болады. Олардың көлемі осмостық күштерге байланысты өзгеріп тұрады. Хлоропластардағы судың мөлшері цитоплазмаға қарағанда азырақ болады, бұл олардың құрамында көп мөлшерде липидтердің және липофильді қосындылардың көптігіне байланысты. </w:t>
      </w:r>
    </w:p>
    <w:p w:rsidR="00424941" w:rsidRPr="00424941" w:rsidRDefault="00424941" w:rsidP="00424941">
      <w:pPr>
        <w:ind w:firstLine="426"/>
        <w:jc w:val="both"/>
        <w:rPr>
          <w:sz w:val="28"/>
          <w:szCs w:val="28"/>
          <w:lang w:val="kk-KZ"/>
        </w:rPr>
      </w:pPr>
      <w:r w:rsidRPr="00424941">
        <w:rPr>
          <w:sz w:val="28"/>
          <w:szCs w:val="28"/>
          <w:lang w:val="kk-KZ"/>
        </w:rPr>
        <w:t xml:space="preserve">Жасушадағы ең су көп бөлік вакуоль болып есептеледі. Оның сөлінде қанттар, органикалық қышқылдар және олардың тұздары, минералдық катиондар мен аниондар, ферменттер, ақуыздар және басқа да азотты қосылыстар, шырындар, танниндер болады. Тұздар, қанттар және органикалық қышқылдар еріген күйде болса, ақуыздар, танниндер және шырындар вакуольдің гидрофильді каллоидтық бөлігін құрайды. Вакуоль сөлін тонопластын таңдап өткіздігіштігіне байланысты, суды осмостық күшпен ұстап тұратын нағыз ерітінді деп қарауға болады. </w:t>
      </w:r>
    </w:p>
    <w:p w:rsidR="007C360A" w:rsidRPr="002D118E" w:rsidRDefault="007C360A" w:rsidP="004F48D3">
      <w:pPr>
        <w:tabs>
          <w:tab w:val="left" w:pos="2730"/>
        </w:tabs>
        <w:ind w:firstLine="426"/>
        <w:jc w:val="both"/>
        <w:rPr>
          <w:b/>
          <w:sz w:val="28"/>
          <w:szCs w:val="28"/>
          <w:lang w:val="kk-KZ"/>
        </w:rPr>
      </w:pPr>
      <w:r w:rsidRPr="00680CBE">
        <w:rPr>
          <w:b/>
          <w:sz w:val="28"/>
          <w:szCs w:val="28"/>
          <w:lang w:val="kk-KZ"/>
        </w:rPr>
        <w:t>Осмостық қысым</w:t>
      </w:r>
    </w:p>
    <w:p w:rsidR="007C360A" w:rsidRPr="00680CBE" w:rsidRDefault="007C360A" w:rsidP="00680CBE">
      <w:pPr>
        <w:ind w:firstLine="426"/>
        <w:jc w:val="both"/>
        <w:rPr>
          <w:sz w:val="28"/>
          <w:szCs w:val="28"/>
          <w:lang w:val="kk-KZ"/>
        </w:rPr>
      </w:pPr>
      <w:r w:rsidRPr="00680CBE">
        <w:rPr>
          <w:sz w:val="28"/>
          <w:szCs w:val="28"/>
          <w:lang w:val="kk-KZ"/>
        </w:rPr>
        <w:t xml:space="preserve">Кез келген ағзаның тіршілік әрекеттері қалыпты жағдайда жүзеге асуы үшін сыртқы ортадан жеткілікті мөлшерде судың енуі қажет. Өсімдік жасушасына судың енуіне биокаллоидтардың бөрту, гидраттану күші әсер етеді. Судың осындай күштерінің әсерінен сіңуі тұқымдарды суға малығанда немесе ылғал топыраққа </w:t>
      </w:r>
      <w:r w:rsidRPr="00680CBE">
        <w:rPr>
          <w:sz w:val="28"/>
          <w:szCs w:val="28"/>
          <w:lang w:val="kk-KZ"/>
        </w:rPr>
        <w:lastRenderedPageBreak/>
        <w:t xml:space="preserve">отырғызғанда байқалады. Бірақ тірі жасушаға судың енуі негізінен осмостық күшке байланысты болады. </w:t>
      </w:r>
    </w:p>
    <w:p w:rsidR="007C360A" w:rsidRPr="00680CBE" w:rsidRDefault="007C360A" w:rsidP="00680CBE">
      <w:pPr>
        <w:ind w:firstLine="426"/>
        <w:jc w:val="both"/>
        <w:rPr>
          <w:sz w:val="28"/>
          <w:szCs w:val="28"/>
          <w:lang w:val="kk-KZ"/>
        </w:rPr>
      </w:pPr>
      <w:r w:rsidRPr="00680CBE">
        <w:rPr>
          <w:sz w:val="28"/>
          <w:szCs w:val="28"/>
          <w:lang w:val="kk-KZ"/>
        </w:rPr>
        <w:t xml:space="preserve">Кезкелген ортадағы заттар бөліктерінің бір орыннан басқа орынға үздіксіз қозғалып енуін ірігу (диффузия) деп атайтындығы белгілі. Еріткіштің өзінен жартылай өткізгіштік мембрана арқылы өткізген ерітіндіге өтуін осмос деп атайды. </w:t>
      </w:r>
    </w:p>
    <w:p w:rsidR="007C360A" w:rsidRPr="00680CBE" w:rsidRDefault="007C360A" w:rsidP="00680CBE">
      <w:pPr>
        <w:ind w:firstLine="426"/>
        <w:jc w:val="both"/>
        <w:rPr>
          <w:sz w:val="28"/>
          <w:szCs w:val="28"/>
          <w:lang w:val="kk-KZ"/>
        </w:rPr>
      </w:pPr>
      <w:r w:rsidRPr="00680CBE">
        <w:rPr>
          <w:sz w:val="28"/>
          <w:szCs w:val="28"/>
          <w:lang w:val="kk-KZ"/>
        </w:rPr>
        <w:t>Осы құбылысты бірінші рет француз физиологы Г.Дютроше 1826ж. жасанды осмометр арқылы зерттеді. Ол ішіне шыны түтік орналасқан жартылай өткізгіш қабыршақтан жасалған қалташықты қант немесе басқа заттың ерітіндісімен толтырды. Осы қалтаны таза су құйылған ыдысқа малып қойғанда түтіктегі сұйықтық деңгейі жоғарылағанын байқады. Бірақ оның қолданған қабыршақтары нағыз жартылай өткізгіш болмағандықтан, қанттың жайлап енуі осмостық қысымның шамасын өлшеуге мүмкіндік бермеді.</w:t>
      </w:r>
    </w:p>
    <w:p w:rsidR="007C360A" w:rsidRPr="00680CBE" w:rsidRDefault="007C360A" w:rsidP="00680CBE">
      <w:pPr>
        <w:ind w:firstLine="426"/>
        <w:jc w:val="both"/>
        <w:rPr>
          <w:sz w:val="28"/>
          <w:szCs w:val="28"/>
          <w:lang w:val="kk-KZ"/>
        </w:rPr>
      </w:pPr>
      <w:r w:rsidRPr="00680CBE">
        <w:rPr>
          <w:sz w:val="28"/>
          <w:szCs w:val="28"/>
          <w:lang w:val="kk-KZ"/>
        </w:rPr>
        <w:t>Осындай осмостық қуысқа судың енуінен сұйықтықтың манометрлік түтіктегі деңгейі сұйықтың гидростатикалық қысымы ерітінді көлемінің ұлғаюына кедергі жасағанша тоқталмайды. Осылай жартылай өткізгіш мембрана арқылы судың ерсілі-қарсылы жылжуыда теңеседі. Бұл жағдайдағы гидростатикалық қысым Р потенциалдық осмос қысымына тең болады.</w:t>
      </w:r>
    </w:p>
    <w:p w:rsidR="007C360A" w:rsidRPr="00680CBE" w:rsidRDefault="007C360A" w:rsidP="00680CBE">
      <w:pPr>
        <w:ind w:firstLine="426"/>
        <w:jc w:val="both"/>
        <w:rPr>
          <w:sz w:val="28"/>
          <w:szCs w:val="28"/>
          <w:lang w:val="kk-KZ"/>
        </w:rPr>
      </w:pPr>
      <w:r w:rsidRPr="00680CBE">
        <w:rPr>
          <w:sz w:val="28"/>
          <w:szCs w:val="28"/>
          <w:lang w:val="kk-KZ"/>
        </w:rPr>
        <w:t>Вант-Гофф осмостық заңдылықтар Бойл-Мариоттың газдың заңдылықтарына сәйкес екендігі дәлелденді.</w:t>
      </w:r>
    </w:p>
    <w:p w:rsidR="007C360A" w:rsidRPr="00680CBE" w:rsidRDefault="007C360A" w:rsidP="00680CBE">
      <w:pPr>
        <w:ind w:firstLine="426"/>
        <w:jc w:val="both"/>
        <w:rPr>
          <w:sz w:val="28"/>
          <w:szCs w:val="28"/>
          <w:lang w:val="kk-KZ"/>
        </w:rPr>
      </w:pPr>
      <w:r w:rsidRPr="00680CBE">
        <w:rPr>
          <w:sz w:val="28"/>
          <w:szCs w:val="28"/>
          <w:lang w:val="kk-KZ"/>
        </w:rPr>
        <w:t xml:space="preserve">Сонымен тұрақты температуралық жағдайда қанықпаған ерітіндінің осмостық қысымы еріген зат бөліктерінің мөлшерімен анықталды. Потенциалдық осмос қысымы Паскальмен белгіленіп, қанықтығы белгілі ерітіндінің суды сіңірудегі ең жоғары мүмкіндігін сипаттайды. </w:t>
      </w:r>
    </w:p>
    <w:p w:rsidR="007C360A" w:rsidRPr="00680CBE" w:rsidRDefault="007C360A" w:rsidP="00680CBE">
      <w:pPr>
        <w:ind w:firstLine="426"/>
        <w:jc w:val="both"/>
        <w:rPr>
          <w:sz w:val="28"/>
          <w:szCs w:val="28"/>
          <w:lang w:val="kk-KZ"/>
        </w:rPr>
      </w:pPr>
      <w:r w:rsidRPr="00680CBE">
        <w:rPr>
          <w:sz w:val="28"/>
          <w:szCs w:val="28"/>
          <w:lang w:val="kk-KZ"/>
        </w:rPr>
        <w:t>Белгілі заттың ірігу жылдамдығымен белгіленетін молекулаларының энергетикалық деңгейін осы заттың потенциалы деп атайды. Таза судың химиялық потенциалы су потенциалы (wH</w:t>
      </w:r>
      <w:r w:rsidRPr="00680CBE">
        <w:rPr>
          <w:sz w:val="28"/>
          <w:szCs w:val="28"/>
          <w:vertAlign w:val="subscript"/>
          <w:lang w:val="kk-KZ"/>
        </w:rPr>
        <w:t>2</w:t>
      </w:r>
      <w:r w:rsidRPr="00680CBE">
        <w:rPr>
          <w:sz w:val="28"/>
          <w:szCs w:val="28"/>
          <w:lang w:val="kk-KZ"/>
        </w:rPr>
        <w:t>O) деп аталады. Ол судың арласу, булану, немесе сіңу қабілеттілігін сипаттайды және Паскальмен белгіленеді. Химиялық таза судың потенциал шамасы ең жоғары нөлмен белгіленеді. Сондықтан кез-келген ерітіндінің және биологиялық сұйықтықтардың мәні теріс мәнді болады. Ол еріген заттың мөлшерімен анықталатын осмостық потенциалдың және гидростатикалық қысыммен байланысты потенциалдың жиынтығы болып есептеледі.</w:t>
      </w:r>
    </w:p>
    <w:p w:rsidR="007C360A" w:rsidRPr="00680CBE" w:rsidRDefault="007C360A" w:rsidP="00680CBE">
      <w:pPr>
        <w:ind w:firstLine="426"/>
        <w:jc w:val="both"/>
        <w:rPr>
          <w:b/>
          <w:sz w:val="28"/>
          <w:szCs w:val="28"/>
          <w:lang w:val="kk-KZ"/>
        </w:rPr>
      </w:pPr>
    </w:p>
    <w:p w:rsidR="007C360A" w:rsidRPr="00680CBE" w:rsidRDefault="007C360A" w:rsidP="00680CBE">
      <w:pPr>
        <w:tabs>
          <w:tab w:val="left" w:pos="1545"/>
        </w:tabs>
        <w:ind w:firstLine="426"/>
        <w:jc w:val="both"/>
        <w:rPr>
          <w:b/>
          <w:sz w:val="28"/>
          <w:szCs w:val="28"/>
          <w:lang w:val="kk-KZ"/>
        </w:rPr>
      </w:pPr>
      <w:r w:rsidRPr="00680CBE">
        <w:rPr>
          <w:b/>
          <w:sz w:val="28"/>
          <w:szCs w:val="28"/>
          <w:lang w:val="kk-KZ"/>
        </w:rPr>
        <w:t>Бақылау сұрақтары:</w:t>
      </w:r>
    </w:p>
    <w:p w:rsidR="007C360A" w:rsidRPr="00680CBE" w:rsidRDefault="007C360A" w:rsidP="00680CBE">
      <w:pPr>
        <w:tabs>
          <w:tab w:val="left" w:pos="0"/>
        </w:tabs>
        <w:ind w:firstLine="426"/>
        <w:jc w:val="both"/>
        <w:rPr>
          <w:sz w:val="28"/>
          <w:szCs w:val="28"/>
          <w:lang w:val="kk-KZ"/>
        </w:rPr>
      </w:pPr>
      <w:r w:rsidRPr="00680CBE">
        <w:rPr>
          <w:sz w:val="28"/>
          <w:szCs w:val="28"/>
          <w:lang w:val="kk-KZ"/>
        </w:rPr>
        <w:t>1.Тұтас организмдегі cудың маңызы?</w:t>
      </w:r>
    </w:p>
    <w:p w:rsidR="007C360A" w:rsidRPr="00680CBE" w:rsidRDefault="007C360A" w:rsidP="00680CBE">
      <w:pPr>
        <w:tabs>
          <w:tab w:val="left" w:pos="0"/>
        </w:tabs>
        <w:ind w:firstLine="426"/>
        <w:jc w:val="both"/>
        <w:rPr>
          <w:sz w:val="28"/>
          <w:szCs w:val="28"/>
          <w:lang w:val="kk-KZ"/>
        </w:rPr>
      </w:pPr>
      <w:r w:rsidRPr="00680CBE">
        <w:rPr>
          <w:sz w:val="28"/>
          <w:szCs w:val="28"/>
          <w:lang w:val="kk-KZ"/>
        </w:rPr>
        <w:t>2.Судың физикалық қасиеттері оның тығыздығы, оның қайнау және еру нүктелері?</w:t>
      </w:r>
    </w:p>
    <w:p w:rsidR="007C360A" w:rsidRPr="00680CBE" w:rsidRDefault="007C360A" w:rsidP="00680CBE">
      <w:pPr>
        <w:tabs>
          <w:tab w:val="left" w:pos="0"/>
        </w:tabs>
        <w:ind w:firstLine="426"/>
        <w:jc w:val="both"/>
        <w:rPr>
          <w:sz w:val="28"/>
          <w:szCs w:val="28"/>
          <w:lang w:val="kk-KZ"/>
        </w:rPr>
      </w:pPr>
      <w:r w:rsidRPr="00680CBE">
        <w:rPr>
          <w:sz w:val="28"/>
          <w:szCs w:val="28"/>
          <w:lang w:val="kk-KZ"/>
        </w:rPr>
        <w:t>3.Судың құрылымын мұздың құрылымымен салыстыру?</w:t>
      </w:r>
    </w:p>
    <w:p w:rsidR="007C360A" w:rsidRPr="00680CBE" w:rsidRDefault="007C360A" w:rsidP="00680CBE">
      <w:pPr>
        <w:tabs>
          <w:tab w:val="left" w:pos="0"/>
        </w:tabs>
        <w:ind w:firstLine="426"/>
        <w:jc w:val="both"/>
        <w:rPr>
          <w:sz w:val="28"/>
          <w:szCs w:val="28"/>
          <w:lang w:val="kk-KZ"/>
        </w:rPr>
      </w:pPr>
      <w:r w:rsidRPr="00680CBE">
        <w:rPr>
          <w:iCs/>
          <w:noProof/>
          <w:sz w:val="28"/>
          <w:szCs w:val="28"/>
          <w:lang w:val="kk-KZ"/>
        </w:rPr>
        <w:t>4.Гидростатикалық қысымы?</w:t>
      </w:r>
    </w:p>
    <w:p w:rsidR="007C360A" w:rsidRPr="00680CBE" w:rsidRDefault="007C360A" w:rsidP="00680CBE">
      <w:pPr>
        <w:tabs>
          <w:tab w:val="left" w:pos="0"/>
        </w:tabs>
        <w:ind w:firstLine="426"/>
        <w:jc w:val="both"/>
        <w:rPr>
          <w:sz w:val="28"/>
          <w:szCs w:val="28"/>
          <w:lang w:val="kk-KZ"/>
        </w:rPr>
      </w:pPr>
      <w:r w:rsidRPr="00680CBE">
        <w:rPr>
          <w:sz w:val="28"/>
          <w:szCs w:val="28"/>
          <w:lang w:val="kk-KZ"/>
        </w:rPr>
        <w:t>5.Өсімдіктегі су тапшылығы?</w:t>
      </w:r>
    </w:p>
    <w:p w:rsidR="007C360A" w:rsidRPr="00680CBE" w:rsidRDefault="007C360A" w:rsidP="00680CBE">
      <w:pPr>
        <w:tabs>
          <w:tab w:val="left" w:pos="0"/>
        </w:tabs>
        <w:ind w:firstLine="426"/>
        <w:jc w:val="both"/>
        <w:rPr>
          <w:sz w:val="28"/>
          <w:szCs w:val="28"/>
          <w:lang w:val="kk-KZ"/>
        </w:rPr>
      </w:pPr>
      <w:r w:rsidRPr="00680CBE">
        <w:rPr>
          <w:sz w:val="28"/>
          <w:szCs w:val="28"/>
          <w:lang w:val="kk-KZ"/>
        </w:rPr>
        <w:t>6.Су ағынының жоғары, төменгі қозғаушы күштері және молекулалардың ілінісу?</w:t>
      </w:r>
    </w:p>
    <w:p w:rsidR="007C360A" w:rsidRPr="00680CBE" w:rsidRDefault="007C360A" w:rsidP="00680CBE">
      <w:pPr>
        <w:tabs>
          <w:tab w:val="left" w:pos="0"/>
        </w:tabs>
        <w:ind w:firstLine="426"/>
        <w:jc w:val="both"/>
        <w:rPr>
          <w:sz w:val="28"/>
          <w:szCs w:val="28"/>
          <w:lang w:val="kk-KZ"/>
        </w:rPr>
      </w:pPr>
      <w:r w:rsidRPr="00680CBE">
        <w:rPr>
          <w:sz w:val="28"/>
          <w:szCs w:val="28"/>
          <w:lang w:val="kk-KZ"/>
        </w:rPr>
        <w:t>7.Судың өсімдік тамырына сіңіуіне температураның ықпалы?</w:t>
      </w:r>
    </w:p>
    <w:p w:rsidR="004F48D3" w:rsidRDefault="004F48D3" w:rsidP="004F48D3">
      <w:pPr>
        <w:tabs>
          <w:tab w:val="left" w:pos="360"/>
        </w:tabs>
        <w:ind w:firstLine="426"/>
        <w:jc w:val="both"/>
        <w:rPr>
          <w:b/>
          <w:sz w:val="28"/>
          <w:szCs w:val="28"/>
          <w:lang w:val="kk-KZ"/>
        </w:rPr>
      </w:pPr>
    </w:p>
    <w:p w:rsidR="004F48D3" w:rsidRPr="00424941" w:rsidRDefault="004F48D3" w:rsidP="004F48D3">
      <w:pPr>
        <w:tabs>
          <w:tab w:val="left" w:pos="360"/>
        </w:tabs>
        <w:ind w:firstLine="426"/>
        <w:jc w:val="both"/>
        <w:rPr>
          <w:b/>
          <w:sz w:val="28"/>
          <w:szCs w:val="28"/>
          <w:lang w:val="kk-KZ"/>
        </w:rPr>
      </w:pPr>
      <w:r w:rsidRPr="00424941">
        <w:rPr>
          <w:b/>
          <w:sz w:val="28"/>
          <w:szCs w:val="28"/>
          <w:lang w:val="kk-KZ"/>
        </w:rPr>
        <w:t>Әдебиеттер:</w:t>
      </w:r>
    </w:p>
    <w:p w:rsidR="004F48D3" w:rsidRPr="00680CBE" w:rsidRDefault="004F48D3" w:rsidP="004F48D3">
      <w:pPr>
        <w:autoSpaceDE w:val="0"/>
        <w:autoSpaceDN w:val="0"/>
        <w:adjustRightInd w:val="0"/>
        <w:ind w:firstLine="426"/>
        <w:jc w:val="both"/>
        <w:rPr>
          <w:sz w:val="28"/>
          <w:szCs w:val="28"/>
          <w:lang w:val="kk-KZ"/>
        </w:rPr>
      </w:pPr>
      <w:r w:rsidRPr="00680CBE">
        <w:rPr>
          <w:sz w:val="28"/>
          <w:szCs w:val="28"/>
          <w:lang w:val="kk-KZ"/>
        </w:rPr>
        <w:t>1.Қалекенұлы Ж. Өсімдіктер физиологиясы. Қазақ университеті, Алматы,1996.</w:t>
      </w:r>
    </w:p>
    <w:p w:rsidR="004F48D3" w:rsidRPr="00680CBE" w:rsidRDefault="004F48D3" w:rsidP="004F48D3">
      <w:pPr>
        <w:autoSpaceDE w:val="0"/>
        <w:autoSpaceDN w:val="0"/>
        <w:adjustRightInd w:val="0"/>
        <w:ind w:firstLine="426"/>
        <w:jc w:val="both"/>
        <w:rPr>
          <w:sz w:val="28"/>
          <w:szCs w:val="28"/>
        </w:rPr>
      </w:pPr>
      <w:r w:rsidRPr="00680CBE">
        <w:rPr>
          <w:sz w:val="28"/>
          <w:szCs w:val="28"/>
        </w:rPr>
        <w:lastRenderedPageBreak/>
        <w:t>2. Медведев С.С. Физиология растений. Изд-во СПбГУ, 2004.</w:t>
      </w:r>
    </w:p>
    <w:p w:rsidR="004F48D3" w:rsidRPr="00680CBE" w:rsidRDefault="004F48D3" w:rsidP="004F48D3">
      <w:pPr>
        <w:autoSpaceDE w:val="0"/>
        <w:autoSpaceDN w:val="0"/>
        <w:adjustRightInd w:val="0"/>
        <w:ind w:firstLine="426"/>
        <w:jc w:val="both"/>
        <w:rPr>
          <w:sz w:val="28"/>
          <w:szCs w:val="28"/>
        </w:rPr>
      </w:pPr>
      <w:r w:rsidRPr="00680CBE">
        <w:rPr>
          <w:sz w:val="28"/>
          <w:szCs w:val="28"/>
        </w:rPr>
        <w:t xml:space="preserve">3. Алехина Н.Д., Балнокин Ю.В., Гавриленко В.Ф. </w:t>
      </w:r>
      <w:proofErr w:type="gramStart"/>
      <w:r w:rsidRPr="00680CBE">
        <w:rPr>
          <w:sz w:val="28"/>
          <w:szCs w:val="28"/>
        </w:rPr>
        <w:t>т.б</w:t>
      </w:r>
      <w:proofErr w:type="gramEnd"/>
      <w:r w:rsidRPr="00680CBE">
        <w:rPr>
          <w:sz w:val="28"/>
          <w:szCs w:val="28"/>
        </w:rPr>
        <w:t>. Физиология растений. М.,Изд. цент</w:t>
      </w:r>
      <w:proofErr w:type="gramStart"/>
      <w:r w:rsidRPr="00680CBE">
        <w:rPr>
          <w:sz w:val="28"/>
          <w:szCs w:val="28"/>
        </w:rPr>
        <w:t>р“</w:t>
      </w:r>
      <w:proofErr w:type="gramEnd"/>
      <w:r w:rsidRPr="00680CBE">
        <w:rPr>
          <w:sz w:val="28"/>
          <w:szCs w:val="28"/>
        </w:rPr>
        <w:t>Академия” . 2005.</w:t>
      </w:r>
    </w:p>
    <w:p w:rsidR="004F48D3" w:rsidRPr="00680CBE" w:rsidRDefault="004F48D3" w:rsidP="004F48D3">
      <w:pPr>
        <w:autoSpaceDE w:val="0"/>
        <w:autoSpaceDN w:val="0"/>
        <w:adjustRightInd w:val="0"/>
        <w:ind w:firstLine="426"/>
        <w:jc w:val="both"/>
        <w:rPr>
          <w:sz w:val="28"/>
          <w:szCs w:val="28"/>
        </w:rPr>
      </w:pPr>
      <w:r w:rsidRPr="00680CBE">
        <w:rPr>
          <w:sz w:val="28"/>
          <w:szCs w:val="28"/>
        </w:rPr>
        <w:t>4.Полевой В.В. Физиология растений. М., Высшая школа, 1996.</w:t>
      </w:r>
    </w:p>
    <w:p w:rsidR="004F48D3" w:rsidRPr="00680CBE" w:rsidRDefault="004F48D3" w:rsidP="004F48D3">
      <w:pPr>
        <w:autoSpaceDE w:val="0"/>
        <w:autoSpaceDN w:val="0"/>
        <w:adjustRightInd w:val="0"/>
        <w:ind w:firstLine="426"/>
        <w:jc w:val="both"/>
        <w:rPr>
          <w:sz w:val="28"/>
          <w:szCs w:val="28"/>
        </w:rPr>
      </w:pPr>
      <w:r w:rsidRPr="00680CBE">
        <w:rPr>
          <w:sz w:val="28"/>
          <w:szCs w:val="28"/>
        </w:rPr>
        <w:t>6. Либберт Э. Физиология растений. М., Мир. 1976.</w:t>
      </w:r>
    </w:p>
    <w:p w:rsidR="007C360A" w:rsidRPr="004F48D3" w:rsidRDefault="007C360A" w:rsidP="00680CBE">
      <w:pPr>
        <w:tabs>
          <w:tab w:val="left" w:pos="1545"/>
        </w:tabs>
        <w:ind w:firstLine="426"/>
        <w:jc w:val="both"/>
        <w:rPr>
          <w:b/>
          <w:sz w:val="28"/>
          <w:szCs w:val="28"/>
        </w:rPr>
      </w:pPr>
    </w:p>
    <w:p w:rsidR="007C360A" w:rsidRPr="00680CBE" w:rsidRDefault="007C360A" w:rsidP="00680CBE">
      <w:pPr>
        <w:ind w:firstLine="426"/>
        <w:jc w:val="both"/>
        <w:rPr>
          <w:b/>
          <w:sz w:val="28"/>
          <w:szCs w:val="28"/>
          <w:lang w:val="kk-KZ"/>
        </w:rPr>
      </w:pPr>
    </w:p>
    <w:p w:rsidR="004F48D3" w:rsidRDefault="004F48D3" w:rsidP="004F48D3">
      <w:pPr>
        <w:ind w:firstLine="426"/>
        <w:jc w:val="center"/>
        <w:rPr>
          <w:b/>
          <w:sz w:val="28"/>
          <w:szCs w:val="28"/>
          <w:lang w:val="kk-KZ"/>
        </w:rPr>
      </w:pPr>
      <w:r w:rsidRPr="00534A6D">
        <w:rPr>
          <w:b/>
          <w:sz w:val="28"/>
          <w:szCs w:val="28"/>
          <w:lang w:val="kk-KZ"/>
        </w:rPr>
        <w:t>Практикалық сабақ №</w:t>
      </w:r>
      <w:r>
        <w:rPr>
          <w:b/>
          <w:sz w:val="28"/>
          <w:szCs w:val="28"/>
          <w:lang w:val="kk-KZ"/>
        </w:rPr>
        <w:t xml:space="preserve"> </w:t>
      </w:r>
      <w:r w:rsidR="00E14364" w:rsidRPr="00680CBE">
        <w:rPr>
          <w:b/>
          <w:sz w:val="28"/>
          <w:szCs w:val="28"/>
          <w:lang w:val="kk-KZ"/>
        </w:rPr>
        <w:t xml:space="preserve"> 5.</w:t>
      </w:r>
    </w:p>
    <w:p w:rsidR="004F48D3" w:rsidRDefault="004F48D3" w:rsidP="00680CBE">
      <w:pPr>
        <w:ind w:firstLine="426"/>
        <w:jc w:val="both"/>
        <w:rPr>
          <w:b/>
          <w:sz w:val="28"/>
          <w:szCs w:val="28"/>
          <w:lang w:val="kk-KZ"/>
        </w:rPr>
      </w:pPr>
    </w:p>
    <w:p w:rsidR="007C360A" w:rsidRPr="00424941" w:rsidRDefault="004F48D3" w:rsidP="00680CBE">
      <w:pPr>
        <w:ind w:firstLine="426"/>
        <w:jc w:val="both"/>
        <w:rPr>
          <w:b/>
          <w:sz w:val="28"/>
          <w:szCs w:val="28"/>
          <w:lang w:val="kk-KZ"/>
        </w:rPr>
      </w:pPr>
      <w:r>
        <w:rPr>
          <w:b/>
          <w:sz w:val="28"/>
          <w:szCs w:val="28"/>
          <w:lang w:val="kk-KZ"/>
        </w:rPr>
        <w:t>Сабақтың тақырыбы</w:t>
      </w:r>
      <w:r w:rsidRPr="004F48D3">
        <w:rPr>
          <w:b/>
          <w:sz w:val="28"/>
          <w:szCs w:val="28"/>
          <w:lang w:val="kk-KZ"/>
        </w:rPr>
        <w:t xml:space="preserve">: </w:t>
      </w:r>
      <w:r w:rsidR="00424941" w:rsidRPr="00424941">
        <w:rPr>
          <w:b/>
          <w:sz w:val="28"/>
          <w:szCs w:val="28"/>
          <w:lang w:val="kk-KZ"/>
        </w:rPr>
        <w:t>Судың өсімдік денесінде жылжыуының жолдары жəне механизмдері</w:t>
      </w:r>
    </w:p>
    <w:p w:rsidR="007C360A" w:rsidRPr="00680CBE" w:rsidRDefault="004F48D3" w:rsidP="00680CBE">
      <w:pPr>
        <w:ind w:firstLine="426"/>
        <w:jc w:val="both"/>
        <w:rPr>
          <w:b/>
          <w:sz w:val="28"/>
          <w:szCs w:val="28"/>
          <w:lang w:val="kk-KZ"/>
        </w:rPr>
      </w:pPr>
      <w:r>
        <w:rPr>
          <w:b/>
          <w:sz w:val="28"/>
          <w:szCs w:val="28"/>
          <w:lang w:val="kk-KZ"/>
        </w:rPr>
        <w:t>Сабақтың жоспары</w:t>
      </w:r>
      <w:r w:rsidRPr="007B4944">
        <w:rPr>
          <w:b/>
          <w:sz w:val="28"/>
          <w:szCs w:val="28"/>
          <w:lang w:val="kk-KZ"/>
        </w:rPr>
        <w:t>:</w:t>
      </w:r>
    </w:p>
    <w:p w:rsidR="00424941" w:rsidRPr="00424941" w:rsidRDefault="00424941" w:rsidP="00424941">
      <w:pPr>
        <w:shd w:val="clear" w:color="auto" w:fill="FFFFFF"/>
        <w:jc w:val="both"/>
        <w:rPr>
          <w:noProof/>
          <w:sz w:val="28"/>
          <w:szCs w:val="28"/>
          <w:lang w:val="kk-KZ"/>
        </w:rPr>
      </w:pPr>
      <w:r>
        <w:rPr>
          <w:noProof/>
          <w:sz w:val="28"/>
          <w:szCs w:val="28"/>
          <w:lang w:val="kk-KZ"/>
        </w:rPr>
        <w:t xml:space="preserve">      1.</w:t>
      </w:r>
      <w:r w:rsidRPr="00424941">
        <w:rPr>
          <w:noProof/>
          <w:sz w:val="28"/>
          <w:szCs w:val="28"/>
          <w:lang w:val="kk-KZ"/>
        </w:rPr>
        <w:t>Өсімдіктер қоректенуіне тыңайтқыштардың әсері</w:t>
      </w:r>
    </w:p>
    <w:p w:rsidR="00424941" w:rsidRPr="00424941" w:rsidRDefault="00424941" w:rsidP="00424941">
      <w:pPr>
        <w:tabs>
          <w:tab w:val="left" w:pos="426"/>
        </w:tabs>
        <w:jc w:val="both"/>
        <w:rPr>
          <w:sz w:val="28"/>
          <w:szCs w:val="28"/>
          <w:lang w:val="kk-KZ"/>
        </w:rPr>
      </w:pPr>
      <w:r>
        <w:rPr>
          <w:sz w:val="28"/>
          <w:szCs w:val="28"/>
          <w:lang w:val="kk-KZ"/>
        </w:rPr>
        <w:t xml:space="preserve">      </w:t>
      </w:r>
      <w:r w:rsidRPr="00424941">
        <w:rPr>
          <w:sz w:val="28"/>
          <w:szCs w:val="28"/>
          <w:lang w:val="kk-KZ"/>
        </w:rPr>
        <w:t xml:space="preserve">2. Топырақтың өсімдіктердің қоректенуіне байланысты ерекшеліктері </w:t>
      </w:r>
    </w:p>
    <w:p w:rsidR="00424941" w:rsidRPr="00424941" w:rsidRDefault="00424941" w:rsidP="00424941">
      <w:pPr>
        <w:jc w:val="both"/>
        <w:rPr>
          <w:sz w:val="28"/>
          <w:szCs w:val="28"/>
          <w:lang w:val="kk-KZ"/>
        </w:rPr>
      </w:pPr>
      <w:r>
        <w:rPr>
          <w:sz w:val="28"/>
          <w:szCs w:val="28"/>
          <w:lang w:val="kk-KZ"/>
        </w:rPr>
        <w:t xml:space="preserve">      </w:t>
      </w:r>
      <w:r w:rsidRPr="00424941">
        <w:rPr>
          <w:sz w:val="28"/>
          <w:szCs w:val="28"/>
          <w:lang w:val="kk-KZ"/>
        </w:rPr>
        <w:t>3. Тамырға судың сіңірілуіне сыртқы жағдайлардың әсері</w:t>
      </w:r>
    </w:p>
    <w:p w:rsidR="007C360A" w:rsidRPr="00424941" w:rsidRDefault="00424941" w:rsidP="00424941">
      <w:pPr>
        <w:tabs>
          <w:tab w:val="left" w:pos="360"/>
        </w:tabs>
        <w:ind w:firstLine="426"/>
        <w:jc w:val="both"/>
        <w:rPr>
          <w:b/>
          <w:sz w:val="28"/>
          <w:szCs w:val="28"/>
          <w:lang w:val="kk-KZ"/>
        </w:rPr>
      </w:pPr>
      <w:r w:rsidRPr="00424941">
        <w:rPr>
          <w:sz w:val="28"/>
          <w:szCs w:val="28"/>
          <w:lang w:val="kk-KZ"/>
        </w:rPr>
        <w:t>4. Топырақтағы судың күйлері, олардың өсімдікке сіңу деңгейі</w:t>
      </w:r>
    </w:p>
    <w:p w:rsidR="004F48D3" w:rsidRPr="00424941" w:rsidRDefault="004F48D3" w:rsidP="004F48D3">
      <w:pPr>
        <w:shd w:val="clear" w:color="auto" w:fill="FFFFFF"/>
        <w:jc w:val="both"/>
        <w:rPr>
          <w:b/>
          <w:sz w:val="28"/>
          <w:szCs w:val="28"/>
          <w:lang w:val="kk-KZ"/>
        </w:rPr>
      </w:pPr>
      <w:r>
        <w:rPr>
          <w:b/>
          <w:sz w:val="28"/>
          <w:szCs w:val="28"/>
          <w:lang w:val="kk-KZ"/>
        </w:rPr>
        <w:t>Мақсаты және  міндеті, ісерлік, дағдылар:</w:t>
      </w:r>
      <w:r w:rsidRPr="004F48D3">
        <w:rPr>
          <w:noProof/>
          <w:sz w:val="28"/>
          <w:szCs w:val="28"/>
          <w:lang w:val="kk-KZ"/>
        </w:rPr>
        <w:t xml:space="preserve"> </w:t>
      </w:r>
      <w:r w:rsidRPr="00424941">
        <w:rPr>
          <w:noProof/>
          <w:sz w:val="28"/>
          <w:szCs w:val="28"/>
          <w:lang w:val="kk-KZ"/>
        </w:rPr>
        <w:t>Өсімдіктер қоректенуіне тыңайтқыштардың әсері</w:t>
      </w:r>
      <w:r>
        <w:rPr>
          <w:noProof/>
          <w:sz w:val="28"/>
          <w:szCs w:val="28"/>
          <w:lang w:val="kk-KZ"/>
        </w:rPr>
        <w:t>н, т</w:t>
      </w:r>
      <w:r w:rsidRPr="00424941">
        <w:rPr>
          <w:sz w:val="28"/>
          <w:szCs w:val="28"/>
          <w:lang w:val="kk-KZ"/>
        </w:rPr>
        <w:t>опырақтың өсімдіктердің қоректенуіне байланысты ерекшеліктері</w:t>
      </w:r>
      <w:r>
        <w:rPr>
          <w:sz w:val="28"/>
          <w:szCs w:val="28"/>
          <w:lang w:val="kk-KZ"/>
        </w:rPr>
        <w:t>н, т</w:t>
      </w:r>
      <w:r w:rsidRPr="00424941">
        <w:rPr>
          <w:sz w:val="28"/>
          <w:szCs w:val="28"/>
          <w:lang w:val="kk-KZ"/>
        </w:rPr>
        <w:t>амырға судың сіңірілуіне сыртқы жағдайлардың әсері</w:t>
      </w:r>
      <w:r>
        <w:rPr>
          <w:sz w:val="28"/>
          <w:szCs w:val="28"/>
          <w:lang w:val="kk-KZ"/>
        </w:rPr>
        <w:t>н, т</w:t>
      </w:r>
      <w:r w:rsidRPr="00424941">
        <w:rPr>
          <w:sz w:val="28"/>
          <w:szCs w:val="28"/>
          <w:lang w:val="kk-KZ"/>
        </w:rPr>
        <w:t>опырақтағы судың күйлері, олардың өсімдікке сіңу деңгейі</w:t>
      </w:r>
      <w:r>
        <w:rPr>
          <w:sz w:val="28"/>
          <w:szCs w:val="28"/>
          <w:lang w:val="kk-KZ"/>
        </w:rPr>
        <w:t xml:space="preserve">н </w:t>
      </w:r>
      <w:r w:rsidRPr="00832B22">
        <w:rPr>
          <w:sz w:val="28"/>
          <w:szCs w:val="28"/>
          <w:lang w:val="kk-KZ"/>
        </w:rPr>
        <w:t>оқып</w:t>
      </w:r>
      <w:r>
        <w:rPr>
          <w:sz w:val="28"/>
          <w:szCs w:val="28"/>
          <w:lang w:val="kk-KZ"/>
        </w:rPr>
        <w:t xml:space="preserve">  тереңірек</w:t>
      </w:r>
      <w:r w:rsidRPr="00832B22">
        <w:rPr>
          <w:sz w:val="28"/>
          <w:szCs w:val="28"/>
          <w:lang w:val="kk-KZ"/>
        </w:rPr>
        <w:t xml:space="preserve">       меңгеру.      </w:t>
      </w:r>
    </w:p>
    <w:p w:rsidR="004F48D3" w:rsidRDefault="004F48D3" w:rsidP="004F48D3">
      <w:pPr>
        <w:rPr>
          <w:b/>
          <w:sz w:val="28"/>
          <w:szCs w:val="28"/>
          <w:lang w:val="kk-KZ"/>
        </w:rPr>
      </w:pPr>
    </w:p>
    <w:p w:rsidR="004F48D3" w:rsidRDefault="004F48D3" w:rsidP="004F48D3">
      <w:pPr>
        <w:rPr>
          <w:b/>
          <w:sz w:val="28"/>
          <w:szCs w:val="28"/>
          <w:lang w:val="kk-KZ"/>
        </w:rPr>
      </w:pPr>
      <w:r>
        <w:rPr>
          <w:b/>
          <w:sz w:val="28"/>
          <w:szCs w:val="28"/>
          <w:lang w:val="kk-KZ"/>
        </w:rPr>
        <w:t>Қысқаша теориялық мәліметтер:</w:t>
      </w:r>
    </w:p>
    <w:p w:rsidR="004F48D3" w:rsidRDefault="004F48D3" w:rsidP="00680CBE">
      <w:pPr>
        <w:ind w:firstLine="426"/>
        <w:jc w:val="both"/>
        <w:rPr>
          <w:b/>
          <w:sz w:val="28"/>
          <w:szCs w:val="28"/>
          <w:lang w:val="kk-KZ"/>
        </w:rPr>
      </w:pPr>
    </w:p>
    <w:p w:rsidR="007C360A" w:rsidRPr="00680CBE" w:rsidRDefault="007C360A" w:rsidP="00680CBE">
      <w:pPr>
        <w:ind w:firstLine="426"/>
        <w:jc w:val="both"/>
        <w:rPr>
          <w:b/>
          <w:sz w:val="28"/>
          <w:szCs w:val="28"/>
          <w:lang w:val="kk-KZ"/>
        </w:rPr>
      </w:pPr>
      <w:r w:rsidRPr="00680CBE">
        <w:rPr>
          <w:b/>
          <w:sz w:val="28"/>
          <w:szCs w:val="28"/>
          <w:lang w:val="kk-KZ"/>
        </w:rPr>
        <w:t>1 Тамырға судың сіңірілуіне сыртқы жағдайлардың әсері</w:t>
      </w:r>
    </w:p>
    <w:p w:rsidR="007C360A" w:rsidRPr="00680CBE" w:rsidRDefault="007C360A" w:rsidP="00680CBE">
      <w:pPr>
        <w:ind w:firstLine="426"/>
        <w:jc w:val="both"/>
        <w:rPr>
          <w:sz w:val="28"/>
          <w:szCs w:val="28"/>
          <w:lang w:val="kk-KZ"/>
        </w:rPr>
      </w:pPr>
      <w:r w:rsidRPr="00680CBE">
        <w:rPr>
          <w:sz w:val="28"/>
          <w:szCs w:val="28"/>
          <w:lang w:val="kk-KZ"/>
        </w:rPr>
        <w:t xml:space="preserve">Судың өсімдік тамырына сіңіуіне температура үлкен ықпал жасайды.Топырақ температурасының төмендеуіне жылу сүйгіш өсімдіктер көбірек сезімтал келеді. Бұның себебі температураның өзгеруіне байланысты протопласт қасиеттерінің де өзгеріске түсетіндігінде. Кейбір бақылаулардың нәтиежесінде температура 0 С кезінде плазмолиз және деплазмолиз құбылысы температура 20 С -тағыдан 4-7 есе бәсеңдейтіндігі байқалады. </w:t>
      </w:r>
    </w:p>
    <w:p w:rsidR="007C360A" w:rsidRPr="00680CBE" w:rsidRDefault="007C360A" w:rsidP="00680CBE">
      <w:pPr>
        <w:tabs>
          <w:tab w:val="num" w:pos="0"/>
        </w:tabs>
        <w:ind w:firstLine="426"/>
        <w:jc w:val="both"/>
        <w:rPr>
          <w:sz w:val="28"/>
          <w:szCs w:val="28"/>
          <w:lang w:val="kk-KZ"/>
        </w:rPr>
      </w:pPr>
      <w:r w:rsidRPr="00680CBE">
        <w:rPr>
          <w:sz w:val="28"/>
          <w:szCs w:val="28"/>
          <w:lang w:val="kk-KZ"/>
        </w:rPr>
        <w:t>Кейінгі кездегі зерттеулердің деректері бойынша, тек оңтүстікте өсетін өсімдіктерде ғана температура 5 С -ға дейін төмендегенде тамырға судың енуі бәсеңдейді.</w:t>
      </w:r>
    </w:p>
    <w:p w:rsidR="007C360A" w:rsidRPr="00680CBE" w:rsidRDefault="007C360A" w:rsidP="00680CBE">
      <w:pPr>
        <w:tabs>
          <w:tab w:val="num" w:pos="0"/>
        </w:tabs>
        <w:ind w:firstLine="426"/>
        <w:jc w:val="both"/>
        <w:rPr>
          <w:sz w:val="28"/>
          <w:szCs w:val="28"/>
          <w:lang w:val="kk-KZ"/>
        </w:rPr>
      </w:pPr>
      <w:r w:rsidRPr="00680CBE">
        <w:rPr>
          <w:sz w:val="28"/>
          <w:szCs w:val="28"/>
          <w:lang w:val="kk-KZ"/>
        </w:rPr>
        <w:t>Суық топырақтарда өсімдіктердің нашар өсуі мен дамуына қоректік заттардың, ең алдымен азоттың, жетіспеушілігінен байланысты болады екен, өсімдікке судың сіңу жылдамдығына ауадағы О</w:t>
      </w:r>
      <w:r w:rsidRPr="00680CBE">
        <w:rPr>
          <w:sz w:val="28"/>
          <w:szCs w:val="28"/>
          <w:vertAlign w:val="subscript"/>
          <w:lang w:val="kk-KZ"/>
        </w:rPr>
        <w:t>2</w:t>
      </w:r>
      <w:r w:rsidRPr="00680CBE">
        <w:rPr>
          <w:sz w:val="28"/>
          <w:szCs w:val="28"/>
          <w:lang w:val="kk-KZ"/>
        </w:rPr>
        <w:t>-нің мөлшері де ықпалын тигізеді.</w:t>
      </w:r>
    </w:p>
    <w:p w:rsidR="007C360A" w:rsidRPr="00680CBE" w:rsidRDefault="007C360A" w:rsidP="00680CBE">
      <w:pPr>
        <w:tabs>
          <w:tab w:val="num" w:pos="0"/>
        </w:tabs>
        <w:ind w:firstLine="426"/>
        <w:jc w:val="both"/>
        <w:rPr>
          <w:sz w:val="28"/>
          <w:szCs w:val="28"/>
          <w:lang w:val="kk-KZ"/>
        </w:rPr>
      </w:pPr>
      <w:r w:rsidRPr="00680CBE">
        <w:rPr>
          <w:sz w:val="28"/>
          <w:szCs w:val="28"/>
          <w:lang w:val="kk-KZ"/>
        </w:rPr>
        <w:t>Осыған байланысты өсімдіктерді сулы ортада өсіргенде қоректік заттармен, оттегімен қалыпты қамтамасыз ету қажет. Ол үшін қоректік ерітіндіге тәулік сайын ауаның белгілі мөлшерін (1л ерітіндіге 10л ауа ) енгізіп отырған. Аэрация нашарлаған жағдайда тамыр шырыштанып,анаэробтық ыдырау процесі күшейеді.</w:t>
      </w:r>
    </w:p>
    <w:p w:rsidR="007C360A" w:rsidRPr="00680CBE" w:rsidRDefault="007C360A" w:rsidP="00680CBE">
      <w:pPr>
        <w:tabs>
          <w:tab w:val="num" w:pos="0"/>
        </w:tabs>
        <w:ind w:firstLine="426"/>
        <w:jc w:val="both"/>
        <w:rPr>
          <w:b/>
          <w:sz w:val="28"/>
          <w:szCs w:val="28"/>
          <w:lang w:val="kk-KZ"/>
        </w:rPr>
      </w:pPr>
      <w:r w:rsidRPr="00680CBE">
        <w:rPr>
          <w:b/>
          <w:sz w:val="28"/>
          <w:szCs w:val="28"/>
          <w:lang w:val="kk-KZ"/>
        </w:rPr>
        <w:t>2 Топырақтағы судың күйлері, олардың өсімдікке сіңу деңгейі</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Өзінің құрамы, құрылысы, физикалық, химиялық қасиеттері жағынан өте күрделі жүйе болып есептеледі. Оның жалпы құрамы төрт негізгі топқа бөлінеді:1) </w:t>
      </w:r>
      <w:r w:rsidRPr="00680CBE">
        <w:rPr>
          <w:sz w:val="28"/>
          <w:szCs w:val="28"/>
          <w:lang w:val="kk-KZ"/>
        </w:rPr>
        <w:lastRenderedPageBreak/>
        <w:t xml:space="preserve">қатты минералдық заттар; 2) органикалық заттар; 3) топырақ ерітіндісі; 4) топырақ ауасы. </w:t>
      </w:r>
    </w:p>
    <w:p w:rsidR="007C360A" w:rsidRPr="00680CBE" w:rsidRDefault="007C360A" w:rsidP="00680CBE">
      <w:pPr>
        <w:tabs>
          <w:tab w:val="num" w:pos="0"/>
        </w:tabs>
        <w:ind w:firstLine="426"/>
        <w:jc w:val="both"/>
        <w:rPr>
          <w:sz w:val="28"/>
          <w:szCs w:val="28"/>
          <w:lang w:val="kk-KZ"/>
        </w:rPr>
      </w:pPr>
      <w:r w:rsidRPr="00680CBE">
        <w:rPr>
          <w:sz w:val="28"/>
          <w:szCs w:val="28"/>
          <w:lang w:val="kk-KZ"/>
        </w:rPr>
        <w:t>Топырақтағы ірірек қуыстарды толтыратын су, жылжымалы келеді және гравитациялық деп аталады. Судың бұл түрі жаңбырмен, еріген қармен, суарумен енеді.</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Топырақтың жіңішке қылтүтіктерін толтырып беттік кернеу күшімен ұсталып судың жоғары бағытталған жылжуы қылтүтіктік деп аталады. </w:t>
      </w:r>
    </w:p>
    <w:p w:rsidR="007C360A" w:rsidRPr="00680CBE" w:rsidRDefault="007C360A" w:rsidP="00680CBE">
      <w:pPr>
        <w:tabs>
          <w:tab w:val="num" w:pos="0"/>
        </w:tabs>
        <w:ind w:firstLine="426"/>
        <w:jc w:val="both"/>
        <w:rPr>
          <w:sz w:val="28"/>
          <w:szCs w:val="28"/>
          <w:lang w:val="kk-KZ"/>
        </w:rPr>
      </w:pPr>
      <w:r w:rsidRPr="00680CBE">
        <w:rPr>
          <w:sz w:val="28"/>
          <w:szCs w:val="28"/>
          <w:lang w:val="kk-KZ"/>
        </w:rPr>
        <w:t>Топырақ бөліктерін қоршап, олардың бетінде адсорбциялық -молекулалық тарту күштерімен ұсталып тұратын суды қабыршақ деп атайды. Ол өсімдікке өте қиындықпен енеді.</w:t>
      </w:r>
    </w:p>
    <w:p w:rsidR="007C360A" w:rsidRPr="00680CBE" w:rsidRDefault="007C360A" w:rsidP="00680CBE">
      <w:pPr>
        <w:tabs>
          <w:tab w:val="num" w:pos="0"/>
        </w:tabs>
        <w:ind w:firstLine="426"/>
        <w:jc w:val="both"/>
        <w:rPr>
          <w:sz w:val="28"/>
          <w:szCs w:val="28"/>
          <w:lang w:val="kk-KZ"/>
        </w:rPr>
      </w:pPr>
      <w:r w:rsidRPr="00680CBE">
        <w:rPr>
          <w:sz w:val="28"/>
          <w:szCs w:val="28"/>
          <w:lang w:val="kk-KZ"/>
        </w:rPr>
        <w:t>Топырақтың каллоидтық заттары суда бөртіп әжептеуір су ұстағыш күш пайда етуге қабілеті етеді.</w:t>
      </w:r>
    </w:p>
    <w:p w:rsidR="007C360A" w:rsidRPr="00680CBE" w:rsidRDefault="007C360A" w:rsidP="00680CBE">
      <w:pPr>
        <w:tabs>
          <w:tab w:val="num" w:pos="0"/>
        </w:tabs>
        <w:ind w:firstLine="426"/>
        <w:jc w:val="both"/>
        <w:rPr>
          <w:sz w:val="28"/>
          <w:szCs w:val="28"/>
          <w:lang w:val="kk-KZ"/>
        </w:rPr>
      </w:pPr>
      <w:r w:rsidRPr="00680CBE">
        <w:rPr>
          <w:sz w:val="28"/>
          <w:szCs w:val="28"/>
          <w:lang w:val="kk-KZ"/>
        </w:rPr>
        <w:t>Топырақтың құрылымдық ерекшелігіне байланысты судың өлі қоры әртүрлі мөлшерде болуы мүмкін құмды, т.б. жеңіл құрылысты топырақтардың ылғал сиымдылығы төмен болғанымен, олардағы суды өсімдік толығырақ пайдаланады, демек өлі қор аз болады. Ауыр, саз- балшықты топырақтардың ылғал сиымдылығы жоғары болғанымен өсімдік толық пайдалана алмайды, демек олардағы өлі су қоры да көп деген сөз.</w:t>
      </w:r>
    </w:p>
    <w:p w:rsidR="007C360A" w:rsidRPr="00680CBE" w:rsidRDefault="007C360A" w:rsidP="00680CBE">
      <w:pPr>
        <w:tabs>
          <w:tab w:val="num" w:pos="0"/>
        </w:tabs>
        <w:ind w:firstLine="426"/>
        <w:jc w:val="both"/>
        <w:rPr>
          <w:sz w:val="28"/>
          <w:szCs w:val="28"/>
          <w:lang w:val="kk-KZ"/>
        </w:rPr>
      </w:pPr>
      <w:r w:rsidRPr="00680CBE">
        <w:rPr>
          <w:sz w:val="28"/>
          <w:szCs w:val="28"/>
          <w:lang w:val="kk-KZ"/>
        </w:rPr>
        <w:t>Осыған байланысты, әртүрлі топырақтағы судың өлі қоры біртүрлі өсімдік үшін және топырақтағы белгілі түрінде өсетін әртүрлі өсімдітер үшін де түрліше болуы мүмкін.</w:t>
      </w:r>
    </w:p>
    <w:p w:rsidR="007C360A" w:rsidRPr="00680CBE" w:rsidRDefault="007C360A" w:rsidP="00680CBE">
      <w:pPr>
        <w:tabs>
          <w:tab w:val="num" w:pos="0"/>
        </w:tabs>
        <w:ind w:firstLine="426"/>
        <w:jc w:val="both"/>
        <w:rPr>
          <w:b/>
          <w:sz w:val="28"/>
          <w:szCs w:val="28"/>
          <w:lang w:val="kk-KZ"/>
        </w:rPr>
      </w:pPr>
      <w:r w:rsidRPr="00680CBE">
        <w:rPr>
          <w:b/>
          <w:sz w:val="28"/>
          <w:szCs w:val="28"/>
          <w:lang w:val="kk-KZ"/>
        </w:rPr>
        <w:t>3 Транспирация (судың булануы)</w:t>
      </w:r>
    </w:p>
    <w:p w:rsidR="007C360A" w:rsidRPr="00680CBE" w:rsidRDefault="007C360A" w:rsidP="00680CBE">
      <w:pPr>
        <w:tabs>
          <w:tab w:val="num" w:pos="0"/>
        </w:tabs>
        <w:ind w:firstLine="426"/>
        <w:jc w:val="both"/>
        <w:rPr>
          <w:sz w:val="28"/>
          <w:szCs w:val="28"/>
          <w:lang w:val="kk-KZ"/>
        </w:rPr>
      </w:pPr>
      <w:r w:rsidRPr="00680CBE">
        <w:rPr>
          <w:sz w:val="28"/>
          <w:szCs w:val="28"/>
          <w:lang w:val="kk-KZ"/>
        </w:rPr>
        <w:t>Өсімдік өз тіршілігінде суды өте көп мөлшерде қажет етеді. Мысалы, жүгері немесе күнбағыс өсімдіктерінің бір талы толық вегетациялық кезеңде (өнгеннен бастап піскенге дейін) 200л су жұмсайды. Осынша көп судың тек 0,2-0,3 ғана өсімдік денесін құрайтын органикалық заттардың құрамына енеді. Қалған 99,8-99,7 өсімдік денесіне (негізінен жапырағы) арқылы буланып кетеді. Судың өсімдік денесінен булануын транцпирация деп атайды.</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Суды буландыратын негізгі мүшесі - жапырақ. Транспирацияны судың буға айналып, оның қоршаған ортаға ірігуін жүзеге асыратын физикалық процесс деп қарауға болады. Бірақ ол өсімдік организміндегі физиологиялық процестермен тығыз байланысты қажетті құбылыс болғандықтан, оны физиологиялық процесс деп қараған жөн. </w:t>
      </w:r>
    </w:p>
    <w:p w:rsidR="007C360A" w:rsidRPr="00680CBE" w:rsidRDefault="007C360A" w:rsidP="00680CBE">
      <w:pPr>
        <w:tabs>
          <w:tab w:val="num" w:pos="0"/>
        </w:tabs>
        <w:ind w:firstLine="426"/>
        <w:jc w:val="both"/>
        <w:rPr>
          <w:sz w:val="28"/>
          <w:szCs w:val="28"/>
          <w:lang w:val="kk-KZ"/>
        </w:rPr>
      </w:pPr>
      <w:r w:rsidRPr="00680CBE">
        <w:rPr>
          <w:sz w:val="28"/>
          <w:szCs w:val="28"/>
          <w:lang w:val="kk-KZ"/>
        </w:rPr>
        <w:t>Өсімдіктердегі ауа ылғалы мол жерлерде немесе жылыжайларда (оранжерея немесе теплица) өсіргенде судың булануы азаяды.</w:t>
      </w:r>
    </w:p>
    <w:p w:rsidR="007C360A" w:rsidRPr="00680CBE" w:rsidRDefault="007C360A" w:rsidP="00680CBE">
      <w:pPr>
        <w:tabs>
          <w:tab w:val="num" w:pos="0"/>
        </w:tabs>
        <w:ind w:firstLine="426"/>
        <w:jc w:val="both"/>
        <w:rPr>
          <w:sz w:val="28"/>
          <w:szCs w:val="28"/>
          <w:lang w:val="kk-KZ"/>
        </w:rPr>
      </w:pPr>
      <w:r w:rsidRPr="00680CBE">
        <w:rPr>
          <w:sz w:val="28"/>
          <w:szCs w:val="28"/>
          <w:lang w:val="kk-KZ"/>
        </w:rPr>
        <w:t>Бірқатар өсімдіктерде судың булануын азайтатын, бейімділіктері және анатомиялық ерекше-кутикула, балауыз, жамылғы түкшелері қалыптасқан. Бірақ транспирацияның тоқтауы фотоцинтез процесіне зиянды әсер етеді. Себебі, судың қоршаған атмосфераға ірігуі және булануы жүзеге асатын устьицалар арқылы өсімдікке көмірқышқыл газы енеді.</w:t>
      </w:r>
    </w:p>
    <w:p w:rsidR="007C360A" w:rsidRPr="00680CBE" w:rsidRDefault="007C360A" w:rsidP="00680CBE">
      <w:pPr>
        <w:tabs>
          <w:tab w:val="num" w:pos="0"/>
        </w:tabs>
        <w:ind w:firstLine="426"/>
        <w:jc w:val="both"/>
        <w:rPr>
          <w:sz w:val="28"/>
          <w:szCs w:val="28"/>
          <w:lang w:val="kk-KZ"/>
        </w:rPr>
      </w:pPr>
      <w:r w:rsidRPr="00680CBE">
        <w:rPr>
          <w:sz w:val="28"/>
          <w:szCs w:val="28"/>
          <w:lang w:val="kk-KZ"/>
        </w:rPr>
        <w:t>Су жапырақ бетінен және устьица арқылы буланады. Буланудың нәтижесінде жапырақ жасушаларындағы су азайып, олардың су потенциалы төмендеп, сорғыштық күші жоғарылайды. Сондықтан, жапырақ жүйкелерінің ксилемасын жасушалардың суды соруы күшейіп, тамырдан түтіктер жүйесі арқылы судың өрлеу ағыны күшейеді.</w:t>
      </w:r>
    </w:p>
    <w:p w:rsidR="007C360A" w:rsidRPr="00680CBE" w:rsidRDefault="007C360A" w:rsidP="00680CBE">
      <w:pPr>
        <w:tabs>
          <w:tab w:val="num" w:pos="0"/>
        </w:tabs>
        <w:ind w:firstLine="426"/>
        <w:jc w:val="both"/>
        <w:rPr>
          <w:sz w:val="28"/>
          <w:szCs w:val="28"/>
          <w:lang w:val="kk-KZ"/>
        </w:rPr>
      </w:pPr>
      <w:r w:rsidRPr="00680CBE">
        <w:rPr>
          <w:sz w:val="28"/>
          <w:szCs w:val="28"/>
          <w:lang w:val="kk-KZ"/>
        </w:rPr>
        <w:lastRenderedPageBreak/>
        <w:t>Сонымен өсімдік бойымен судың жоғары жылжуын қамтамасыз ететін жоғарғы қозғаушы күші жапырақ паренхимасының жасушаларында сорғыштық күштің ұлғаюына байланысты пайда болады. Сондықтан транспирация қарқындаған сайын, жоғары қозғаушы күш түгел тоқтап қалса да жұмыс істей береді және оған метаболиттік энергия емес, сыртқы орта энергиясы мен температура және ауа қозғалысы пайдаланылады.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Сабақтан су жапыраққа сабақша немесе жапырақ қынабы арқылы, содан соң жүйкелер арқылы жылжиды. Әрбір жүйкедегі өткізгіш шоқтардың өлшемі, олар бұтақтанған сайын азая береді. Ең майда жүйкелер тек жалғыз трахеидтік жасушадан тұруы мүмкін. Кейде жапырақ жасушалары түтік элементтерінен екі жасуша өлшеміндей ғана қашықтықта болады. Бұл жапырақ жүйкелерінің таралу жүйелері оны сумен, басқа заттармен қамтамасыз ету үшін өте тиімді екендігін көрсетеді.</w:t>
      </w:r>
    </w:p>
    <w:p w:rsidR="007C360A" w:rsidRPr="00680CBE" w:rsidRDefault="007C360A" w:rsidP="00680CBE">
      <w:pPr>
        <w:tabs>
          <w:tab w:val="num" w:pos="0"/>
        </w:tabs>
        <w:ind w:firstLine="426"/>
        <w:jc w:val="both"/>
        <w:rPr>
          <w:sz w:val="28"/>
          <w:szCs w:val="28"/>
          <w:lang w:val="kk-KZ"/>
        </w:rPr>
      </w:pPr>
      <w:r w:rsidRPr="00680CBE">
        <w:rPr>
          <w:sz w:val="28"/>
          <w:szCs w:val="28"/>
          <w:lang w:val="kk-KZ"/>
        </w:rPr>
        <w:t>Кейбір өсімдіктердің, әсіресе С4-фотоцинтезділердің жапырақтарында өткізгіш шоқтар тығыз орналасқан паренхималық жасушалардың бір қабатымен қоршалған. Олар өткізгіш шоқтар қоршауын қалыптастырып, сонымен бірге механикалық ұлпа қызметін де атқарады. Жапырақтың тыс жағында жалаң қабат жасушалардан құралған эпидерма ұлпасы орналасқан. Ол жасушаларының тысқы қабықтары кутикуламен және көп жағдайда балауыз қабықшамен жабылады. Эпидермис пен кутикула судың жылжуына елеулі кедергі жасайды. Көп жағдайда жапырақтардың эпидермасында түкшелер, қабыршақтар пайда болады. Олар жапырақтың бетінен ауаның өтуін және судың булануын нашарлатады.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Жапырақ мезофилі палисадтық және кеуекті паренхималардан құралған. Палисадтық ұлпа тығыздау болғанымен, оның жасушаларының төменгі ұштары кеуекті паренхиманың жасуша аралықтарында ауамен жалғасады. Жапырақтың ішкі ауданы сыртқы ауаданнан 10 есеге жуық артық болады. Жасуша аралықтарында су мезофилл жасушаларының барлық ашық бөліктері арқылы буланады.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Транспирацияны сипаттайтын көрсеткіштер. Транспирация процесінің физиологиялық маңызын бейнелейтін көрсеткіштерге транспирацияның қарқындылығы, өнімділігі, транспирациялық коффициент, салыстырмалы танспирация және су қорының пайдаланылу жылдамдығы жатады.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Жапырақта белгілі ауданының белгілі уақыттың ішінде буланған судың мөлшерін транцпирацияның қарқындылығы деп атайды. Оны 1м</w:t>
      </w:r>
      <w:r w:rsidRPr="00680CBE">
        <w:rPr>
          <w:sz w:val="28"/>
          <w:szCs w:val="28"/>
          <w:vertAlign w:val="superscript"/>
          <w:lang w:val="kk-KZ"/>
        </w:rPr>
        <w:t>2</w:t>
      </w:r>
      <w:r w:rsidRPr="00680CBE">
        <w:rPr>
          <w:sz w:val="28"/>
          <w:szCs w:val="28"/>
          <w:lang w:val="kk-KZ"/>
        </w:rPr>
        <w:t xml:space="preserve"> немесе 1дм</w:t>
      </w:r>
      <w:r w:rsidRPr="00680CBE">
        <w:rPr>
          <w:sz w:val="28"/>
          <w:szCs w:val="28"/>
          <w:vertAlign w:val="superscript"/>
          <w:lang w:val="kk-KZ"/>
        </w:rPr>
        <w:t>2</w:t>
      </w:r>
      <w:r w:rsidRPr="00680CBE">
        <w:rPr>
          <w:sz w:val="28"/>
          <w:szCs w:val="28"/>
          <w:lang w:val="kk-KZ"/>
        </w:rPr>
        <w:t xml:space="preserve"> ауданнан 1 сағатта буланған судың г мөлшерімен бейнелейді. Әдетте көптеген өсімдіктерде, орташа алғанда транспирация қарқындылығы күндіз 15-250г*м-2*с-1,түнде 1-20г*м-2*с-1 аралығында болады. Транспирация қарқындылығы буландыратын алаңдағы және атмосферадағы су буы мөлшерінің арасындағы айырмашылыққа тікелей (оң) және диффузиялық кедергілер жиынтығына кері байланысты болады.</w:t>
      </w:r>
    </w:p>
    <w:p w:rsidR="007C360A" w:rsidRPr="00680CBE" w:rsidRDefault="007C360A" w:rsidP="00680CBE">
      <w:pPr>
        <w:tabs>
          <w:tab w:val="num" w:pos="0"/>
        </w:tabs>
        <w:ind w:firstLine="426"/>
        <w:jc w:val="center"/>
        <w:rPr>
          <w:sz w:val="28"/>
          <w:szCs w:val="28"/>
          <w:lang w:val="kk-KZ"/>
        </w:rPr>
      </w:pPr>
      <w:r w:rsidRPr="00680CBE">
        <w:rPr>
          <w:sz w:val="28"/>
          <w:szCs w:val="28"/>
          <w:lang w:val="kk-KZ"/>
        </w:rPr>
        <w:t>Тр = C/r</w:t>
      </w:r>
    </w:p>
    <w:p w:rsidR="007C360A" w:rsidRPr="00680CBE" w:rsidRDefault="007C360A" w:rsidP="00680CBE">
      <w:pPr>
        <w:tabs>
          <w:tab w:val="num" w:pos="0"/>
        </w:tabs>
        <w:ind w:firstLine="426"/>
        <w:jc w:val="both"/>
        <w:rPr>
          <w:sz w:val="28"/>
          <w:szCs w:val="28"/>
          <w:lang w:val="kk-KZ"/>
        </w:rPr>
      </w:pPr>
      <w:r w:rsidRPr="00680CBE">
        <w:rPr>
          <w:sz w:val="28"/>
          <w:szCs w:val="28"/>
          <w:lang w:val="kk-KZ"/>
        </w:rPr>
        <w:t>Мұндағы транспирация қарқындылығы; С- буландыратын аудан мен қоршаған атмосферадағы су буы мөлшері арасындағы айырмашылық; r-жа-пырақ-шектеу қабаттың, устьицаның және кутикуланың диффузиялық кедергілерінің жиынтығы.</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Бір кг су буланғанда пайда болған құрғақ заттың мөлшерін транспирацияның өнімділігі деп атайды. Шамамен есептегенде 1кг су буланғандағы 1-8 (орташа 3г) </w:t>
      </w:r>
      <w:r w:rsidRPr="00680CBE">
        <w:rPr>
          <w:sz w:val="28"/>
          <w:szCs w:val="28"/>
          <w:lang w:val="kk-KZ"/>
        </w:rPr>
        <w:lastRenderedPageBreak/>
        <w:t>құрғақ зат пайда болады. Транспирация коэффициенті құрғақ заттың белгілі мөлшеріне жұмсалған судың мөлшерін бейнелейді. Бұл шама транспирацияның өнімділігіне кері көрсеткіш. Өсімдіктердегі транспирациялық коэффициент-125-1000, орташа- 300-ге тең, демек, 1т түсімге 300т су жұмсалады. Жапырақтың белгілі ауданынан белгілі уақыттың ішінде буланған су мөлшерінің сондай ауданы ашық су бетінен, сондай уақыттың ішінде буланған су мөлшерінің қатынасын немесе транспирацияның жәй булануға қатынасын, салыстырмалы транспирация деп атайды. Кейбір өсімдіктерде бұл көрсеткіш 0,9-ға, ал орташа 0,4-0,5-ке, яғни жапырақ транспирациясы ашық су бетінен буланған судың жартысына тең болады.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Өсімдіктердің тіршілік жағдайлары транспирациялық коэффициент шамасында үлкен әсерін тигізеді. Зерттеулердің нәтижесінде тыңайтылмаған топырақта өсімдіктер, тыңайтылған топырақтағыға қарағанда суды жеткіліксіз пайдаланатындығы анықталды. Тыңайтылған топырақта өсірілген бидай өсімдігінде құрғақ заттың белгілі мөлшері пайда болуға жұмсалатын судың мөлшері азаяды да, шашыраңқы сәуле жағдайында оңың мөлшері көбейеді.</w:t>
      </w:r>
    </w:p>
    <w:p w:rsidR="007C360A" w:rsidRPr="00680CBE" w:rsidRDefault="007C360A" w:rsidP="00680CBE">
      <w:pPr>
        <w:tabs>
          <w:tab w:val="num" w:pos="0"/>
        </w:tabs>
        <w:ind w:firstLine="426"/>
        <w:jc w:val="both"/>
        <w:rPr>
          <w:sz w:val="28"/>
          <w:szCs w:val="28"/>
          <w:lang w:val="kk-KZ"/>
        </w:rPr>
      </w:pPr>
      <w:r w:rsidRPr="00680CBE">
        <w:rPr>
          <w:sz w:val="28"/>
          <w:szCs w:val="28"/>
          <w:lang w:val="kk-KZ"/>
        </w:rPr>
        <w:t>Устьицалық және кутикулалық транспирация. Жапырақтың және өсімдіктің басқа мүшелерінің анатомиялық құрылымдарын зерттеу арқылы, негізінен су устьицалар арқылы буланатындығы анықталды. Устьицаляық транспирация үш сатыдан тұрады: а) судың жапырақ жүйкелерінен мезофилл жасушаларының қабықтарына ірігуі; б) судың жасуша қабықтарынан жасуша аралықтарына және устьицалар астындағы қуыстарға булануы; в) одан устьицалар арқылы қоршаған атмосфераға ірігу.</w:t>
      </w:r>
    </w:p>
    <w:p w:rsidR="007C360A" w:rsidRPr="00680CBE" w:rsidRDefault="007C360A" w:rsidP="00680CBE">
      <w:pPr>
        <w:tabs>
          <w:tab w:val="num" w:pos="0"/>
        </w:tabs>
        <w:ind w:firstLine="426"/>
        <w:jc w:val="both"/>
        <w:rPr>
          <w:sz w:val="28"/>
          <w:szCs w:val="28"/>
          <w:lang w:val="kk-KZ"/>
        </w:rPr>
      </w:pPr>
      <w:r w:rsidRPr="00680CBE">
        <w:rPr>
          <w:sz w:val="28"/>
          <w:szCs w:val="28"/>
          <w:lang w:val="kk-KZ"/>
        </w:rPr>
        <w:t>Устьицалар арқылы жапырақ пен атмосфера арасындағы газ алмасу процесі де жүзеге асады, су буын, СО</w:t>
      </w:r>
      <w:r w:rsidRPr="00680CBE">
        <w:rPr>
          <w:sz w:val="28"/>
          <w:szCs w:val="28"/>
          <w:vertAlign w:val="subscript"/>
          <w:lang w:val="kk-KZ"/>
        </w:rPr>
        <w:t>2</w:t>
      </w:r>
      <w:r w:rsidRPr="00680CBE">
        <w:rPr>
          <w:sz w:val="28"/>
          <w:szCs w:val="28"/>
          <w:lang w:val="kk-KZ"/>
        </w:rPr>
        <w:t xml:space="preserve"> және О өткізетін негізгі жол. Устьицалар жапырақтың астыңғы бетінде ғана болатын өсімдік түрлері көптеп кездеседі. Өсімдіктің көлеңкедегі жапырақтарында жарық мол түсетін жапырақтарға қарағанда устьицалар саны кемірек болады. Орташа есеппен жапырақтың 1мм</w:t>
      </w:r>
      <w:r w:rsidRPr="00680CBE">
        <w:rPr>
          <w:sz w:val="28"/>
          <w:szCs w:val="28"/>
          <w:vertAlign w:val="superscript"/>
          <w:lang w:val="kk-KZ"/>
        </w:rPr>
        <w:t>2</w:t>
      </w:r>
      <w:r w:rsidRPr="00680CBE">
        <w:rPr>
          <w:sz w:val="28"/>
          <w:szCs w:val="28"/>
          <w:lang w:val="kk-KZ"/>
        </w:rPr>
        <w:t xml:space="preserve"> ауданындағы саны өсімдіктердің түрлеріне, сорттарына және жапырақтың бетіне байланысты 50-ден 500-ге дейін жетеді. Олардың осынша көптігіне қарамастан аудан жиынтығы жапырақ ауданының 1 –дей ғана болады.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Жоғарыда транспирация қарқындылығы ашық беттен булану қарқын-дылығынан екі есе ғана баяу екендігі айтылды. Бұны И.Стефан заңдылығынан түсінуге болады. Өте тар саңылауларда газдың ірігуі саңылаулардың ауданынан гөрі диаметрі немесе шеңбер ұзындығына көбірек байланысты. Сондықтан устьица саңылауларының жалпы ауданы жапырақпен салыстырғанда өте аздығына қарамастан көп санды устьица арқылы судың булануы өте қарқынды жүреді.</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                                                          F-f      </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                                       V=K4a  ------------</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                                                         P</w:t>
      </w:r>
      <w:r w:rsidRPr="00680CBE">
        <w:rPr>
          <w:sz w:val="28"/>
          <w:szCs w:val="28"/>
          <w:lang w:val="kk-KZ"/>
        </w:rPr>
        <w:tab/>
      </w:r>
    </w:p>
    <w:p w:rsidR="007C360A" w:rsidRPr="00680CBE" w:rsidRDefault="007C360A" w:rsidP="00680CBE">
      <w:pPr>
        <w:tabs>
          <w:tab w:val="num" w:pos="0"/>
        </w:tabs>
        <w:ind w:firstLine="426"/>
        <w:jc w:val="both"/>
        <w:rPr>
          <w:sz w:val="28"/>
          <w:szCs w:val="28"/>
          <w:lang w:val="kk-KZ"/>
        </w:rPr>
      </w:pPr>
      <w:r w:rsidRPr="00680CBE">
        <w:rPr>
          <w:sz w:val="28"/>
          <w:szCs w:val="28"/>
          <w:lang w:val="kk-KZ"/>
        </w:rPr>
        <w:t>Мұндағы V-белгілі ауданнан буланған судың мөлшері; К-алынған сұйықтықтың диффузия коэффициенті; а-буландырушы алаңның радиусы; F-ауаны қандыратын будың осы температураға серпінділігі; f-ауадағы будың серпінділігі; Р-атмосферадағы қысым.</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Жеке устьицаны өте кішкентай ыдыс деп қарауға болады. Сондықтан, бірнеше кішірек саңылаулары бар қабықшамен жабылған ыдыстан буланған судың мөлшері, </w:t>
      </w:r>
      <w:r w:rsidRPr="00680CBE">
        <w:rPr>
          <w:sz w:val="28"/>
          <w:szCs w:val="28"/>
          <w:lang w:val="kk-KZ"/>
        </w:rPr>
        <w:lastRenderedPageBreak/>
        <w:t>диаметрі бірдей жалғыз саңылаудан буланған судың мөлшерінен көбірек. Сонымен периметрдің ауданға қатынасы неғұрлым көбірек болса, соғұрлым булану және ірігу тезірек жүреді. Бұл жағдайда ернеулік деп аталатын әсердің де маңызы үлкен.</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Судың тікелей жапырақ бетіне булануы кутикулалық транспирация деп аталады. Устьицалар ашық болған жағдайда судың кутикула арқылы булануы жалпы транспирациямен салыстырғанда мардымсыз болады. Бірақ, устьица жабық болса, мысалы </w:t>
      </w:r>
      <w:r w:rsidRPr="00680CBE">
        <w:rPr>
          <w:color w:val="262626"/>
          <w:sz w:val="28"/>
          <w:szCs w:val="28"/>
          <w:lang w:val="kk-KZ"/>
        </w:rPr>
        <w:t>қуаншылықта</w:t>
      </w:r>
      <w:r w:rsidRPr="00680CBE">
        <w:rPr>
          <w:sz w:val="28"/>
          <w:szCs w:val="28"/>
          <w:lang w:val="kk-KZ"/>
        </w:rPr>
        <w:t>, кутикулалық транспирация көптеген өсімдіктердің су алмасу процесінде маңызды орын алады.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Кутикулалық транспирацияның қарқындылығы жалпы транспирацияның 50-не дейін ғана жетуі мүмкін. Бұндай деңгей кутикуласы жетіліп қалыптаспаған жас жапырақтарда ғана байқалуы мүмкін. Толық жетілген жапырақтардың кутикуласы да қалыптасқандықтан кутикулалық транспирация жалпы транспирацияның 1/10 –дей шамада болады. Көлеңкеге төзімді өсімдіктерде кутикулалық транспирация 50 дейін жетеді.</w:t>
      </w:r>
    </w:p>
    <w:p w:rsidR="007C360A" w:rsidRPr="00680CBE" w:rsidRDefault="007C360A" w:rsidP="00680CBE">
      <w:pPr>
        <w:tabs>
          <w:tab w:val="num" w:pos="0"/>
        </w:tabs>
        <w:ind w:firstLine="426"/>
        <w:jc w:val="both"/>
        <w:rPr>
          <w:sz w:val="28"/>
          <w:szCs w:val="28"/>
          <w:lang w:val="kk-KZ"/>
        </w:rPr>
      </w:pPr>
      <w:r w:rsidRPr="00680CBE">
        <w:rPr>
          <w:sz w:val="28"/>
          <w:szCs w:val="28"/>
          <w:lang w:val="kk-KZ"/>
        </w:rPr>
        <w:t>Устьицалық транспирацияның реттелуі. Жалпы айтқанда устьицалық транспирацияның қарқындылығы устьица саңылауларының ашылып- жабылу деңгейлеріне тікелей байланысты болуы керек. Устьицалардың ашылып-жабылуы өзара байланысқан бірнеше жағдайлармен реттеледі. Бұған устица тұйықтаушы жасушалардың морфологиялық ерекшеліктерінің де ықпалы болатындығын ескеру керек. Осындай жасушалардың устьица саңылауына тікелей жанасатын ішкі қабығы сыртқысына қарағанда тығыздау және қалыңдау болады. Көптеген өсімдіктерде бұл жасушалар жарты ай тәрізді немесе бұршақ қап пішінді болып келсе, астық тұқымдастарда олар ұзынша тіктеу болады. Усьицалар саңылауының ашылуына жапырақтағы судың мөлшері негізгі жағдай болып есептеледі.</w:t>
      </w:r>
    </w:p>
    <w:p w:rsidR="007C360A" w:rsidRPr="00680CBE" w:rsidRDefault="007C360A" w:rsidP="00680CBE">
      <w:pPr>
        <w:tabs>
          <w:tab w:val="num" w:pos="0"/>
        </w:tabs>
        <w:ind w:firstLine="426"/>
        <w:jc w:val="both"/>
        <w:rPr>
          <w:sz w:val="28"/>
          <w:szCs w:val="28"/>
          <w:lang w:val="kk-KZ"/>
        </w:rPr>
      </w:pPr>
      <w:r w:rsidRPr="00680CBE">
        <w:rPr>
          <w:sz w:val="28"/>
          <w:szCs w:val="28"/>
          <w:lang w:val="kk-KZ"/>
        </w:rPr>
        <w:t>Тұйықтаушы жасушаға осмостық жолмен су оның жұқа сыртқы қабығы созыла бастайды да, ішкі қалыңдау қабықтың екі ұшы иіліп, жасуша жартылай дөңгелекше пішінденіп,устьица саңылауы ашылады.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Устьицаның қимыл қозғалысына сыртқы және ішкі жағдайлар тікелей немесе жанама әсер етеді. Көптеген жағдайлардың ішінен ауаның ылғалдығын,сумен қамтамасыздығын, жарықты және температураны, ішкі жағдайлардан жасуша аралық жүйедегі СО</w:t>
      </w:r>
      <w:r w:rsidRPr="00680CBE">
        <w:rPr>
          <w:sz w:val="28"/>
          <w:szCs w:val="28"/>
          <w:vertAlign w:val="subscript"/>
          <w:lang w:val="kk-KZ"/>
        </w:rPr>
        <w:t>2</w:t>
      </w:r>
      <w:r w:rsidRPr="00680CBE">
        <w:rPr>
          <w:sz w:val="28"/>
          <w:szCs w:val="28"/>
          <w:lang w:val="kk-KZ"/>
        </w:rPr>
        <w:t xml:space="preserve"> мөлшерін,өсімдік ұлпаларының гидраттық күйін, иондық тепе-теңдікті және фитогармондарды атауға болады. Соңғылардың ішінде цитокинин устьицаның ашылуына, АБҚ (С</w:t>
      </w:r>
      <w:r w:rsidRPr="00680CBE">
        <w:rPr>
          <w:sz w:val="28"/>
          <w:szCs w:val="28"/>
          <w:vertAlign w:val="subscript"/>
          <w:lang w:val="kk-KZ"/>
        </w:rPr>
        <w:t>15</w:t>
      </w:r>
      <w:r w:rsidRPr="00680CBE">
        <w:rPr>
          <w:sz w:val="28"/>
          <w:szCs w:val="28"/>
          <w:lang w:val="kk-KZ"/>
        </w:rPr>
        <w:t>Н</w:t>
      </w:r>
      <w:r w:rsidRPr="00680CBE">
        <w:rPr>
          <w:sz w:val="28"/>
          <w:szCs w:val="28"/>
          <w:vertAlign w:val="subscript"/>
          <w:lang w:val="kk-KZ"/>
        </w:rPr>
        <w:t>20</w:t>
      </w:r>
      <w:r w:rsidRPr="00680CBE">
        <w:rPr>
          <w:sz w:val="28"/>
          <w:szCs w:val="28"/>
          <w:lang w:val="kk-KZ"/>
        </w:rPr>
        <w:t>О</w:t>
      </w:r>
      <w:r w:rsidRPr="00680CBE">
        <w:rPr>
          <w:sz w:val="28"/>
          <w:szCs w:val="28"/>
          <w:vertAlign w:val="subscript"/>
          <w:lang w:val="kk-KZ"/>
        </w:rPr>
        <w:t>14</w:t>
      </w:r>
      <w:r w:rsidRPr="00680CBE">
        <w:rPr>
          <w:sz w:val="28"/>
          <w:szCs w:val="28"/>
          <w:lang w:val="kk-KZ"/>
        </w:rPr>
        <w:t>) –жабылуына әсер етеді. Жасушаларда судың азаюына АБҚ көбейіп,ол амилазаның синтезделуін бәсеңдетеді. Осының салдарынан крахмалдың ыдырау тоқтап, осмостық қысым төмендеп, устьица жабылады деген болжам бар.</w:t>
      </w:r>
    </w:p>
    <w:p w:rsidR="007C360A" w:rsidRPr="00680CBE" w:rsidRDefault="007C360A" w:rsidP="00680CBE">
      <w:pPr>
        <w:tabs>
          <w:tab w:val="num" w:pos="0"/>
        </w:tabs>
        <w:ind w:firstLine="426"/>
        <w:jc w:val="both"/>
        <w:rPr>
          <w:sz w:val="28"/>
          <w:szCs w:val="28"/>
          <w:lang w:val="kk-KZ"/>
        </w:rPr>
      </w:pPr>
      <w:r w:rsidRPr="00680CBE">
        <w:rPr>
          <w:sz w:val="28"/>
          <w:szCs w:val="28"/>
          <w:lang w:val="kk-KZ"/>
        </w:rPr>
        <w:t>Көптеген гистохимиялық зерттеулердің нәтижесінде устьицалардың ашылу деңгейіне калий иондары әсер ететіндігі байқалды. Тұйықтаушы жасушада калий иондарының концентрациясы көбейген сайын устьица саңылаулары кеңірек ашылады.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Өсімдікті калиймен жеткілікті қамтамасыз еткенде оның транспирациясы төмендеп, су тапшылығына төзімділігі жоғарлайды.</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Устьица қимылы тұйықтаушы жасушаның тұтқырлығына да байланысты. Бұны олардағы </w:t>
      </w:r>
      <w:r w:rsidRPr="00680CBE">
        <w:rPr>
          <w:color w:val="404040"/>
          <w:sz w:val="28"/>
          <w:szCs w:val="28"/>
          <w:lang w:val="kk-KZ"/>
        </w:rPr>
        <w:t xml:space="preserve">гидроырықсыз </w:t>
      </w:r>
      <w:r w:rsidRPr="00680CBE">
        <w:rPr>
          <w:sz w:val="28"/>
          <w:szCs w:val="28"/>
          <w:lang w:val="kk-KZ"/>
        </w:rPr>
        <w:t>плазмолиздің түрлері дәлелдейді. Устьица ашық болғанда дөңес плазмолиз, жабық болса пішінсіз плазмолиз байқалады.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lastRenderedPageBreak/>
        <w:t>Жасушаның сумен қамтамасыздық деңгейіне байланысты устьица қимылы және гидроырықты деп бөлінеді. Тұйықтаушы жасушаның өзіндегі өзгеріске байланысты қимылдар ырықтыға, ал устьицаны қоршаған басқа жасушадағы өзгерістерге байланысты қимылдар,ырықсызға жатады. Көрші жасушалардың суға қанығып тұйықтаушы жасушаларды қысып сығуының әсерінен устьица гидроырықсыз жабылады. Судың шамалы тапшы жағдайында бұл қысым азайып устьицалар гидроырықсыз ашылады.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Устьицаның гидроырықты жабылуы буланған судың мөлшерінің артық болып,тұйықтаушы жасушаның керілуі ең төмен деңгейге жеткен жағдайда байқалады. Бұл деңгей өсімдік түрлеріне, жапырақтың күйуіне және сыртқы ортаға бейімделушілігіне байланысты әртүрлі шамада болуы мүмкін. Су тамшылығының үдеуінен устьицаның жабылу реакциялары фитогармон абсциз қышқылының көбеюіне байланысты. Бұл қышқыл тұйықтаушы жасуша плазмалеммасындағы Н+ насостардың қызметін бақылайды. Соның нәтижесінде олардың керілуі бәсеңдеп, усьтица жабылады.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Устьицалық жасушаның эпидермис жасушаларына қарағанда хлоропласт көп болады, су жеткілікті жағдайда жарық деңгейі үдеген сайын устьица кеңейіп, ашыла береді (фотоырықты ашылу). Бұнда әсер ететін негізгі факторға көк сәуле жатады. Тұйықтаушы жасушадағы фотосинтез процесі устьица қимылын реттеуге қатысады. Көмірсулар синтезінің күшеюі тұйықтаушы жасушаның сорғыштық күшін ұлғайтып, оларға судың сіңуі жеңілдететін устьица ашылады.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Устьицалар қимылы СО</w:t>
      </w:r>
      <w:r w:rsidRPr="00680CBE">
        <w:rPr>
          <w:sz w:val="28"/>
          <w:szCs w:val="28"/>
          <w:vertAlign w:val="subscript"/>
          <w:lang w:val="kk-KZ"/>
        </w:rPr>
        <w:t>2</w:t>
      </w:r>
      <w:r w:rsidRPr="00680CBE">
        <w:rPr>
          <w:sz w:val="28"/>
          <w:szCs w:val="28"/>
          <w:lang w:val="kk-KZ"/>
        </w:rPr>
        <w:t xml:space="preserve"> мөлшеріне де байланысты. Егероның концентрациясы устьица қуысында  0,03-тең төмендесе тұйықтаушы жасушаның керілуі ұлғайып, устьицалар ашылады. Кейде, күншығарда устьицаның ашылуы осыған байланысты: фотоситездің қарқындауы жасуша аралықтарындағы СО</w:t>
      </w:r>
      <w:r w:rsidRPr="00680CBE">
        <w:rPr>
          <w:sz w:val="28"/>
          <w:szCs w:val="28"/>
          <w:vertAlign w:val="subscript"/>
          <w:lang w:val="kk-KZ"/>
        </w:rPr>
        <w:t>2</w:t>
      </w:r>
      <w:r w:rsidRPr="00680CBE">
        <w:rPr>
          <w:sz w:val="28"/>
          <w:szCs w:val="28"/>
          <w:lang w:val="kk-KZ"/>
        </w:rPr>
        <w:t xml:space="preserve"> концентрациясын азайтады. Көмірқышқыл газының ауадағы деңгейі көбейсе де устьица жабылады. Бұндай жағдай, түнде фотосинтездің тоқтап, тыныс алу тоқтамай, ұлпада СО</w:t>
      </w:r>
      <w:r w:rsidRPr="00680CBE">
        <w:rPr>
          <w:sz w:val="28"/>
          <w:szCs w:val="28"/>
          <w:vertAlign w:val="subscript"/>
          <w:lang w:val="kk-KZ"/>
        </w:rPr>
        <w:t xml:space="preserve">2 </w:t>
      </w:r>
      <w:r w:rsidRPr="00680CBE">
        <w:rPr>
          <w:sz w:val="28"/>
          <w:szCs w:val="28"/>
          <w:lang w:val="kk-KZ"/>
        </w:rPr>
        <w:t>мөлшерінің көбеюіне байланысты. Устьица қимылының осылай реттелуінен олардың түнде жабық болып күн шыға берісте ашылу себебін түсіндіруге болады.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Устьицаның ашылу деңгейіне СО</w:t>
      </w:r>
      <w:r w:rsidRPr="00680CBE">
        <w:rPr>
          <w:sz w:val="28"/>
          <w:szCs w:val="28"/>
          <w:vertAlign w:val="subscript"/>
          <w:lang w:val="kk-KZ"/>
        </w:rPr>
        <w:t>2</w:t>
      </w:r>
      <w:r w:rsidRPr="00680CBE">
        <w:rPr>
          <w:sz w:val="28"/>
          <w:szCs w:val="28"/>
          <w:lang w:val="kk-KZ"/>
        </w:rPr>
        <w:t xml:space="preserve"> концентрциясының шешуші маңызын жасаңшөпте анығырақ байқауға болады. Олардың устьицасы түнде ашылады. Сонымен бірге түнде алма қышқылы қарқынды синтезделіп, жасуша аралықтарында СО</w:t>
      </w:r>
      <w:r w:rsidRPr="00680CBE">
        <w:rPr>
          <w:sz w:val="28"/>
          <w:szCs w:val="28"/>
          <w:vertAlign w:val="subscript"/>
          <w:lang w:val="kk-KZ"/>
        </w:rPr>
        <w:t>2</w:t>
      </w:r>
      <w:r w:rsidRPr="00680CBE">
        <w:rPr>
          <w:sz w:val="28"/>
          <w:szCs w:val="28"/>
          <w:lang w:val="kk-KZ"/>
        </w:rPr>
        <w:t xml:space="preserve"> концентрациясы төмендейді. Күндіз, алма қышқылының карбоксилсізденіп, жасуша аралықтарына СО</w:t>
      </w:r>
      <w:r w:rsidRPr="00680CBE">
        <w:rPr>
          <w:sz w:val="28"/>
          <w:szCs w:val="28"/>
          <w:vertAlign w:val="subscript"/>
          <w:lang w:val="kk-KZ"/>
        </w:rPr>
        <w:t>2</w:t>
      </w:r>
      <w:r w:rsidRPr="00680CBE">
        <w:rPr>
          <w:sz w:val="28"/>
          <w:szCs w:val="28"/>
          <w:lang w:val="kk-KZ"/>
        </w:rPr>
        <w:t xml:space="preserve"> жиналған кезде,устьица ашылады.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 Устьица қимылының және транспирацияның тәуелдік құбылуы. </w:t>
      </w:r>
    </w:p>
    <w:p w:rsidR="007C360A" w:rsidRPr="00680CBE" w:rsidRDefault="007C360A" w:rsidP="00680CBE">
      <w:pPr>
        <w:tabs>
          <w:tab w:val="num" w:pos="0"/>
        </w:tabs>
        <w:ind w:firstLine="426"/>
        <w:jc w:val="both"/>
        <w:rPr>
          <w:sz w:val="28"/>
          <w:szCs w:val="28"/>
          <w:lang w:val="kk-KZ"/>
        </w:rPr>
      </w:pPr>
      <w:r w:rsidRPr="00680CBE">
        <w:rPr>
          <w:sz w:val="28"/>
          <w:szCs w:val="28"/>
          <w:lang w:val="kk-KZ"/>
        </w:rPr>
        <w:t>Әртүрлі өсімдіктердің устьицалық қимылдарын зерттеулердің нәтижесінде көпшілік түрлердің устьицасы таң атысымен ашылып, таңертеңгі сағаттарда өте кеңейген шегіне жетіп, талтүскі сағаттарда біраз тарылады, ашық күндердегідей кең болмаса да, әдетте ашық болады. Ауа райы құрғақ кезде,таңертең ашылып сағат 10-11 де жабылады.</w:t>
      </w:r>
    </w:p>
    <w:p w:rsidR="007C360A" w:rsidRPr="00680CBE" w:rsidRDefault="007C360A" w:rsidP="00680CBE">
      <w:pPr>
        <w:tabs>
          <w:tab w:val="num" w:pos="0"/>
        </w:tabs>
        <w:ind w:firstLine="426"/>
        <w:jc w:val="both"/>
        <w:rPr>
          <w:sz w:val="28"/>
          <w:szCs w:val="28"/>
          <w:lang w:val="kk-KZ"/>
        </w:rPr>
      </w:pPr>
      <w:r w:rsidRPr="00680CBE">
        <w:rPr>
          <w:sz w:val="28"/>
          <w:szCs w:val="28"/>
          <w:lang w:val="kk-KZ"/>
        </w:rPr>
        <w:t xml:space="preserve">Әртүрлі өсімдіктердің устьицаларының қимылы біркелкі болмайды. Мысалы, картоптың, капустаның, мал азықтық қызылшаның устьицалары көбінесе ашық күйде болады және сумен қамтамасыздығы жеткілікті болса, күндіз-түні жабылмайды. Дәнді өсімдіктерде кешке қарай жабылып, түнімен ашылмайды. Устьицалары жапырақтың екі жағында да болатын өсімдіктерге үстіңгі </w:t>
      </w:r>
      <w:r w:rsidRPr="00680CBE">
        <w:rPr>
          <w:sz w:val="28"/>
          <w:szCs w:val="28"/>
          <w:lang w:val="kk-KZ"/>
        </w:rPr>
        <w:lastRenderedPageBreak/>
        <w:t>жақтағылары кешірек және қысқа уақытқа жабық болады,жапырақтың ұшына жақындары түп жағындағыларға қарағанда ертерек ашылып, кешірек жабылады.</w:t>
      </w:r>
    </w:p>
    <w:p w:rsidR="007C360A" w:rsidRPr="00680CBE" w:rsidRDefault="007C360A" w:rsidP="00680CBE">
      <w:pPr>
        <w:tabs>
          <w:tab w:val="num" w:pos="0"/>
        </w:tabs>
        <w:ind w:firstLine="426"/>
        <w:jc w:val="both"/>
        <w:rPr>
          <w:sz w:val="28"/>
          <w:szCs w:val="28"/>
          <w:lang w:val="kk-KZ"/>
        </w:rPr>
      </w:pPr>
    </w:p>
    <w:p w:rsidR="007C360A" w:rsidRPr="00680CBE" w:rsidRDefault="007C360A" w:rsidP="00680CBE">
      <w:pPr>
        <w:ind w:firstLine="426"/>
        <w:jc w:val="center"/>
        <w:rPr>
          <w:sz w:val="28"/>
          <w:szCs w:val="28"/>
        </w:rPr>
      </w:pPr>
      <w:r w:rsidRPr="00680CBE">
        <w:rPr>
          <w:noProof/>
          <w:sz w:val="28"/>
          <w:szCs w:val="28"/>
        </w:rPr>
        <w:drawing>
          <wp:inline distT="0" distB="0" distL="0" distR="0">
            <wp:extent cx="4156075" cy="1899920"/>
            <wp:effectExtent l="0" t="0" r="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56075" cy="1899920"/>
                    </a:xfrm>
                    <a:prstGeom prst="rect">
                      <a:avLst/>
                    </a:prstGeom>
                    <a:noFill/>
                    <a:ln>
                      <a:noFill/>
                    </a:ln>
                  </pic:spPr>
                </pic:pic>
              </a:graphicData>
            </a:graphic>
          </wp:inline>
        </w:drawing>
      </w:r>
    </w:p>
    <w:p w:rsidR="007C360A" w:rsidRPr="00680CBE" w:rsidRDefault="0081588C" w:rsidP="00680CBE">
      <w:pPr>
        <w:shd w:val="clear" w:color="auto" w:fill="FFFFFF"/>
        <w:ind w:firstLine="426"/>
        <w:jc w:val="center"/>
        <w:rPr>
          <w:bCs/>
          <w:noProof/>
          <w:sz w:val="28"/>
          <w:szCs w:val="28"/>
          <w:lang w:val="kk-KZ"/>
        </w:rPr>
      </w:pPr>
      <w:r>
        <w:rPr>
          <w:bCs/>
          <w:noProof/>
          <w:sz w:val="28"/>
          <w:szCs w:val="28"/>
          <w:lang w:val="kk-KZ"/>
        </w:rPr>
        <w:t>7</w:t>
      </w:r>
      <w:r w:rsidR="007C360A" w:rsidRPr="00680CBE">
        <w:rPr>
          <w:bCs/>
          <w:noProof/>
          <w:sz w:val="28"/>
          <w:szCs w:val="28"/>
          <w:lang w:val="kk-KZ"/>
        </w:rPr>
        <w:t>- сурет. Устьицалық аппарат қызметінің реттелу желісі</w:t>
      </w:r>
    </w:p>
    <w:p w:rsidR="007C360A" w:rsidRPr="00680CBE" w:rsidRDefault="007C360A" w:rsidP="00680CBE">
      <w:pPr>
        <w:shd w:val="clear" w:color="auto" w:fill="FFFFFF"/>
        <w:ind w:firstLine="426"/>
        <w:jc w:val="center"/>
        <w:rPr>
          <w:sz w:val="28"/>
          <w:szCs w:val="28"/>
          <w:lang w:val="kk-KZ"/>
        </w:rPr>
      </w:pPr>
      <w:r w:rsidRPr="00680CBE">
        <w:rPr>
          <w:bCs/>
          <w:noProof/>
          <w:sz w:val="28"/>
          <w:szCs w:val="28"/>
          <w:lang w:val="kk-KZ"/>
        </w:rPr>
        <w:t>(В.В.Полевой, 1989).</w:t>
      </w:r>
    </w:p>
    <w:p w:rsidR="007C360A" w:rsidRPr="00680CBE" w:rsidRDefault="007C360A" w:rsidP="00680CBE">
      <w:pPr>
        <w:shd w:val="clear" w:color="auto" w:fill="FFFFFF"/>
        <w:ind w:firstLine="426"/>
        <w:jc w:val="both"/>
        <w:rPr>
          <w:iCs/>
          <w:noProof/>
          <w:sz w:val="28"/>
          <w:szCs w:val="28"/>
          <w:lang w:val="kk-KZ"/>
        </w:rPr>
      </w:pPr>
    </w:p>
    <w:p w:rsidR="007C360A" w:rsidRPr="00680CBE" w:rsidRDefault="007C360A" w:rsidP="00680CBE">
      <w:pPr>
        <w:tabs>
          <w:tab w:val="left" w:pos="360"/>
        </w:tabs>
        <w:ind w:firstLine="426"/>
        <w:jc w:val="both"/>
        <w:rPr>
          <w:sz w:val="28"/>
          <w:szCs w:val="28"/>
          <w:lang w:val="kk-KZ"/>
        </w:rPr>
      </w:pPr>
      <w:r w:rsidRPr="00680CBE">
        <w:rPr>
          <w:sz w:val="28"/>
          <w:szCs w:val="28"/>
          <w:lang w:val="kk-KZ"/>
        </w:rPr>
        <w:t xml:space="preserve"> Қорыта айтқанда, устьица қимылының (ашылып-жабылу) реттелуінде тікелей және кері байланыс әрекеттеседі олардың біреуі (2) фотосинтезге байланысты СО</w:t>
      </w:r>
      <w:r w:rsidRPr="00680CBE">
        <w:rPr>
          <w:sz w:val="28"/>
          <w:szCs w:val="28"/>
          <w:vertAlign w:val="subscript"/>
          <w:lang w:val="kk-KZ"/>
        </w:rPr>
        <w:t>2</w:t>
      </w:r>
      <w:r w:rsidRPr="00680CBE">
        <w:rPr>
          <w:sz w:val="28"/>
          <w:szCs w:val="28"/>
          <w:lang w:val="kk-KZ"/>
        </w:rPr>
        <w:t xml:space="preserve"> тапшылығын болдырмайды. Жасуша аралықтарындағы СО</w:t>
      </w:r>
      <w:r w:rsidRPr="00680CBE">
        <w:rPr>
          <w:sz w:val="28"/>
          <w:szCs w:val="28"/>
          <w:vertAlign w:val="subscript"/>
          <w:lang w:val="kk-KZ"/>
        </w:rPr>
        <w:t>2</w:t>
      </w:r>
      <w:r w:rsidRPr="00680CBE">
        <w:rPr>
          <w:sz w:val="28"/>
          <w:szCs w:val="28"/>
          <w:lang w:val="kk-KZ"/>
        </w:rPr>
        <w:t xml:space="preserve"> концентрациясы азайған кезде ол қайтымды байланыстың хабаршысы болып устьица сырттан СО</w:t>
      </w:r>
      <w:r w:rsidRPr="00680CBE">
        <w:rPr>
          <w:sz w:val="28"/>
          <w:szCs w:val="28"/>
          <w:vertAlign w:val="subscript"/>
          <w:lang w:val="kk-KZ"/>
        </w:rPr>
        <w:t>2</w:t>
      </w:r>
      <w:r w:rsidRPr="00680CBE">
        <w:rPr>
          <w:sz w:val="28"/>
          <w:szCs w:val="28"/>
          <w:lang w:val="kk-KZ"/>
        </w:rPr>
        <w:t xml:space="preserve"> қабылдау үшін ашылады. Байланыстың басқа түрі (3) жапырақтағы су мөлшеріне сезімтал ұлпаларда су азайғанда устьица жабылады. Бірақ қайтымды байланыстардың СО</w:t>
      </w:r>
      <w:r w:rsidRPr="00680CBE">
        <w:rPr>
          <w:sz w:val="28"/>
          <w:szCs w:val="28"/>
          <w:vertAlign w:val="subscript"/>
          <w:lang w:val="kk-KZ"/>
        </w:rPr>
        <w:t>2</w:t>
      </w:r>
      <w:r w:rsidRPr="00680CBE">
        <w:rPr>
          <w:sz w:val="28"/>
          <w:szCs w:val="28"/>
          <w:lang w:val="kk-KZ"/>
        </w:rPr>
        <w:t>(1,2) және Н</w:t>
      </w:r>
      <w:r w:rsidRPr="00680CBE">
        <w:rPr>
          <w:sz w:val="28"/>
          <w:szCs w:val="28"/>
          <w:vertAlign w:val="subscript"/>
          <w:lang w:val="kk-KZ"/>
        </w:rPr>
        <w:t>2</w:t>
      </w:r>
      <w:r w:rsidRPr="00680CBE">
        <w:rPr>
          <w:sz w:val="28"/>
          <w:szCs w:val="28"/>
          <w:lang w:val="kk-KZ"/>
        </w:rPr>
        <w:t xml:space="preserve">О (3) өздері ғана жапырақтағы газ алмасуды реттей алмайды. Бұл процесс жарықтың (5),ылғалдың, желдің (6) тікелей әсерінен және фотосинтездің (4) жасушадағы су алмасудың (7) оң қайтымды байланыстың тікелей әсерінен де жүзеге асады. Қайтымды байланыс (3) қызметінің негізгі кетігі абсциз қышқылының синтезі болып есептеледі. </w:t>
      </w:r>
    </w:p>
    <w:p w:rsidR="007C360A" w:rsidRPr="00680CBE" w:rsidRDefault="007C360A" w:rsidP="00680CBE">
      <w:pPr>
        <w:ind w:firstLine="426"/>
        <w:jc w:val="center"/>
        <w:rPr>
          <w:sz w:val="28"/>
          <w:szCs w:val="28"/>
          <w:lang w:val="kk-KZ"/>
        </w:rPr>
      </w:pPr>
      <w:r w:rsidRPr="00680CBE">
        <w:rPr>
          <w:noProof/>
          <w:sz w:val="28"/>
          <w:szCs w:val="28"/>
        </w:rPr>
        <w:drawing>
          <wp:inline distT="0" distB="0" distL="0" distR="0">
            <wp:extent cx="2339340" cy="1175385"/>
            <wp:effectExtent l="0" t="0" r="381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39340" cy="1175385"/>
                    </a:xfrm>
                    <a:prstGeom prst="rect">
                      <a:avLst/>
                    </a:prstGeom>
                    <a:noFill/>
                    <a:ln>
                      <a:noFill/>
                    </a:ln>
                  </pic:spPr>
                </pic:pic>
              </a:graphicData>
            </a:graphic>
          </wp:inline>
        </w:drawing>
      </w:r>
    </w:p>
    <w:p w:rsidR="007C360A" w:rsidRPr="00680CBE" w:rsidRDefault="0081588C" w:rsidP="00680CBE">
      <w:pPr>
        <w:shd w:val="clear" w:color="auto" w:fill="FFFFFF"/>
        <w:ind w:firstLine="426"/>
        <w:jc w:val="center"/>
        <w:rPr>
          <w:noProof/>
          <w:sz w:val="28"/>
          <w:szCs w:val="28"/>
          <w:lang w:val="kk-KZ"/>
        </w:rPr>
      </w:pPr>
      <w:r>
        <w:rPr>
          <w:noProof/>
          <w:sz w:val="28"/>
          <w:szCs w:val="28"/>
          <w:lang w:val="kk-KZ"/>
        </w:rPr>
        <w:t>8</w:t>
      </w:r>
      <w:r w:rsidR="007C360A" w:rsidRPr="00680CBE">
        <w:rPr>
          <w:noProof/>
          <w:sz w:val="28"/>
          <w:szCs w:val="28"/>
          <w:lang w:val="kk-KZ"/>
        </w:rPr>
        <w:t>- сурет. Транспирацияның тәуліктік өзгеруі:</w:t>
      </w:r>
    </w:p>
    <w:p w:rsidR="007C360A" w:rsidRPr="00680CBE" w:rsidRDefault="007C360A" w:rsidP="00680CBE">
      <w:pPr>
        <w:shd w:val="clear" w:color="auto" w:fill="FFFFFF"/>
        <w:ind w:firstLine="426"/>
        <w:jc w:val="center"/>
        <w:rPr>
          <w:noProof/>
          <w:sz w:val="28"/>
          <w:szCs w:val="28"/>
          <w:lang w:val="kk-KZ"/>
        </w:rPr>
      </w:pPr>
      <w:r w:rsidRPr="00680CBE">
        <w:rPr>
          <w:noProof/>
          <w:sz w:val="28"/>
          <w:szCs w:val="28"/>
          <w:lang w:val="kk-KZ"/>
        </w:rPr>
        <w:t>А - астық тұқымдастар;</w:t>
      </w:r>
    </w:p>
    <w:p w:rsidR="007C360A" w:rsidRPr="00680CBE" w:rsidRDefault="007C360A" w:rsidP="00680CBE">
      <w:pPr>
        <w:shd w:val="clear" w:color="auto" w:fill="FFFFFF"/>
        <w:ind w:firstLine="426"/>
        <w:jc w:val="center"/>
        <w:rPr>
          <w:noProof/>
          <w:sz w:val="28"/>
          <w:szCs w:val="28"/>
          <w:lang w:val="kk-KZ"/>
        </w:rPr>
      </w:pPr>
      <w:r w:rsidRPr="00680CBE">
        <w:rPr>
          <w:noProof/>
          <w:sz w:val="28"/>
          <w:szCs w:val="28"/>
          <w:lang w:val="kk-KZ"/>
        </w:rPr>
        <w:t>Б - қуаңшылыққа төзімді өсімдіктер.</w:t>
      </w:r>
    </w:p>
    <w:p w:rsidR="007C360A" w:rsidRPr="00680CBE" w:rsidRDefault="007C360A" w:rsidP="00680CBE">
      <w:pPr>
        <w:ind w:firstLine="426"/>
        <w:jc w:val="center"/>
        <w:rPr>
          <w:noProof/>
          <w:sz w:val="28"/>
          <w:szCs w:val="28"/>
          <w:lang w:val="kk-KZ"/>
        </w:rPr>
      </w:pPr>
    </w:p>
    <w:p w:rsidR="007C360A" w:rsidRPr="00680CBE" w:rsidRDefault="007C360A" w:rsidP="00680CBE">
      <w:pPr>
        <w:ind w:firstLine="426"/>
        <w:jc w:val="both"/>
        <w:rPr>
          <w:sz w:val="28"/>
          <w:szCs w:val="28"/>
          <w:lang w:val="kk-KZ"/>
        </w:rPr>
      </w:pPr>
      <w:r w:rsidRPr="00680CBE">
        <w:rPr>
          <w:sz w:val="28"/>
          <w:szCs w:val="28"/>
          <w:lang w:val="kk-KZ"/>
        </w:rPr>
        <w:t>Фотосинтездің біраз өнімдер де устьица қимылын оң қайтымды байланыс механизмі (4) арқылы қадағалай алады.</w:t>
      </w:r>
    </w:p>
    <w:p w:rsidR="007C360A" w:rsidRPr="00680CBE" w:rsidRDefault="007C360A" w:rsidP="00680CBE">
      <w:pPr>
        <w:ind w:firstLine="426"/>
        <w:jc w:val="both"/>
        <w:rPr>
          <w:sz w:val="28"/>
          <w:szCs w:val="28"/>
          <w:lang w:val="kk-KZ"/>
        </w:rPr>
      </w:pPr>
      <w:r w:rsidRPr="00680CBE">
        <w:rPr>
          <w:sz w:val="28"/>
          <w:szCs w:val="28"/>
          <w:lang w:val="kk-KZ"/>
        </w:rPr>
        <w:t>Транспирацияның тәуіліктік құбылмалы барлық өсімдіктерге тән болғанымен, оны бейнелейтін қисық сызықтың пішіндері әртүрлі өсімдікке және ауа райына сәйкес алуан түрлі болады.</w:t>
      </w:r>
    </w:p>
    <w:p w:rsidR="007C360A" w:rsidRPr="00680CBE" w:rsidRDefault="007C360A" w:rsidP="00680CBE">
      <w:pPr>
        <w:tabs>
          <w:tab w:val="left" w:pos="360"/>
        </w:tabs>
        <w:ind w:firstLine="426"/>
        <w:jc w:val="both"/>
        <w:rPr>
          <w:sz w:val="28"/>
          <w:szCs w:val="28"/>
          <w:lang w:val="kk-KZ"/>
        </w:rPr>
      </w:pPr>
      <w:r w:rsidRPr="00680CBE">
        <w:rPr>
          <w:sz w:val="28"/>
          <w:szCs w:val="28"/>
          <w:lang w:val="kk-KZ"/>
        </w:rPr>
        <w:t xml:space="preserve">Ағаштарда, көлеңкеге төзімді өсімдіктерде көптеген дәнді дақылдарда және т.б.(гидротұрақты) судың болуының ең жоғарғы шегі күндізгі температураның ең жоғарғы мезгіліне жетпей-ақ байқалады, түскі сағатта бәсеңдеп және түстен кейінгі сағатта қайтадан жапырақтағы осмостық қысымға және су мөлшеріне айтарлықтай </w:t>
      </w:r>
      <w:r w:rsidRPr="00680CBE">
        <w:rPr>
          <w:sz w:val="28"/>
          <w:szCs w:val="28"/>
          <w:lang w:val="kk-KZ"/>
        </w:rPr>
        <w:lastRenderedPageBreak/>
        <w:t>әсер етпейді. Жасушадағы су мөлшерінің тәулік бойына кенет өзгерулеріне онша сезімталсыз өсімдік түрлерінде транспирацияның ең жоғарғы деңгейі түскі сағатта байқалды. Екі жағдайда да, түнгі сағатта транспирация өте мардымсыз болады.</w:t>
      </w:r>
    </w:p>
    <w:p w:rsidR="007C360A" w:rsidRPr="00680CBE" w:rsidRDefault="007C360A" w:rsidP="00680CBE">
      <w:pPr>
        <w:ind w:firstLine="425"/>
        <w:jc w:val="both"/>
        <w:rPr>
          <w:sz w:val="28"/>
          <w:szCs w:val="28"/>
          <w:lang w:val="kk-KZ"/>
        </w:rPr>
      </w:pPr>
      <w:r w:rsidRPr="00680CBE">
        <w:rPr>
          <w:sz w:val="28"/>
          <w:szCs w:val="28"/>
          <w:lang w:val="kk-KZ"/>
        </w:rPr>
        <w:t xml:space="preserve">   Сонымен транспирацияның тәулік бойына өзгеру устьица қимылының тәуліктік құбылмалығын бейнелейді. </w:t>
      </w:r>
    </w:p>
    <w:p w:rsidR="007C360A" w:rsidRPr="00680CBE" w:rsidRDefault="007C360A" w:rsidP="00680CBE">
      <w:pPr>
        <w:tabs>
          <w:tab w:val="left" w:pos="426"/>
        </w:tabs>
        <w:ind w:firstLine="425"/>
        <w:jc w:val="both"/>
        <w:rPr>
          <w:b/>
          <w:sz w:val="28"/>
          <w:szCs w:val="28"/>
          <w:lang w:val="kk-KZ"/>
        </w:rPr>
      </w:pPr>
      <w:r w:rsidRPr="00680CBE">
        <w:rPr>
          <w:b/>
          <w:sz w:val="28"/>
          <w:szCs w:val="28"/>
          <w:lang w:val="kk-KZ"/>
        </w:rPr>
        <w:t>4 Су алмасудың реттелуі және өсімдіктер өнімділігі</w:t>
      </w:r>
    </w:p>
    <w:p w:rsidR="007C360A" w:rsidRPr="00680CBE" w:rsidRDefault="007C360A" w:rsidP="00680CBE">
      <w:pPr>
        <w:ind w:firstLine="425"/>
        <w:jc w:val="both"/>
        <w:rPr>
          <w:sz w:val="28"/>
          <w:szCs w:val="28"/>
          <w:lang w:val="kk-KZ"/>
        </w:rPr>
      </w:pPr>
      <w:r w:rsidRPr="00680CBE">
        <w:rPr>
          <w:sz w:val="28"/>
          <w:szCs w:val="28"/>
          <w:lang w:val="kk-KZ"/>
        </w:rPr>
        <w:t xml:space="preserve">    Жер бетіндегі барлық өсімдіктер су алмасу ерекшеліктеріне лайық екі негізгі топқа бөлінеді. </w:t>
      </w:r>
    </w:p>
    <w:p w:rsidR="007C360A" w:rsidRPr="00680CBE" w:rsidRDefault="007C360A" w:rsidP="00680CBE">
      <w:pPr>
        <w:ind w:firstLine="425"/>
        <w:jc w:val="both"/>
        <w:rPr>
          <w:sz w:val="28"/>
          <w:szCs w:val="28"/>
          <w:lang w:val="kk-KZ"/>
        </w:rPr>
      </w:pPr>
      <w:r w:rsidRPr="00680CBE">
        <w:rPr>
          <w:b/>
          <w:i/>
          <w:sz w:val="28"/>
          <w:szCs w:val="28"/>
          <w:lang w:val="kk-KZ"/>
        </w:rPr>
        <w:t>Пойкилогидридті өсімдіктарге</w:t>
      </w:r>
      <w:r w:rsidRPr="00680CBE">
        <w:rPr>
          <w:sz w:val="28"/>
          <w:szCs w:val="28"/>
          <w:lang w:val="kk-KZ"/>
        </w:rPr>
        <w:t xml:space="preserve"> - су алмасу процесін ырықты реттей алмайтын түр жатады. Оларда айтарлықтай судың булануын тежейтін анатомиялық ерекшеліттері болмайды. Оларда судың сіңуіне және бөлінуіне ешқандай кедергі жоқ, транспирацияның жәй булануы сияқты. Бұларға жер бетінде өсетін балдырлар, саңырауқұлақтар, қыналар, кейбір мүктер, сондай-ақ кейбір споралы жұқа жапырақты папоротниктер жатады. Бұл өсімдіктің жапырағы ауа құрғақтығына дейін кеуіп қалып, ылғалданғаннан кейін өз қалпына қайтып келеді.</w:t>
      </w:r>
    </w:p>
    <w:p w:rsidR="007C360A" w:rsidRPr="00680CBE" w:rsidRDefault="007C360A" w:rsidP="00680CBE">
      <w:pPr>
        <w:ind w:firstLine="425"/>
        <w:jc w:val="both"/>
        <w:rPr>
          <w:sz w:val="28"/>
          <w:szCs w:val="28"/>
          <w:lang w:val="kk-KZ"/>
        </w:rPr>
      </w:pPr>
      <w:r w:rsidRPr="00680CBE">
        <w:rPr>
          <w:b/>
          <w:i/>
          <w:sz w:val="28"/>
          <w:szCs w:val="28"/>
          <w:lang w:val="kk-KZ"/>
        </w:rPr>
        <w:t>Гомогидридтілерге</w:t>
      </w:r>
      <w:r w:rsidRPr="00680CBE">
        <w:rPr>
          <w:sz w:val="28"/>
          <w:szCs w:val="28"/>
          <w:lang w:val="kk-KZ"/>
        </w:rPr>
        <w:t>- жоғарғы сатыдағы өсімдіктің басым көпшілігі жатады. Оларда суды үнемдірек пайдалануға арналған ерекше мүшелері бар. Олардың жасуша қабықтарында өткізбейтін зат - суберин, кутин көбірек, жапырақтың кутикуласы жақсы жетілген.</w:t>
      </w:r>
    </w:p>
    <w:p w:rsidR="007C360A" w:rsidRPr="00680CBE" w:rsidRDefault="007C360A" w:rsidP="00680CBE">
      <w:pPr>
        <w:ind w:firstLine="425"/>
        <w:jc w:val="both"/>
        <w:rPr>
          <w:sz w:val="28"/>
          <w:szCs w:val="28"/>
          <w:lang w:val="kk-KZ"/>
        </w:rPr>
      </w:pPr>
      <w:r w:rsidRPr="00680CBE">
        <w:rPr>
          <w:sz w:val="28"/>
          <w:szCs w:val="28"/>
          <w:lang w:val="kk-KZ"/>
        </w:rPr>
        <w:t>Өсіп өнетін орталарына және бейімдеушілік белгісіне қарап жер бетіндегі өсімдіктер гигрофиттер, мезофиттер, ксерофиттер деген үш топқа бөлінеді.</w:t>
      </w:r>
    </w:p>
    <w:p w:rsidR="007C360A" w:rsidRPr="00680CBE" w:rsidRDefault="007C360A" w:rsidP="00680CBE">
      <w:pPr>
        <w:ind w:firstLine="425"/>
        <w:jc w:val="both"/>
        <w:rPr>
          <w:sz w:val="28"/>
          <w:szCs w:val="28"/>
          <w:lang w:val="kk-KZ"/>
        </w:rPr>
      </w:pPr>
      <w:r w:rsidRPr="00680CBE">
        <w:rPr>
          <w:b/>
          <w:i/>
          <w:sz w:val="28"/>
          <w:szCs w:val="28"/>
          <w:lang w:val="kk-KZ"/>
        </w:rPr>
        <w:t>Гигрофиттер</w:t>
      </w:r>
      <w:r w:rsidRPr="00680CBE">
        <w:rPr>
          <w:b/>
          <w:sz w:val="28"/>
          <w:szCs w:val="28"/>
          <w:lang w:val="kk-KZ"/>
        </w:rPr>
        <w:t>.</w:t>
      </w:r>
      <w:r w:rsidRPr="00680CBE">
        <w:rPr>
          <w:sz w:val="28"/>
          <w:szCs w:val="28"/>
          <w:lang w:val="kk-KZ"/>
        </w:rPr>
        <w:t xml:space="preserve"> Бұл топқа ылғалы мол, ауасы және топырағы ылғалды аймақта тіршілік ететін өсімдіктер жатады. Тіршілік орталарының түрліше болуына қарамастан олардың өкілдерінде суды үнемдеп пайдалануға және оның шығындалуын тежейтіндей бейімделушілік белгісі жоқ. Нағыз гидрофильді шөптесін өсімдік және ылғалы мол тропикалық ормандағы эпифиттер, ауа ылғалдығы шамалы ғана төмендеген жағдайдың өзінде өсіп-дамуы нашарлай бастайды. </w:t>
      </w:r>
    </w:p>
    <w:p w:rsidR="007C360A" w:rsidRPr="00680CBE" w:rsidRDefault="007C360A" w:rsidP="00680CBE">
      <w:pPr>
        <w:ind w:firstLine="425"/>
        <w:jc w:val="both"/>
        <w:rPr>
          <w:sz w:val="28"/>
          <w:szCs w:val="28"/>
          <w:lang w:val="kk-KZ"/>
        </w:rPr>
      </w:pPr>
      <w:r w:rsidRPr="00680CBE">
        <w:rPr>
          <w:sz w:val="28"/>
          <w:szCs w:val="28"/>
          <w:lang w:val="kk-KZ"/>
        </w:rPr>
        <w:t>Ауа райы ашық, жарық жақсы түсетін, бірақ топырақ ылғалдығы мол аймақта су қоймаларына жақын, өзен- тауларда өсіп-өнетін өсімдіктерді де гигрофиттке жатқызуға болады. Олардың өкілдері ретінде қалтагүл, жылауық шөп, папирус, пальма және күріш өсімдігін атауға болады</w:t>
      </w:r>
    </w:p>
    <w:p w:rsidR="007C360A" w:rsidRPr="00680CBE" w:rsidRDefault="007C360A" w:rsidP="00680CBE">
      <w:pPr>
        <w:ind w:firstLine="425"/>
        <w:jc w:val="both"/>
        <w:rPr>
          <w:sz w:val="28"/>
          <w:szCs w:val="28"/>
          <w:lang w:val="kk-KZ"/>
        </w:rPr>
      </w:pPr>
      <w:r w:rsidRPr="00680CBE">
        <w:rPr>
          <w:sz w:val="28"/>
          <w:szCs w:val="28"/>
          <w:lang w:val="kk-KZ"/>
        </w:rPr>
        <w:t>Жалпы гигрофиттерге жататын өсімдіктің жапырағы жұқа, нәзік, ұлпалары болбыр келеді, тамырлары нашар бұтақтанып өседі. Транспирация қарқындылығы өте жоғары, күндіз жапырақ арқылы 1 сағат ішінде өз салмағынан 4-5 есе артық су булануы мүмкін.</w:t>
      </w:r>
    </w:p>
    <w:p w:rsidR="007C360A" w:rsidRPr="00680CBE" w:rsidRDefault="007C360A" w:rsidP="00680CBE">
      <w:pPr>
        <w:ind w:firstLine="425"/>
        <w:jc w:val="both"/>
        <w:rPr>
          <w:sz w:val="28"/>
          <w:szCs w:val="28"/>
          <w:lang w:val="kk-KZ"/>
        </w:rPr>
      </w:pPr>
      <w:r w:rsidRPr="00680CBE">
        <w:rPr>
          <w:sz w:val="28"/>
          <w:szCs w:val="28"/>
          <w:lang w:val="kk-KZ"/>
        </w:rPr>
        <w:t xml:space="preserve">Ылғалы мол аймақта топырақ ылғалының молдығынан аэрация жағдайы нашарлап, өсімдік тамырының тыныс алу және сорғыштық қабілеті төмендейді. Бірақ, гигрофиттердің көпшілігінде жапырағы мен сабақтың ауаға толы қуыс жүйесі болады, ауа ұстағыш ерекше ұлпа - аэренхима жақсы дамыған. Біраз өсімдіктер бойындағы артық суды гуттация арқылы бөліп шығарады </w:t>
      </w:r>
    </w:p>
    <w:p w:rsidR="007C360A" w:rsidRPr="00680CBE" w:rsidRDefault="007C360A" w:rsidP="00680CBE">
      <w:pPr>
        <w:ind w:firstLine="426"/>
        <w:jc w:val="both"/>
        <w:rPr>
          <w:sz w:val="28"/>
          <w:szCs w:val="28"/>
          <w:lang w:val="kk-KZ"/>
        </w:rPr>
      </w:pPr>
      <w:r w:rsidRPr="00680CBE">
        <w:rPr>
          <w:b/>
          <w:i/>
          <w:sz w:val="28"/>
          <w:szCs w:val="28"/>
          <w:lang w:val="kk-KZ"/>
        </w:rPr>
        <w:t>Ксерофиттер.</w:t>
      </w:r>
      <w:r w:rsidRPr="00680CBE">
        <w:rPr>
          <w:sz w:val="28"/>
          <w:szCs w:val="28"/>
          <w:lang w:val="kk-KZ"/>
        </w:rPr>
        <w:t xml:space="preserve"> Бұл топқа қуаңшылық аймақта өсіп-өнетін топырақ пен ауадағы су тапшылығына төзімді өсімдік жатады. Олар онтогенездік даму процесінде ауа мен топырақ қуаңшылығына бейімделеді; жер үстілік органдардың суды </w:t>
      </w:r>
      <w:r w:rsidRPr="00680CBE">
        <w:rPr>
          <w:sz w:val="28"/>
          <w:szCs w:val="28"/>
          <w:lang w:val="kk-KZ"/>
        </w:rPr>
        <w:lastRenderedPageBreak/>
        <w:t>буландыратын ауданы өте аз. Әдетте өте қысқа, жапырақтары майда, тікенек, көбісінің кутикуласы жақсы жетілген.</w:t>
      </w:r>
    </w:p>
    <w:p w:rsidR="007C360A" w:rsidRPr="00680CBE" w:rsidRDefault="007C360A" w:rsidP="00680CBE">
      <w:pPr>
        <w:ind w:firstLine="426"/>
        <w:jc w:val="both"/>
        <w:rPr>
          <w:sz w:val="28"/>
          <w:szCs w:val="28"/>
          <w:lang w:val="kk-KZ"/>
        </w:rPr>
      </w:pPr>
      <w:r w:rsidRPr="00680CBE">
        <w:rPr>
          <w:sz w:val="28"/>
          <w:szCs w:val="28"/>
          <w:lang w:val="kk-KZ"/>
        </w:rPr>
        <w:t>Сыртқы морфологиялық, анатомиялық және физиологиялық ерекшеліктеріне байланысты ксерофиттерді П.А Генкель төмендегідей топтарға бөлді.</w:t>
      </w:r>
    </w:p>
    <w:p w:rsidR="007C360A" w:rsidRPr="00680CBE" w:rsidRDefault="007C360A" w:rsidP="00680CBE">
      <w:pPr>
        <w:ind w:firstLine="426"/>
        <w:jc w:val="both"/>
        <w:rPr>
          <w:sz w:val="28"/>
          <w:szCs w:val="28"/>
          <w:lang w:val="kk-KZ"/>
        </w:rPr>
      </w:pPr>
      <w:r w:rsidRPr="00680CBE">
        <w:rPr>
          <w:b/>
          <w:i/>
          <w:sz w:val="28"/>
          <w:szCs w:val="28"/>
          <w:lang w:val="kk-KZ"/>
        </w:rPr>
        <w:t>Эуксерофиттер.</w:t>
      </w:r>
      <w:r w:rsidRPr="00680CBE">
        <w:rPr>
          <w:sz w:val="28"/>
          <w:szCs w:val="28"/>
          <w:lang w:val="kk-KZ"/>
        </w:rPr>
        <w:t xml:space="preserve"> Мүшесінің сыртында қалың, майда түкшесі бар, бойлары өте қысқа, тамыр жүйесі онша тереңдемей, көп тарамдалып, жайылып өсетін өсімдіктер. Сусыз ортаға және ыстыққа төзімді келеді, транспирация қарқындылығы төмен. Бұл топқа жусан және жапырақсыз шөл дала бұтаны жатады.</w:t>
      </w:r>
    </w:p>
    <w:p w:rsidR="007C360A" w:rsidRPr="00680CBE" w:rsidRDefault="007C360A" w:rsidP="00680CBE">
      <w:pPr>
        <w:tabs>
          <w:tab w:val="left" w:pos="1560"/>
        </w:tabs>
        <w:ind w:firstLine="426"/>
        <w:jc w:val="both"/>
        <w:rPr>
          <w:sz w:val="28"/>
          <w:szCs w:val="28"/>
          <w:lang w:val="kk-KZ"/>
        </w:rPr>
      </w:pPr>
      <w:r w:rsidRPr="00680CBE">
        <w:rPr>
          <w:b/>
          <w:i/>
          <w:sz w:val="28"/>
          <w:szCs w:val="28"/>
          <w:lang w:val="kk-KZ"/>
        </w:rPr>
        <w:t>Гемиксерофиттер.</w:t>
      </w:r>
      <w:r w:rsidRPr="00680CBE">
        <w:rPr>
          <w:sz w:val="28"/>
          <w:szCs w:val="28"/>
          <w:lang w:val="kk-KZ"/>
        </w:rPr>
        <w:t xml:space="preserve"> Тамырлары өте тереңдеп, кейде жерастылық суға дейін жетіп өсетін, транспирация өте қарқынды жүретін өсімдік. Тамырдың жақсы дамуына байланысты үздіксіз сумен қамтасыз етіледі. Бірақ ұзақ мерзімді су тапшылығына шыдамсыз, ыстыққа төзімді келеді. Бұларға кәдімгі жантақты түрлерін мысал етуге болады.</w:t>
      </w:r>
    </w:p>
    <w:p w:rsidR="007C360A" w:rsidRPr="00680CBE" w:rsidRDefault="007C360A" w:rsidP="00680CBE">
      <w:pPr>
        <w:tabs>
          <w:tab w:val="left" w:pos="1560"/>
        </w:tabs>
        <w:ind w:firstLine="426"/>
        <w:jc w:val="both"/>
        <w:rPr>
          <w:sz w:val="28"/>
          <w:szCs w:val="28"/>
          <w:lang w:val="kk-KZ"/>
        </w:rPr>
      </w:pPr>
      <w:r w:rsidRPr="00680CBE">
        <w:rPr>
          <w:b/>
          <w:i/>
          <w:sz w:val="28"/>
          <w:szCs w:val="28"/>
          <w:lang w:val="kk-KZ"/>
        </w:rPr>
        <w:t>Пойкилоксерофиттер.</w:t>
      </w:r>
      <w:r w:rsidRPr="00680CBE">
        <w:rPr>
          <w:sz w:val="28"/>
          <w:szCs w:val="28"/>
          <w:lang w:val="kk-KZ"/>
        </w:rPr>
        <w:t xml:space="preserve"> Қуаңшылыққа төзімді су алмасуының реттелу жағынан пойкилогидриттіге жататын өсімдік. Көп уақытқа құрғақ күйде болса да тіршілікке қабілетін жоймайды. Бұл топқа саңырауқұлақтардың, қынаның, балдырдың көп түрі жатады.</w:t>
      </w:r>
    </w:p>
    <w:p w:rsidR="007C360A" w:rsidRPr="00680CBE" w:rsidRDefault="007C360A" w:rsidP="00680CBE">
      <w:pPr>
        <w:tabs>
          <w:tab w:val="left" w:pos="1560"/>
        </w:tabs>
        <w:ind w:firstLine="426"/>
        <w:jc w:val="both"/>
        <w:rPr>
          <w:sz w:val="28"/>
          <w:szCs w:val="28"/>
          <w:lang w:val="kk-KZ"/>
        </w:rPr>
      </w:pPr>
      <w:r w:rsidRPr="00680CBE">
        <w:rPr>
          <w:b/>
          <w:i/>
          <w:sz w:val="28"/>
          <w:szCs w:val="28"/>
          <w:lang w:val="kk-KZ"/>
        </w:rPr>
        <w:t>Жасаңшөптер.</w:t>
      </w:r>
      <w:r w:rsidRPr="00680CBE">
        <w:rPr>
          <w:sz w:val="28"/>
          <w:szCs w:val="28"/>
          <w:lang w:val="kk-KZ"/>
        </w:rPr>
        <w:t xml:space="preserve"> Жапырағы немесе сабағы шырынды, ішкі ұлпасы қалың-жұмсақ, өте сулы өсімдіктер. Олар –жапырақты және жапырақтары өзгеріп жалпы жерүстілік мүшелері тұтас сабаққа айналып кеткен сабақты жасаң шөп деп бөлінеді. Сабақты жасаң шөпте фотосинтез процесі сабақтың сыртқы хлорофилі мол паренхималық жасушасында жүзеге асады. Бұл өсімдік көбінесе өте қуаңшылық аймақта-Орталық Америка, Оңтүстік Америка шөл даласында, Жерорта теңізінің жағасында көп тараған. Олардың ішінде кактусті, алоэ, бозкілем және т.б. атауға болады. Тамыры топырақтың үстіңгі қабатында жақсы жайылып өседі де, жауын шашын суын тез бойына сіңіріп алады. Осыған байланысты, олардың жалпы денесінің негізі мүшесі болып есептеледі. Судың басым көпшілігі байланысқан күйде болады.</w:t>
      </w:r>
    </w:p>
    <w:p w:rsidR="007C360A" w:rsidRPr="00680CBE" w:rsidRDefault="007C360A" w:rsidP="00680CBE">
      <w:pPr>
        <w:tabs>
          <w:tab w:val="left" w:pos="1560"/>
        </w:tabs>
        <w:ind w:firstLine="426"/>
        <w:jc w:val="both"/>
        <w:rPr>
          <w:sz w:val="28"/>
          <w:szCs w:val="28"/>
          <w:lang w:val="kk-KZ"/>
        </w:rPr>
      </w:pPr>
      <w:r w:rsidRPr="00680CBE">
        <w:rPr>
          <w:b/>
          <w:i/>
          <w:sz w:val="28"/>
          <w:szCs w:val="28"/>
          <w:lang w:val="kk-KZ"/>
        </w:rPr>
        <w:t>Мезофиттер.</w:t>
      </w:r>
      <w:r w:rsidRPr="00680CBE">
        <w:rPr>
          <w:sz w:val="28"/>
          <w:szCs w:val="28"/>
          <w:lang w:val="kk-KZ"/>
        </w:rPr>
        <w:t xml:space="preserve"> Бұл топқа ауа және топырақ ылғалдығы орташа, қоңыржай аймақтарда өсіп-өнетін өсімдіктер жатады: шалғын, орман шөптері, жапырақты ағаш пен бұта, сондай –ақ мәдени өсімдіктің басым көпшілігі. Негізгі морфологиялық, анатомиялық және физиологиялық белгілері жағынан мезофиттер гигрофиттер мен ксерофиттер аралығындағы мезофилдіге жатады. Олардың тамыр жүйесі орташа дамыған, жапырақ ұлпасы тығыз палисадты паренхима, кеуек-борпылдақ паренхима деп бөлінеді. Жапырақ жүйкесі онша қалың тығыз емес. Жабын ұлпаның ксероморфты белгісі анығырақ байқалады. Су алмасу процесінің физиологиялық көрсеткіші-осмостық қысымы, жапырақтағы судың мөлшері, су тапшылық шегі және т.б. орташа шамада болады.</w:t>
      </w:r>
    </w:p>
    <w:p w:rsidR="007C360A" w:rsidRPr="00680CBE" w:rsidRDefault="007C360A" w:rsidP="00680CBE">
      <w:pPr>
        <w:tabs>
          <w:tab w:val="left" w:pos="1560"/>
        </w:tabs>
        <w:ind w:firstLine="426"/>
        <w:jc w:val="both"/>
        <w:rPr>
          <w:sz w:val="28"/>
          <w:szCs w:val="28"/>
          <w:lang w:val="kk-KZ"/>
        </w:rPr>
      </w:pPr>
      <w:r w:rsidRPr="00680CBE">
        <w:rPr>
          <w:b/>
          <w:i/>
          <w:sz w:val="28"/>
          <w:szCs w:val="28"/>
          <w:lang w:val="kk-KZ"/>
        </w:rPr>
        <w:t>Суармалы егіншіліктің физиологиялық негіздері.</w:t>
      </w:r>
      <w:r w:rsidRPr="00680CBE">
        <w:rPr>
          <w:sz w:val="28"/>
          <w:szCs w:val="28"/>
          <w:lang w:val="kk-KZ"/>
        </w:rPr>
        <w:t xml:space="preserve"> Өсімдік қалыпты өсіп-өніп, ойдағыдай түсім беруі үшін оларды жеткілікті мөлшерде сумен қамтамасыз ету қажет. Шамамен жер бетінің 1/3 бөлігін ылғал тапшы, жауын шашыны аз аймақ алады. Оның тең жартысы өте қуаңшылық аудандарға жатады. Өсімдіктері су тапшылығынан зардап шекпейтін, физиологиялық қажетінше суды пайдалана алатын жауын –шашыны мол аудандар құрлықтың тек 9%-ын ғана құрайды.</w:t>
      </w:r>
    </w:p>
    <w:p w:rsidR="007C360A" w:rsidRPr="00680CBE" w:rsidRDefault="007C360A" w:rsidP="00680CBE">
      <w:pPr>
        <w:tabs>
          <w:tab w:val="left" w:pos="1560"/>
        </w:tabs>
        <w:ind w:firstLine="426"/>
        <w:jc w:val="both"/>
        <w:rPr>
          <w:sz w:val="28"/>
          <w:szCs w:val="28"/>
          <w:lang w:val="kk-KZ"/>
        </w:rPr>
      </w:pPr>
      <w:r w:rsidRPr="00680CBE">
        <w:rPr>
          <w:sz w:val="28"/>
          <w:szCs w:val="28"/>
          <w:lang w:val="kk-KZ"/>
        </w:rPr>
        <w:lastRenderedPageBreak/>
        <w:t xml:space="preserve"> Егістікті әртүрлі әдістермен, яғни жасанды жолмен, жаңбырмен, жер асты суымен, үстеме суару арқылы суарады. Суару мөлшерін егін даласының су баланстық теңдеуін пайдалана отырып анықтайды.</w:t>
      </w:r>
    </w:p>
    <w:p w:rsidR="007C360A" w:rsidRPr="00680CBE" w:rsidRDefault="007C360A" w:rsidP="00680CBE">
      <w:pPr>
        <w:tabs>
          <w:tab w:val="left" w:pos="1560"/>
        </w:tabs>
        <w:ind w:firstLine="426"/>
        <w:jc w:val="both"/>
        <w:rPr>
          <w:sz w:val="28"/>
          <w:szCs w:val="28"/>
          <w:lang w:val="kk-KZ"/>
        </w:rPr>
      </w:pPr>
      <w:r w:rsidRPr="00680CBE">
        <w:rPr>
          <w:sz w:val="28"/>
          <w:szCs w:val="28"/>
          <w:lang w:val="kk-KZ"/>
        </w:rPr>
        <w:t xml:space="preserve">                                      E=aP+W+M</w:t>
      </w:r>
    </w:p>
    <w:p w:rsidR="007C360A" w:rsidRPr="00680CBE" w:rsidRDefault="007C360A" w:rsidP="00680CBE">
      <w:pPr>
        <w:tabs>
          <w:tab w:val="left" w:pos="1560"/>
        </w:tabs>
        <w:ind w:firstLine="426"/>
        <w:jc w:val="both"/>
        <w:rPr>
          <w:sz w:val="28"/>
          <w:szCs w:val="28"/>
          <w:lang w:val="kk-KZ"/>
        </w:rPr>
      </w:pPr>
      <w:r w:rsidRPr="00680CBE">
        <w:rPr>
          <w:sz w:val="28"/>
          <w:szCs w:val="28"/>
          <w:lang w:val="kk-KZ"/>
        </w:rPr>
        <w:t>Көптеген жылдар бойына топырақтың тұрақты солу коэффициентіне дейінгі суды өсімдік өзіне оңай қабылдай алады, сондықтан топырақ ылғалы осы деңгейге жеткенше егіндік даланы суармауға болады деген жалған дәлелдеме қалыптасып келеді. Бірақ көптеген зертеулердің нәтижесі бойынша судың шамалы ғана тапшылығы, өсімдіктердің дамуына, зат алмасу поцесіне қолайсыз әсер ететіндігі анықталды. Ұлпадағы су тапшылығы, топырақтағы ылғал солу коэффициенті деңгейіне жетпестен біраз бұрынырақ байқалады екен.Өсімдік тіршілігіне өте қысқа мерзімде бір-ақ рет күштірек су тапшылығының өзінде зат алмасу процесінде қайтымсыз залалын тигізеді.</w:t>
      </w:r>
    </w:p>
    <w:p w:rsidR="00E14364" w:rsidRPr="00680CBE" w:rsidRDefault="00E14364" w:rsidP="00680CBE">
      <w:pPr>
        <w:tabs>
          <w:tab w:val="left" w:pos="1560"/>
        </w:tabs>
        <w:ind w:firstLine="426"/>
        <w:jc w:val="both"/>
        <w:rPr>
          <w:b/>
          <w:sz w:val="28"/>
          <w:szCs w:val="28"/>
          <w:lang w:val="kk-KZ"/>
        </w:rPr>
      </w:pPr>
    </w:p>
    <w:p w:rsidR="007C360A" w:rsidRPr="00680CBE" w:rsidRDefault="007C360A" w:rsidP="00680CBE">
      <w:pPr>
        <w:tabs>
          <w:tab w:val="left" w:pos="1560"/>
        </w:tabs>
        <w:ind w:firstLine="426"/>
        <w:jc w:val="both"/>
        <w:rPr>
          <w:b/>
          <w:sz w:val="28"/>
          <w:szCs w:val="28"/>
          <w:lang w:val="kk-KZ"/>
        </w:rPr>
      </w:pPr>
      <w:r w:rsidRPr="00680CBE">
        <w:rPr>
          <w:b/>
          <w:sz w:val="28"/>
          <w:szCs w:val="28"/>
          <w:lang w:val="kk-KZ"/>
        </w:rPr>
        <w:t>Бақылау сұрақтары:</w:t>
      </w:r>
    </w:p>
    <w:p w:rsidR="007C360A" w:rsidRPr="00680CBE" w:rsidRDefault="007C360A" w:rsidP="00680CBE">
      <w:pPr>
        <w:tabs>
          <w:tab w:val="left" w:pos="0"/>
          <w:tab w:val="left" w:pos="1560"/>
        </w:tabs>
        <w:ind w:firstLine="426"/>
        <w:jc w:val="both"/>
        <w:rPr>
          <w:sz w:val="28"/>
          <w:szCs w:val="28"/>
          <w:lang w:val="kk-KZ"/>
        </w:rPr>
      </w:pPr>
      <w:r w:rsidRPr="00680CBE">
        <w:rPr>
          <w:sz w:val="28"/>
          <w:szCs w:val="28"/>
          <w:lang w:val="kk-KZ"/>
        </w:rPr>
        <w:t>1.Тұтас организмдегі cудың маңызы?</w:t>
      </w:r>
    </w:p>
    <w:p w:rsidR="007C360A" w:rsidRPr="00680CBE" w:rsidRDefault="007C360A" w:rsidP="00680CBE">
      <w:pPr>
        <w:tabs>
          <w:tab w:val="left" w:pos="0"/>
          <w:tab w:val="left" w:pos="1560"/>
        </w:tabs>
        <w:ind w:firstLine="426"/>
        <w:jc w:val="both"/>
        <w:rPr>
          <w:sz w:val="28"/>
          <w:szCs w:val="28"/>
          <w:lang w:val="kk-KZ"/>
        </w:rPr>
      </w:pPr>
      <w:r w:rsidRPr="00680CBE">
        <w:rPr>
          <w:sz w:val="28"/>
          <w:szCs w:val="28"/>
          <w:lang w:val="kk-KZ"/>
        </w:rPr>
        <w:t>2.Судың физикалық қасиеттері оның тығыздығы, оның қайнау және еру нүктелері?</w:t>
      </w:r>
    </w:p>
    <w:p w:rsidR="007C360A" w:rsidRPr="00680CBE" w:rsidRDefault="007C360A" w:rsidP="00680CBE">
      <w:pPr>
        <w:tabs>
          <w:tab w:val="left" w:pos="0"/>
          <w:tab w:val="left" w:pos="1560"/>
        </w:tabs>
        <w:ind w:firstLine="426"/>
        <w:jc w:val="both"/>
        <w:rPr>
          <w:sz w:val="28"/>
          <w:szCs w:val="28"/>
          <w:lang w:val="kk-KZ"/>
        </w:rPr>
      </w:pPr>
      <w:r w:rsidRPr="00680CBE">
        <w:rPr>
          <w:sz w:val="28"/>
          <w:szCs w:val="28"/>
          <w:lang w:val="kk-KZ"/>
        </w:rPr>
        <w:t>3.Судың құрылымын мұздың құрылымымен салыстыру?</w:t>
      </w:r>
    </w:p>
    <w:p w:rsidR="007C360A" w:rsidRPr="00680CBE" w:rsidRDefault="007C360A" w:rsidP="00680CBE">
      <w:pPr>
        <w:tabs>
          <w:tab w:val="left" w:pos="0"/>
          <w:tab w:val="left" w:pos="1560"/>
        </w:tabs>
        <w:ind w:firstLine="426"/>
        <w:jc w:val="both"/>
        <w:rPr>
          <w:sz w:val="28"/>
          <w:szCs w:val="28"/>
          <w:lang w:val="kk-KZ"/>
        </w:rPr>
      </w:pPr>
      <w:r w:rsidRPr="00680CBE">
        <w:rPr>
          <w:iCs/>
          <w:noProof/>
          <w:sz w:val="28"/>
          <w:szCs w:val="28"/>
          <w:lang w:val="kk-KZ"/>
        </w:rPr>
        <w:t>4.Гидростатикалық қысымы?</w:t>
      </w:r>
    </w:p>
    <w:p w:rsidR="007C360A" w:rsidRPr="00680CBE" w:rsidRDefault="007C360A" w:rsidP="00680CBE">
      <w:pPr>
        <w:tabs>
          <w:tab w:val="left" w:pos="0"/>
          <w:tab w:val="left" w:pos="1560"/>
        </w:tabs>
        <w:ind w:firstLine="426"/>
        <w:jc w:val="both"/>
        <w:rPr>
          <w:sz w:val="28"/>
          <w:szCs w:val="28"/>
          <w:lang w:val="kk-KZ"/>
        </w:rPr>
      </w:pPr>
      <w:r w:rsidRPr="00680CBE">
        <w:rPr>
          <w:noProof/>
          <w:sz w:val="28"/>
          <w:szCs w:val="28"/>
          <w:lang w:val="kk-KZ"/>
        </w:rPr>
        <w:t>5.Тургор, осмостық қысым және сорғыштық күш?</w:t>
      </w:r>
    </w:p>
    <w:p w:rsidR="000C346E" w:rsidRPr="00680CBE" w:rsidRDefault="000C346E" w:rsidP="00680CBE">
      <w:pPr>
        <w:rPr>
          <w:sz w:val="28"/>
          <w:szCs w:val="28"/>
          <w:lang w:val="kk-KZ"/>
        </w:rPr>
      </w:pPr>
    </w:p>
    <w:p w:rsidR="004F48D3" w:rsidRPr="00680CBE" w:rsidRDefault="004F48D3" w:rsidP="004F48D3">
      <w:pPr>
        <w:tabs>
          <w:tab w:val="left" w:pos="360"/>
        </w:tabs>
        <w:ind w:firstLine="426"/>
        <w:jc w:val="both"/>
        <w:rPr>
          <w:b/>
          <w:sz w:val="28"/>
          <w:szCs w:val="28"/>
          <w:lang w:val="kk-KZ"/>
        </w:rPr>
      </w:pPr>
      <w:r w:rsidRPr="00680CBE">
        <w:rPr>
          <w:b/>
          <w:sz w:val="28"/>
          <w:szCs w:val="28"/>
          <w:lang w:val="kk-KZ"/>
        </w:rPr>
        <w:t>Әдебиеттер:</w:t>
      </w:r>
    </w:p>
    <w:p w:rsidR="004F48D3" w:rsidRPr="00680CBE" w:rsidRDefault="004F48D3" w:rsidP="004F48D3">
      <w:pPr>
        <w:autoSpaceDE w:val="0"/>
        <w:autoSpaceDN w:val="0"/>
        <w:adjustRightInd w:val="0"/>
        <w:ind w:firstLine="426"/>
        <w:jc w:val="both"/>
        <w:rPr>
          <w:sz w:val="28"/>
          <w:szCs w:val="28"/>
          <w:lang w:val="kk-KZ"/>
        </w:rPr>
      </w:pPr>
      <w:r w:rsidRPr="00680CBE">
        <w:rPr>
          <w:sz w:val="28"/>
          <w:szCs w:val="28"/>
          <w:lang w:val="kk-KZ"/>
        </w:rPr>
        <w:t>1.Қалекенұлы Ж. Өсімдіктер физиологиясы. Қазақ университеті, Алматы,1996.</w:t>
      </w:r>
    </w:p>
    <w:p w:rsidR="004F48D3" w:rsidRPr="00680CBE" w:rsidRDefault="004F48D3" w:rsidP="004F48D3">
      <w:pPr>
        <w:autoSpaceDE w:val="0"/>
        <w:autoSpaceDN w:val="0"/>
        <w:adjustRightInd w:val="0"/>
        <w:ind w:firstLine="426"/>
        <w:jc w:val="both"/>
        <w:rPr>
          <w:sz w:val="28"/>
          <w:szCs w:val="28"/>
        </w:rPr>
      </w:pPr>
      <w:r w:rsidRPr="00680CBE">
        <w:rPr>
          <w:sz w:val="28"/>
          <w:szCs w:val="28"/>
          <w:lang w:val="kk-KZ"/>
        </w:rPr>
        <w:t>2. Медведев С.С. Физиология растений. Изд</w:t>
      </w:r>
      <w:r w:rsidRPr="00680CBE">
        <w:rPr>
          <w:sz w:val="28"/>
          <w:szCs w:val="28"/>
        </w:rPr>
        <w:t>-во СПбГУ, 2004.</w:t>
      </w:r>
    </w:p>
    <w:p w:rsidR="004F48D3" w:rsidRPr="00680CBE" w:rsidRDefault="004F48D3" w:rsidP="004F48D3">
      <w:pPr>
        <w:autoSpaceDE w:val="0"/>
        <w:autoSpaceDN w:val="0"/>
        <w:adjustRightInd w:val="0"/>
        <w:ind w:firstLine="426"/>
        <w:jc w:val="both"/>
        <w:rPr>
          <w:sz w:val="28"/>
          <w:szCs w:val="28"/>
        </w:rPr>
      </w:pPr>
      <w:r w:rsidRPr="00680CBE">
        <w:rPr>
          <w:sz w:val="28"/>
          <w:szCs w:val="28"/>
        </w:rPr>
        <w:t xml:space="preserve">3. Алехина Н.Д., Балнокин Ю.В., Гавриленко В.Ф. </w:t>
      </w:r>
      <w:proofErr w:type="gramStart"/>
      <w:r w:rsidRPr="00680CBE">
        <w:rPr>
          <w:sz w:val="28"/>
          <w:szCs w:val="28"/>
        </w:rPr>
        <w:t>т.б</w:t>
      </w:r>
      <w:proofErr w:type="gramEnd"/>
      <w:r w:rsidRPr="00680CBE">
        <w:rPr>
          <w:sz w:val="28"/>
          <w:szCs w:val="28"/>
        </w:rPr>
        <w:t>. Физиология растений. М.,Изд. цент</w:t>
      </w:r>
      <w:proofErr w:type="gramStart"/>
      <w:r w:rsidRPr="00680CBE">
        <w:rPr>
          <w:sz w:val="28"/>
          <w:szCs w:val="28"/>
        </w:rPr>
        <w:t>р“</w:t>
      </w:r>
      <w:proofErr w:type="gramEnd"/>
      <w:r w:rsidRPr="00680CBE">
        <w:rPr>
          <w:sz w:val="28"/>
          <w:szCs w:val="28"/>
        </w:rPr>
        <w:t>Академия” . 2005.</w:t>
      </w:r>
    </w:p>
    <w:p w:rsidR="004F48D3" w:rsidRPr="00680CBE" w:rsidRDefault="004F48D3" w:rsidP="004F48D3">
      <w:pPr>
        <w:autoSpaceDE w:val="0"/>
        <w:autoSpaceDN w:val="0"/>
        <w:adjustRightInd w:val="0"/>
        <w:ind w:firstLine="426"/>
        <w:jc w:val="both"/>
        <w:rPr>
          <w:sz w:val="28"/>
          <w:szCs w:val="28"/>
        </w:rPr>
      </w:pPr>
      <w:r w:rsidRPr="00680CBE">
        <w:rPr>
          <w:sz w:val="28"/>
          <w:szCs w:val="28"/>
        </w:rPr>
        <w:t>4.Полевой В.В. Физиология растений. М., Высшая школа, 1996.</w:t>
      </w:r>
    </w:p>
    <w:p w:rsidR="004F48D3" w:rsidRPr="00680CBE" w:rsidRDefault="004F48D3" w:rsidP="004F48D3">
      <w:pPr>
        <w:autoSpaceDE w:val="0"/>
        <w:autoSpaceDN w:val="0"/>
        <w:adjustRightInd w:val="0"/>
        <w:ind w:firstLine="426"/>
        <w:jc w:val="both"/>
        <w:rPr>
          <w:sz w:val="28"/>
          <w:szCs w:val="28"/>
        </w:rPr>
      </w:pPr>
      <w:r w:rsidRPr="00680CBE">
        <w:rPr>
          <w:sz w:val="28"/>
          <w:szCs w:val="28"/>
        </w:rPr>
        <w:t>6. Либберт Э. Физиология растений. М., Мир. 1976.</w:t>
      </w:r>
    </w:p>
    <w:p w:rsidR="004F48D3" w:rsidRPr="00680CBE" w:rsidRDefault="004F48D3" w:rsidP="004F48D3">
      <w:pPr>
        <w:tabs>
          <w:tab w:val="left" w:pos="426"/>
        </w:tabs>
        <w:ind w:firstLine="426"/>
        <w:jc w:val="both"/>
        <w:rPr>
          <w:b/>
          <w:sz w:val="28"/>
          <w:szCs w:val="28"/>
        </w:rPr>
      </w:pPr>
    </w:p>
    <w:p w:rsidR="007C360A" w:rsidRPr="004F48D3" w:rsidRDefault="007C360A" w:rsidP="00680CBE">
      <w:pPr>
        <w:rPr>
          <w:sz w:val="28"/>
          <w:szCs w:val="28"/>
        </w:rPr>
      </w:pPr>
    </w:p>
    <w:p w:rsidR="00EE74F1" w:rsidRDefault="00EE74F1" w:rsidP="00EE74F1">
      <w:pPr>
        <w:ind w:firstLine="426"/>
        <w:jc w:val="center"/>
        <w:rPr>
          <w:b/>
          <w:sz w:val="28"/>
          <w:szCs w:val="28"/>
          <w:lang w:val="kk-KZ"/>
        </w:rPr>
      </w:pPr>
      <w:r w:rsidRPr="00534A6D">
        <w:rPr>
          <w:b/>
          <w:sz w:val="28"/>
          <w:szCs w:val="28"/>
          <w:lang w:val="kk-KZ"/>
        </w:rPr>
        <w:t>Практикалық сабақ №</w:t>
      </w:r>
      <w:r>
        <w:rPr>
          <w:b/>
          <w:sz w:val="28"/>
          <w:szCs w:val="28"/>
          <w:lang w:val="kk-KZ"/>
        </w:rPr>
        <w:t xml:space="preserve"> </w:t>
      </w:r>
      <w:r w:rsidR="00E14364" w:rsidRPr="00680CBE">
        <w:rPr>
          <w:b/>
          <w:sz w:val="28"/>
          <w:szCs w:val="28"/>
          <w:lang w:val="kk-KZ"/>
        </w:rPr>
        <w:t>6.</w:t>
      </w:r>
    </w:p>
    <w:p w:rsidR="00EE74F1" w:rsidRDefault="00EE74F1" w:rsidP="00EE74F1">
      <w:pPr>
        <w:ind w:firstLine="426"/>
        <w:jc w:val="center"/>
        <w:rPr>
          <w:b/>
          <w:sz w:val="28"/>
          <w:szCs w:val="28"/>
          <w:lang w:val="kk-KZ"/>
        </w:rPr>
      </w:pPr>
    </w:p>
    <w:p w:rsidR="00AE4DE3" w:rsidRPr="00680CBE" w:rsidRDefault="00EE74F1" w:rsidP="00AE4DE3">
      <w:pPr>
        <w:ind w:firstLine="426"/>
        <w:jc w:val="both"/>
        <w:rPr>
          <w:b/>
          <w:sz w:val="28"/>
          <w:szCs w:val="28"/>
          <w:lang w:val="kk-KZ"/>
        </w:rPr>
      </w:pPr>
      <w:r>
        <w:rPr>
          <w:b/>
          <w:sz w:val="28"/>
          <w:szCs w:val="28"/>
          <w:lang w:val="kk-KZ"/>
        </w:rPr>
        <w:t>Сабақтың тақырыбы</w:t>
      </w:r>
      <w:r w:rsidRPr="00EE74F1">
        <w:rPr>
          <w:b/>
          <w:sz w:val="28"/>
          <w:szCs w:val="28"/>
          <w:lang w:val="kk-KZ"/>
        </w:rPr>
        <w:t xml:space="preserve">: </w:t>
      </w:r>
      <w:r w:rsidR="00AE4DE3" w:rsidRPr="00680CBE">
        <w:rPr>
          <w:b/>
          <w:sz w:val="28"/>
          <w:szCs w:val="28"/>
          <w:lang w:val="kk-KZ"/>
        </w:rPr>
        <w:t xml:space="preserve">Фотосинтез </w:t>
      </w:r>
    </w:p>
    <w:p w:rsidR="007C360A" w:rsidRPr="00680CBE" w:rsidRDefault="00EE74F1" w:rsidP="00680CBE">
      <w:pPr>
        <w:ind w:firstLine="426"/>
        <w:jc w:val="both"/>
        <w:rPr>
          <w:b/>
          <w:i/>
          <w:sz w:val="28"/>
          <w:szCs w:val="28"/>
          <w:lang w:val="kk-KZ"/>
        </w:rPr>
      </w:pPr>
      <w:r>
        <w:rPr>
          <w:b/>
          <w:sz w:val="28"/>
          <w:szCs w:val="28"/>
          <w:lang w:val="kk-KZ"/>
        </w:rPr>
        <w:t>Сабақтың жоспары</w:t>
      </w:r>
      <w:r w:rsidRPr="007B4944">
        <w:rPr>
          <w:b/>
          <w:sz w:val="28"/>
          <w:szCs w:val="28"/>
          <w:lang w:val="kk-KZ"/>
        </w:rPr>
        <w:t>:</w:t>
      </w:r>
    </w:p>
    <w:p w:rsidR="007C360A" w:rsidRPr="00EE74F1" w:rsidRDefault="00E14364" w:rsidP="00680CBE">
      <w:pPr>
        <w:ind w:firstLine="426"/>
        <w:jc w:val="both"/>
        <w:rPr>
          <w:sz w:val="28"/>
          <w:szCs w:val="28"/>
          <w:lang w:val="kk-KZ"/>
        </w:rPr>
      </w:pPr>
      <w:r w:rsidRPr="00680CBE">
        <w:rPr>
          <w:b/>
          <w:sz w:val="28"/>
          <w:szCs w:val="28"/>
          <w:lang w:val="kk-KZ"/>
        </w:rPr>
        <w:t xml:space="preserve">1. </w:t>
      </w:r>
      <w:r w:rsidR="007C360A" w:rsidRPr="00680CBE">
        <w:rPr>
          <w:b/>
          <w:sz w:val="28"/>
          <w:szCs w:val="28"/>
          <w:lang w:val="kk-KZ"/>
        </w:rPr>
        <w:t xml:space="preserve"> </w:t>
      </w:r>
      <w:r w:rsidR="007C360A" w:rsidRPr="00EE74F1">
        <w:rPr>
          <w:sz w:val="28"/>
          <w:szCs w:val="28"/>
          <w:lang w:val="kk-KZ"/>
        </w:rPr>
        <w:t>Фотосинтез жəне оның маңызы туралы жалпы ұғым.</w:t>
      </w:r>
    </w:p>
    <w:p w:rsidR="007C360A" w:rsidRPr="00EE74F1" w:rsidRDefault="007C360A" w:rsidP="00680CBE">
      <w:pPr>
        <w:ind w:firstLine="426"/>
        <w:jc w:val="both"/>
        <w:rPr>
          <w:sz w:val="28"/>
          <w:szCs w:val="28"/>
          <w:lang w:val="kk-KZ"/>
        </w:rPr>
      </w:pPr>
      <w:r w:rsidRPr="00EE74F1">
        <w:rPr>
          <w:sz w:val="28"/>
          <w:szCs w:val="28"/>
          <w:lang w:val="kk-KZ"/>
        </w:rPr>
        <w:t>2</w:t>
      </w:r>
      <w:r w:rsidR="00E14364" w:rsidRPr="00EE74F1">
        <w:rPr>
          <w:sz w:val="28"/>
          <w:szCs w:val="28"/>
          <w:lang w:val="kk-KZ"/>
        </w:rPr>
        <w:t xml:space="preserve">. </w:t>
      </w:r>
      <w:r w:rsidRPr="00EE74F1">
        <w:rPr>
          <w:sz w:val="28"/>
          <w:szCs w:val="28"/>
          <w:lang w:val="kk-KZ"/>
        </w:rPr>
        <w:t>Фотосинтез туралы ілімнің даму тарихы. Фотосинтез – күннің энергиясын химиялық байланыстардыңэнергиясына айналдыру процесі.</w:t>
      </w:r>
    </w:p>
    <w:p w:rsidR="00035FA1" w:rsidRPr="00EE74F1" w:rsidRDefault="00E14364" w:rsidP="00680CBE">
      <w:pPr>
        <w:ind w:firstLine="426"/>
        <w:jc w:val="both"/>
        <w:rPr>
          <w:sz w:val="28"/>
          <w:szCs w:val="28"/>
          <w:lang w:val="kk-KZ"/>
        </w:rPr>
      </w:pPr>
      <w:r w:rsidRPr="00EE74F1">
        <w:rPr>
          <w:sz w:val="28"/>
          <w:szCs w:val="28"/>
          <w:lang w:val="kk-KZ"/>
        </w:rPr>
        <w:t xml:space="preserve">3. </w:t>
      </w:r>
      <w:r w:rsidR="00035FA1" w:rsidRPr="00EE74F1">
        <w:rPr>
          <w:sz w:val="28"/>
          <w:szCs w:val="28"/>
          <w:lang w:val="kk-KZ"/>
        </w:rPr>
        <w:t>Жапырақ - фотосинтез процесі жүзеге асатын негізгі мүшесі</w:t>
      </w:r>
    </w:p>
    <w:p w:rsidR="00035FA1" w:rsidRPr="00EE74F1" w:rsidRDefault="00E14364" w:rsidP="00680CBE">
      <w:pPr>
        <w:ind w:firstLine="426"/>
        <w:jc w:val="both"/>
        <w:rPr>
          <w:sz w:val="28"/>
          <w:szCs w:val="28"/>
          <w:lang w:val="kk-KZ"/>
        </w:rPr>
      </w:pPr>
      <w:r w:rsidRPr="00EE74F1">
        <w:rPr>
          <w:bCs/>
          <w:noProof/>
          <w:spacing w:val="-2"/>
          <w:sz w:val="28"/>
          <w:szCs w:val="28"/>
          <w:lang w:val="kk-KZ"/>
        </w:rPr>
        <w:t xml:space="preserve">4. </w:t>
      </w:r>
      <w:r w:rsidR="00035FA1" w:rsidRPr="00EE74F1">
        <w:rPr>
          <w:bCs/>
          <w:noProof/>
          <w:spacing w:val="-2"/>
          <w:sz w:val="28"/>
          <w:szCs w:val="28"/>
          <w:lang w:val="kk-KZ"/>
        </w:rPr>
        <w:t xml:space="preserve">Хлорофилл молекуласының энергетикалық күйлері </w:t>
      </w:r>
      <w:r w:rsidR="00035FA1" w:rsidRPr="00EE74F1">
        <w:rPr>
          <w:bCs/>
          <w:noProof/>
          <w:spacing w:val="-1"/>
          <w:sz w:val="28"/>
          <w:szCs w:val="28"/>
          <w:lang w:val="kk-KZ"/>
        </w:rPr>
        <w:t>және электроңдық қозу энергиясының жұмсалу жолдары</w:t>
      </w:r>
    </w:p>
    <w:p w:rsidR="007C360A" w:rsidRPr="00680CBE" w:rsidRDefault="00EE74F1" w:rsidP="00680CBE">
      <w:pPr>
        <w:tabs>
          <w:tab w:val="left" w:pos="360"/>
        </w:tabs>
        <w:ind w:firstLine="426"/>
        <w:jc w:val="both"/>
        <w:rPr>
          <w:b/>
          <w:sz w:val="28"/>
          <w:szCs w:val="28"/>
          <w:lang w:val="kk-KZ"/>
        </w:rPr>
      </w:pPr>
      <w:r>
        <w:rPr>
          <w:b/>
          <w:sz w:val="28"/>
          <w:szCs w:val="28"/>
          <w:lang w:val="kk-KZ"/>
        </w:rPr>
        <w:t xml:space="preserve">Мақсаты және  міндеті, ісерлік, дағдылар: </w:t>
      </w:r>
      <w:r w:rsidRPr="00EE74F1">
        <w:rPr>
          <w:sz w:val="28"/>
          <w:szCs w:val="28"/>
          <w:lang w:val="kk-KZ"/>
        </w:rPr>
        <w:t>Фотосинтез туралы ілімнің даму тарихы. Фотосинтез – күннің энергиясын химиялық байланыстард</w:t>
      </w:r>
      <w:r>
        <w:rPr>
          <w:sz w:val="28"/>
          <w:szCs w:val="28"/>
          <w:lang w:val="kk-KZ"/>
        </w:rPr>
        <w:t xml:space="preserve">ыңэнергиясына айналдыру процесін, </w:t>
      </w:r>
      <w:r w:rsidRPr="00EE74F1">
        <w:rPr>
          <w:bCs/>
          <w:noProof/>
          <w:spacing w:val="-2"/>
          <w:sz w:val="28"/>
          <w:szCs w:val="28"/>
          <w:lang w:val="kk-KZ"/>
        </w:rPr>
        <w:t xml:space="preserve">Хлорофилл молекуласының энергетикалық күйлері </w:t>
      </w:r>
      <w:r w:rsidRPr="00EE74F1">
        <w:rPr>
          <w:bCs/>
          <w:noProof/>
          <w:spacing w:val="-1"/>
          <w:sz w:val="28"/>
          <w:szCs w:val="28"/>
          <w:lang w:val="kk-KZ"/>
        </w:rPr>
        <w:t>және электроңдық қозу энергиясының жұмсалу жолдары</w:t>
      </w:r>
      <w:r>
        <w:rPr>
          <w:bCs/>
          <w:noProof/>
          <w:spacing w:val="-1"/>
          <w:sz w:val="28"/>
          <w:szCs w:val="28"/>
          <w:lang w:val="kk-KZ"/>
        </w:rPr>
        <w:t xml:space="preserve">н </w:t>
      </w:r>
      <w:r w:rsidRPr="00832B22">
        <w:rPr>
          <w:sz w:val="28"/>
          <w:szCs w:val="28"/>
          <w:lang w:val="kk-KZ"/>
        </w:rPr>
        <w:t>оқып</w:t>
      </w:r>
      <w:r>
        <w:rPr>
          <w:sz w:val="28"/>
          <w:szCs w:val="28"/>
          <w:lang w:val="kk-KZ"/>
        </w:rPr>
        <w:t xml:space="preserve">  тереңірек</w:t>
      </w:r>
      <w:r w:rsidRPr="00832B22">
        <w:rPr>
          <w:sz w:val="28"/>
          <w:szCs w:val="28"/>
          <w:lang w:val="kk-KZ"/>
        </w:rPr>
        <w:t xml:space="preserve">       меңгеру.      </w:t>
      </w:r>
    </w:p>
    <w:p w:rsidR="00EE74F1" w:rsidRDefault="00EE74F1" w:rsidP="00EE74F1">
      <w:pPr>
        <w:rPr>
          <w:b/>
          <w:sz w:val="28"/>
          <w:szCs w:val="28"/>
          <w:lang w:val="kk-KZ"/>
        </w:rPr>
      </w:pPr>
    </w:p>
    <w:p w:rsidR="00EE74F1" w:rsidRDefault="00EE74F1" w:rsidP="00EE74F1">
      <w:pPr>
        <w:rPr>
          <w:b/>
          <w:sz w:val="28"/>
          <w:szCs w:val="28"/>
          <w:lang w:val="kk-KZ"/>
        </w:rPr>
      </w:pPr>
      <w:r>
        <w:rPr>
          <w:b/>
          <w:sz w:val="28"/>
          <w:szCs w:val="28"/>
          <w:lang w:val="kk-KZ"/>
        </w:rPr>
        <w:t>Қысқаша теориялық мәліметтер:</w:t>
      </w:r>
    </w:p>
    <w:p w:rsidR="007C360A" w:rsidRPr="00236765" w:rsidRDefault="007C360A" w:rsidP="00680CBE">
      <w:pPr>
        <w:shd w:val="clear" w:color="auto" w:fill="FFFFFF"/>
        <w:ind w:firstLine="426"/>
        <w:jc w:val="both"/>
        <w:rPr>
          <w:b/>
          <w:sz w:val="28"/>
          <w:szCs w:val="28"/>
          <w:lang w:val="kk-KZ"/>
        </w:rPr>
      </w:pPr>
    </w:p>
    <w:p w:rsidR="007C360A" w:rsidRPr="00680CBE" w:rsidRDefault="007C360A" w:rsidP="00680CBE">
      <w:pPr>
        <w:shd w:val="clear" w:color="auto" w:fill="FFFFFF"/>
        <w:ind w:firstLine="426"/>
        <w:jc w:val="both"/>
        <w:rPr>
          <w:b/>
          <w:sz w:val="28"/>
          <w:szCs w:val="28"/>
          <w:lang w:val="kk-KZ"/>
        </w:rPr>
      </w:pPr>
      <w:r w:rsidRPr="00680CBE">
        <w:rPr>
          <w:b/>
          <w:sz w:val="28"/>
          <w:szCs w:val="28"/>
          <w:lang w:val="kk-KZ"/>
        </w:rPr>
        <w:t>1 Фотосинтез жəне оның маңызы туралы жалпы ұғым</w:t>
      </w:r>
    </w:p>
    <w:p w:rsidR="007C360A" w:rsidRPr="00680CBE" w:rsidRDefault="007C360A" w:rsidP="00680CBE">
      <w:pPr>
        <w:shd w:val="clear" w:color="auto" w:fill="FFFFFF"/>
        <w:ind w:firstLine="426"/>
        <w:jc w:val="both"/>
        <w:rPr>
          <w:b/>
          <w:sz w:val="28"/>
          <w:szCs w:val="28"/>
          <w:lang w:val="kk-KZ"/>
        </w:rPr>
      </w:pPr>
      <w:r w:rsidRPr="00776072">
        <w:rPr>
          <w:noProof/>
          <w:sz w:val="28"/>
          <w:szCs w:val="28"/>
          <w:lang w:val="kk-KZ"/>
        </w:rPr>
        <w:t xml:space="preserve">Фотосинтез процесі </w:t>
      </w:r>
      <w:r w:rsidRPr="00776072">
        <w:rPr>
          <w:sz w:val="28"/>
          <w:szCs w:val="28"/>
          <w:lang w:val="kk-KZ"/>
        </w:rPr>
        <w:t>XVIII</w:t>
      </w:r>
      <w:r w:rsidRPr="00776072">
        <w:rPr>
          <w:noProof/>
          <w:sz w:val="28"/>
          <w:szCs w:val="28"/>
          <w:lang w:val="kk-KZ"/>
        </w:rPr>
        <w:t xml:space="preserve">ғасырда ашылды. Бірақ, </w:t>
      </w:r>
      <w:r w:rsidRPr="00776072">
        <w:rPr>
          <w:i/>
          <w:iCs/>
          <w:noProof/>
          <w:sz w:val="28"/>
          <w:szCs w:val="28"/>
          <w:lang w:val="kk-KZ"/>
        </w:rPr>
        <w:t xml:space="preserve">фотосинтез </w:t>
      </w:r>
      <w:r w:rsidRPr="00776072">
        <w:rPr>
          <w:noProof/>
          <w:sz w:val="28"/>
          <w:szCs w:val="28"/>
          <w:lang w:val="kk-KZ"/>
        </w:rPr>
        <w:t xml:space="preserve">деген термин ғылымға тек 1877 жылы ғана енді. Оны бірінші болып өсімдіктердің көмірқышқыл газының </w:t>
      </w:r>
      <w:r w:rsidRPr="00776072">
        <w:rPr>
          <w:i/>
          <w:iCs/>
          <w:noProof/>
          <w:sz w:val="28"/>
          <w:szCs w:val="28"/>
          <w:lang w:val="kk-KZ"/>
        </w:rPr>
        <w:t xml:space="preserve">ассимиляциялануын </w:t>
      </w:r>
      <w:r w:rsidRPr="00776072">
        <w:rPr>
          <w:noProof/>
          <w:sz w:val="28"/>
          <w:szCs w:val="28"/>
          <w:lang w:val="kk-KZ"/>
        </w:rPr>
        <w:t xml:space="preserve">баламалау үшін неміс профессоры Пфеффер </w:t>
      </w:r>
      <w:r w:rsidRPr="00680CBE">
        <w:rPr>
          <w:noProof/>
          <w:sz w:val="28"/>
          <w:szCs w:val="28"/>
          <w:lang w:val="kk-KZ"/>
        </w:rPr>
        <w:t>қ</w:t>
      </w:r>
      <w:r w:rsidRPr="00776072">
        <w:rPr>
          <w:noProof/>
          <w:sz w:val="28"/>
          <w:szCs w:val="28"/>
          <w:lang w:val="kk-KZ"/>
        </w:rPr>
        <w:t>о</w:t>
      </w:r>
      <w:r w:rsidRPr="00680CBE">
        <w:rPr>
          <w:noProof/>
          <w:sz w:val="28"/>
          <w:szCs w:val="28"/>
          <w:lang w:val="kk-KZ"/>
        </w:rPr>
        <w:t>л</w:t>
      </w:r>
      <w:r w:rsidRPr="00776072">
        <w:rPr>
          <w:noProof/>
          <w:sz w:val="28"/>
          <w:szCs w:val="28"/>
          <w:lang w:val="kk-KZ"/>
        </w:rPr>
        <w:t>данды.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Оттегін, тұз қышқылын, күкірт, кобальт, аммиак және т.б. элементтер мен қосындыларды ашқан ағылшын химигі Пристли 1771 жылы жарияланған еңбегінде өсімдіктер жану және тыныс алудан бұзылған ауаны "тазартады" деп көрсеткен болатын. Ол ормандағы емен ағашынан бастап, далада өсетін қылтанақ шөптерге дейін бүкіл тіршілікке қажет ауаны тазарта алатындығын дәлелдеді. Бірақ, бұл </w:t>
      </w:r>
      <w:r w:rsidRPr="00680CBE">
        <w:rPr>
          <w:noProof/>
          <w:spacing w:val="-2"/>
          <w:sz w:val="28"/>
          <w:szCs w:val="28"/>
          <w:lang w:val="kk-KZ"/>
        </w:rPr>
        <w:t xml:space="preserve">құбылыстың күн сәулесінің энергиясына байланысты екенін ол аңғара </w:t>
      </w:r>
      <w:r w:rsidRPr="00680CBE">
        <w:rPr>
          <w:noProof/>
          <w:sz w:val="28"/>
          <w:szCs w:val="28"/>
          <w:lang w:val="kk-KZ"/>
        </w:rPr>
        <w:t>алмады.</w:t>
      </w:r>
    </w:p>
    <w:p w:rsidR="007C360A" w:rsidRPr="00680CBE" w:rsidRDefault="007C360A" w:rsidP="00680CBE">
      <w:pPr>
        <w:shd w:val="clear" w:color="auto" w:fill="FFFFFF"/>
        <w:ind w:firstLine="426"/>
        <w:jc w:val="both"/>
        <w:rPr>
          <w:noProof/>
          <w:sz w:val="28"/>
          <w:szCs w:val="28"/>
          <w:lang w:val="kk-KZ"/>
        </w:rPr>
      </w:pPr>
      <w:r w:rsidRPr="00680CBE">
        <w:rPr>
          <w:noProof/>
          <w:sz w:val="28"/>
          <w:szCs w:val="28"/>
          <w:lang w:val="kk-KZ"/>
        </w:rPr>
        <w:t>Осы бағытта зерттеулер жүргізген ағылшын ғалымы Ингенхауз өзінің еңбегіңде (1779) төмеңдегі үш түрлі ұғымды атап көрсетті: 1) өсімдіктің ауаны тазартуы тек күн сәулесінің әсеріне байланысты; 2) көмірқышқыл газын тотықсыздандырып ауаны тазарту өсімдіктердің тек жасыл бөліктеріне ғана тән; 3) өсімдіктің түссіз басқа органдары - тамыр, гүл, жемістер күндіз де, түнде де, ал жасыл бөліктері қараңғыда басқа хайуанаттар сияқты ауаны бұзады.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Сонымен, Ингенхауз өсімдіктерде қатарынан қарама-қарсы екі </w:t>
      </w:r>
      <w:r w:rsidRPr="00680CBE">
        <w:rPr>
          <w:noProof/>
          <w:spacing w:val="-4"/>
          <w:sz w:val="28"/>
          <w:szCs w:val="28"/>
          <w:lang w:val="kk-KZ"/>
        </w:rPr>
        <w:t xml:space="preserve">процестің - </w:t>
      </w:r>
      <w:r w:rsidRPr="00680CBE">
        <w:rPr>
          <w:i/>
          <w:iCs/>
          <w:noProof/>
          <w:spacing w:val="-4"/>
          <w:sz w:val="28"/>
          <w:szCs w:val="28"/>
          <w:lang w:val="kk-KZ"/>
        </w:rPr>
        <w:t xml:space="preserve">фотосинтез </w:t>
      </w:r>
      <w:r w:rsidRPr="00680CBE">
        <w:rPr>
          <w:noProof/>
          <w:spacing w:val="-4"/>
          <w:sz w:val="28"/>
          <w:szCs w:val="28"/>
          <w:lang w:val="kk-KZ"/>
        </w:rPr>
        <w:t xml:space="preserve">және </w:t>
      </w:r>
      <w:r w:rsidRPr="00680CBE">
        <w:rPr>
          <w:i/>
          <w:iCs/>
          <w:noProof/>
          <w:spacing w:val="-4"/>
          <w:sz w:val="28"/>
          <w:szCs w:val="28"/>
          <w:lang w:val="kk-KZ"/>
        </w:rPr>
        <w:t xml:space="preserve">тыныс алудың </w:t>
      </w:r>
      <w:r w:rsidRPr="00680CBE">
        <w:rPr>
          <w:noProof/>
          <w:spacing w:val="-4"/>
          <w:sz w:val="28"/>
          <w:szCs w:val="28"/>
          <w:lang w:val="kk-KZ"/>
        </w:rPr>
        <w:t>болатындығын дәлелдеді.</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Бірнеше жылдан соң Швейцария ғалымдары Сенебье және Соссюр өсімдіктерде фотосинтез процесінде ауадан көміртегінің қос тотығы қабылданып, оттегінің бөлінетіңдігін анықтады.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Кейін, ХІХ-ғасырдың 40-жылдарыңда француз ғалымы Буссенго қабылданған С0</w:t>
      </w:r>
      <w:r w:rsidRPr="00680CBE">
        <w:rPr>
          <w:noProof/>
          <w:sz w:val="28"/>
          <w:szCs w:val="28"/>
          <w:vertAlign w:val="subscript"/>
          <w:lang w:val="kk-KZ"/>
        </w:rPr>
        <w:t>2</w:t>
      </w:r>
      <w:r w:rsidRPr="00680CBE">
        <w:rPr>
          <w:noProof/>
          <w:sz w:val="28"/>
          <w:szCs w:val="28"/>
          <w:lang w:val="kk-KZ"/>
        </w:rPr>
        <w:t>-нің және бөлінетін 0</w:t>
      </w:r>
      <w:r w:rsidRPr="00680CBE">
        <w:rPr>
          <w:noProof/>
          <w:sz w:val="28"/>
          <w:szCs w:val="28"/>
          <w:vertAlign w:val="subscript"/>
          <w:lang w:val="kk-KZ"/>
        </w:rPr>
        <w:t>2</w:t>
      </w:r>
      <w:r w:rsidRPr="00680CBE">
        <w:rPr>
          <w:noProof/>
          <w:sz w:val="28"/>
          <w:szCs w:val="28"/>
          <w:lang w:val="kk-KZ"/>
        </w:rPr>
        <w:t>-нің көлемдері бірдей болатыңдығын дәлелдеді.</w:t>
      </w:r>
    </w:p>
    <w:p w:rsidR="007C360A" w:rsidRPr="00680CBE" w:rsidRDefault="007C360A" w:rsidP="00680CBE">
      <w:pPr>
        <w:shd w:val="clear" w:color="auto" w:fill="FFFFFF"/>
        <w:ind w:firstLine="426"/>
        <w:jc w:val="both"/>
        <w:rPr>
          <w:sz w:val="28"/>
          <w:szCs w:val="28"/>
          <w:lang w:val="kk-KZ"/>
        </w:rPr>
      </w:pPr>
      <w:r w:rsidRPr="00680CBE">
        <w:rPr>
          <w:noProof/>
          <w:spacing w:val="-2"/>
          <w:sz w:val="28"/>
          <w:szCs w:val="28"/>
          <w:lang w:val="kk-KZ"/>
        </w:rPr>
        <w:t xml:space="preserve">Фотосинтез туралы ілімнің дамуында Юстус Либихтің зерттеулері </w:t>
      </w:r>
      <w:r w:rsidRPr="00680CBE">
        <w:rPr>
          <w:noProof/>
          <w:sz w:val="28"/>
          <w:szCs w:val="28"/>
          <w:lang w:val="kk-KZ"/>
        </w:rPr>
        <w:t xml:space="preserve">де белгілі орын алады. Ол өзінің 1840ж. жарияланған "Химияны егіншілікке және физиологияға пайдалану" деген еңбегінде </w:t>
      </w:r>
      <w:r w:rsidRPr="00680CBE">
        <w:rPr>
          <w:noProof/>
          <w:spacing w:val="-1"/>
          <w:sz w:val="28"/>
          <w:szCs w:val="28"/>
          <w:lang w:val="kk-KZ"/>
        </w:rPr>
        <w:t>өсімдіктердің ауамен коректенуі органикалық заттарды өндірудің жа</w:t>
      </w:r>
      <w:r w:rsidRPr="00680CBE">
        <w:rPr>
          <w:noProof/>
          <w:sz w:val="28"/>
          <w:szCs w:val="28"/>
          <w:lang w:val="kk-KZ"/>
        </w:rPr>
        <w:t>лғыз қайнар көзі, сондықтан оның ауылшаруашылықтағы маңызы орасан зор деп көрсетті.</w:t>
      </w:r>
    </w:p>
    <w:p w:rsidR="007C360A" w:rsidRPr="00680CBE" w:rsidRDefault="007C360A" w:rsidP="00680CBE">
      <w:pPr>
        <w:shd w:val="clear" w:color="auto" w:fill="FFFFFF"/>
        <w:ind w:firstLine="426"/>
        <w:jc w:val="both"/>
        <w:rPr>
          <w:noProof/>
          <w:sz w:val="28"/>
          <w:szCs w:val="28"/>
          <w:lang w:val="kk-KZ"/>
        </w:rPr>
      </w:pPr>
      <w:r w:rsidRPr="00680CBE">
        <w:rPr>
          <w:noProof/>
          <w:sz w:val="28"/>
          <w:szCs w:val="28"/>
          <w:lang w:val="kk-KZ"/>
        </w:rPr>
        <w:t>Сол кезде энергияның сақталу және өзгеру заңдылығын ашқан неміс ғалымы Юлиус Роберт Майер жер бетіндегі өсімдіктер күн энергиясын жинай, оны көміртегінің қос тотығын тотықсыздаңдыруға пайдаланады деген қорытыңды жасады.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Фотосинтезге әр түрлі сәулелердің әсерін зерттеген ағылшын </w:t>
      </w:r>
      <w:r w:rsidRPr="00680CBE">
        <w:rPr>
          <w:noProof/>
          <w:spacing w:val="-3"/>
          <w:sz w:val="28"/>
          <w:szCs w:val="28"/>
          <w:lang w:val="kk-KZ"/>
        </w:rPr>
        <w:t>ғалымы Добени (1836), АҚШ ғалымы Дрепер (1844), Германия ғалым</w:t>
      </w:r>
      <w:r w:rsidRPr="00680CBE">
        <w:rPr>
          <w:noProof/>
          <w:sz w:val="28"/>
          <w:szCs w:val="28"/>
          <w:lang w:val="kk-KZ"/>
        </w:rPr>
        <w:t>дары Сакс пен Пфеффер (1864-1871) фотосинтез қарқындылығы жарықтың ашықтығына байланысты деген болжам жасады.</w:t>
      </w:r>
    </w:p>
    <w:p w:rsidR="007C360A" w:rsidRPr="00680CBE" w:rsidRDefault="007C360A" w:rsidP="00680CBE">
      <w:pPr>
        <w:shd w:val="clear" w:color="auto" w:fill="FFFFFF"/>
        <w:ind w:firstLine="426"/>
        <w:jc w:val="both"/>
        <w:rPr>
          <w:sz w:val="28"/>
          <w:szCs w:val="28"/>
          <w:lang w:val="kk-KZ"/>
        </w:rPr>
      </w:pPr>
      <w:r w:rsidRPr="00680CBE">
        <w:rPr>
          <w:noProof/>
          <w:spacing w:val="-1"/>
          <w:sz w:val="28"/>
          <w:szCs w:val="28"/>
          <w:lang w:val="kk-KZ"/>
        </w:rPr>
        <w:t xml:space="preserve">Фотосинтездің әр түрлі толқындағы сәулелердің әсерінен өзгеруін </w:t>
      </w:r>
      <w:r w:rsidRPr="00680CBE">
        <w:rPr>
          <w:noProof/>
          <w:sz w:val="28"/>
          <w:szCs w:val="28"/>
          <w:lang w:val="kk-KZ"/>
        </w:rPr>
        <w:t>өте терең ғылыми тұрғыдан зерттеген ғалым К.А.Тимирязев болды (1864-1904). Ол спектрлік талдау әдісін пайдаланып фотосинтездің қарқындылығы сәулелердің энергиялық деңгейіне тікелей байла</w:t>
      </w:r>
      <w:r w:rsidRPr="00680CBE">
        <w:rPr>
          <w:noProof/>
          <w:spacing w:val="-2"/>
          <w:sz w:val="28"/>
          <w:szCs w:val="28"/>
          <w:lang w:val="kk-KZ"/>
        </w:rPr>
        <w:t xml:space="preserve">нысты екенін тәжірибе жүзінде дәлелдеді. К.А.Тимирязевтің пікірлері </w:t>
      </w:r>
      <w:r w:rsidRPr="00680CBE">
        <w:rPr>
          <w:noProof/>
          <w:sz w:val="28"/>
          <w:szCs w:val="28"/>
          <w:lang w:val="kk-KZ"/>
        </w:rPr>
        <w:t>және қорытындылары фотосинтез энергетикасын одан әрі қарай зерттеу үшін негіз болды.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lastRenderedPageBreak/>
        <w:t xml:space="preserve">Сол кезден-ақ өсімдіктердің күн энергиясын пайдалану коэффициентін анықтауға арналған ғылыми жұмыстар басталды. К.А.Тимирязевтің шәкірті Ф.Н.Крашенинковтың зерттеулері фотосинтез нәтижесінде </w:t>
      </w:r>
      <w:r w:rsidRPr="00680CBE">
        <w:rPr>
          <w:i/>
          <w:iCs/>
          <w:noProof/>
          <w:sz w:val="28"/>
          <w:szCs w:val="28"/>
          <w:lang w:val="kk-KZ"/>
        </w:rPr>
        <w:t xml:space="preserve">күн энергиясының химиялық энергияға </w:t>
      </w:r>
      <w:r w:rsidRPr="00680CBE">
        <w:rPr>
          <w:noProof/>
          <w:sz w:val="28"/>
          <w:szCs w:val="28"/>
          <w:lang w:val="kk-KZ"/>
        </w:rPr>
        <w:t>айналу жолдарына бағытталды.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Бұдан былай пигментердің химиялық қасиеттері зерттеле бастал</w:t>
      </w:r>
      <w:r w:rsidRPr="00680CBE">
        <w:rPr>
          <w:noProof/>
          <w:spacing w:val="-4"/>
          <w:sz w:val="28"/>
          <w:szCs w:val="28"/>
          <w:lang w:val="kk-KZ"/>
        </w:rPr>
        <w:t>ды (Ненцкий, 1902, Вилъштетгер, Штолъ, 1913, Фишер т.б.). М.С.Цвет-</w:t>
      </w:r>
      <w:r w:rsidRPr="00680CBE">
        <w:rPr>
          <w:noProof/>
          <w:sz w:val="28"/>
          <w:szCs w:val="28"/>
          <w:lang w:val="kk-KZ"/>
        </w:rPr>
        <w:t>тің (1910) лабораториясында жасыл жапырақтардағы пигменттерді хроматографиялық әдістермен талдау жолға қойылды.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Фотосинтездің физиологиясын зерттеулердің жан-жақты дамуы </w:t>
      </w:r>
      <w:r w:rsidRPr="00680CBE">
        <w:rPr>
          <w:noProof/>
          <w:spacing w:val="-1"/>
          <w:sz w:val="28"/>
          <w:szCs w:val="28"/>
          <w:lang w:val="kk-KZ"/>
        </w:rPr>
        <w:t xml:space="preserve">1900-1940 жылдар арасында сәйкес келеді. Осы жұмыстар келешекте </w:t>
      </w:r>
      <w:r w:rsidRPr="00680CBE">
        <w:rPr>
          <w:noProof/>
          <w:sz w:val="28"/>
          <w:szCs w:val="28"/>
          <w:lang w:val="kk-KZ"/>
        </w:rPr>
        <w:t>фотосинтез процесінің ішкі сырлары мен тетіктерін зерттеуге ықпал жасады.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Блэкманның (1905), А.Л.Рихтердің (1914), Варбургтың (1920, 1923), Эмерсон мен Арнольдтың (1932-1941), В.Н.Любименконың (1913, 1926, 1930), Вильштеттер мен Штольдың (1913) зерттеулерінің нәтижесінде фотосинтездік реакциялардың тек </w:t>
      </w:r>
      <w:r w:rsidRPr="00680CBE">
        <w:rPr>
          <w:i/>
          <w:iCs/>
          <w:noProof/>
          <w:sz w:val="28"/>
          <w:szCs w:val="28"/>
          <w:lang w:val="kk-KZ"/>
        </w:rPr>
        <w:t xml:space="preserve">жарықта </w:t>
      </w:r>
      <w:r w:rsidRPr="00680CBE">
        <w:rPr>
          <w:noProof/>
          <w:sz w:val="28"/>
          <w:szCs w:val="28"/>
          <w:lang w:val="kk-KZ"/>
        </w:rPr>
        <w:t xml:space="preserve">ғана емес, сонымен қатар </w:t>
      </w:r>
      <w:r w:rsidRPr="00680CBE">
        <w:rPr>
          <w:i/>
          <w:iCs/>
          <w:noProof/>
          <w:sz w:val="28"/>
          <w:szCs w:val="28"/>
          <w:lang w:val="kk-KZ"/>
        </w:rPr>
        <w:t xml:space="preserve">қараңғыда </w:t>
      </w:r>
      <w:r w:rsidRPr="00680CBE">
        <w:rPr>
          <w:noProof/>
          <w:sz w:val="28"/>
          <w:szCs w:val="28"/>
          <w:lang w:val="kk-KZ"/>
        </w:rPr>
        <w:t>да жүретін екі тобы бар екендігі анықталды.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К.Б.Ван-Ниль, Р.Хилл, С.Рубен жөне М.Камен, А.П.Виноградов жөне Р.В.Гейстің жұмыстары фотохимиялық реакциялардың негізін зерттеуге бағытталды. Сол жұмыстың қорытындылары фотосинтез туралы осы кездегі түсініктердің - </w:t>
      </w:r>
      <w:r w:rsidRPr="00680CBE">
        <w:rPr>
          <w:i/>
          <w:iCs/>
          <w:noProof/>
          <w:sz w:val="28"/>
          <w:szCs w:val="28"/>
          <w:lang w:val="kk-KZ"/>
        </w:rPr>
        <w:t xml:space="preserve">судың фотолизденуі, фотосинтезде бөлінетін оттегінің шығу тегі </w:t>
      </w:r>
      <w:r w:rsidRPr="00680CBE">
        <w:rPr>
          <w:noProof/>
          <w:sz w:val="28"/>
          <w:szCs w:val="28"/>
          <w:lang w:val="kk-KZ"/>
        </w:rPr>
        <w:t>туралы ұғымдардың негізін қалады.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Сол кезеңде С.П.Костычев (1930), Л.А.Иванов (1946), В.А.Брил</w:t>
      </w:r>
      <w:r w:rsidRPr="00680CBE">
        <w:rPr>
          <w:noProof/>
          <w:spacing w:val="-5"/>
          <w:sz w:val="28"/>
          <w:szCs w:val="28"/>
          <w:lang w:val="kk-KZ"/>
        </w:rPr>
        <w:t xml:space="preserve">лиант (1949), Е.В.Гюббенет (1951) және т.б. зерттеулерінің нәтижесінде </w:t>
      </w:r>
      <w:r w:rsidRPr="00680CBE">
        <w:rPr>
          <w:noProof/>
          <w:sz w:val="28"/>
          <w:szCs w:val="28"/>
          <w:lang w:val="kk-KZ"/>
        </w:rPr>
        <w:t>фотосинтездің ішкі және сыртқы жағдайларға тәуелділігінің негізгі физиологиялық заңдылықтары қалыптасты. Сонымен қатар, бұл ке</w:t>
      </w:r>
      <w:r w:rsidRPr="00680CBE">
        <w:rPr>
          <w:noProof/>
          <w:spacing w:val="-1"/>
          <w:sz w:val="28"/>
          <w:szCs w:val="28"/>
          <w:lang w:val="kk-KZ"/>
        </w:rPr>
        <w:t>зеңде фотосинтездің биохимиялық негіздерін зерттеуге арналған жұ</w:t>
      </w:r>
      <w:r w:rsidRPr="00680CBE">
        <w:rPr>
          <w:noProof/>
          <w:sz w:val="28"/>
          <w:szCs w:val="28"/>
          <w:lang w:val="kk-KZ"/>
        </w:rPr>
        <w:t>мыстар да кең өріс алды.</w:t>
      </w:r>
    </w:p>
    <w:p w:rsidR="007C360A" w:rsidRPr="00680CBE" w:rsidRDefault="007C360A" w:rsidP="00680CBE">
      <w:pPr>
        <w:shd w:val="clear" w:color="auto" w:fill="FFFFFF"/>
        <w:ind w:firstLine="426"/>
        <w:jc w:val="both"/>
        <w:rPr>
          <w:sz w:val="28"/>
          <w:szCs w:val="28"/>
          <w:lang w:val="kk-KZ"/>
        </w:rPr>
      </w:pPr>
      <w:r w:rsidRPr="00680CBE">
        <w:rPr>
          <w:noProof/>
          <w:spacing w:val="-1"/>
          <w:sz w:val="28"/>
          <w:szCs w:val="28"/>
          <w:lang w:val="kk-KZ"/>
        </w:rPr>
        <w:t>Фотосинтездің фотохимиялық реакцияларының негізгі зандылық</w:t>
      </w:r>
      <w:r w:rsidRPr="00680CBE">
        <w:rPr>
          <w:noProof/>
          <w:sz w:val="28"/>
          <w:szCs w:val="28"/>
          <w:lang w:val="kk-KZ"/>
        </w:rPr>
        <w:t>тарына арналған зерттеулер 1950-1960 жылдары қарқынды дамыды.</w:t>
      </w:r>
    </w:p>
    <w:p w:rsidR="007C360A" w:rsidRPr="00680CBE" w:rsidRDefault="007C360A" w:rsidP="00680CBE">
      <w:pPr>
        <w:shd w:val="clear" w:color="auto" w:fill="FFFFFF"/>
        <w:ind w:firstLine="426"/>
        <w:jc w:val="both"/>
        <w:rPr>
          <w:noProof/>
          <w:sz w:val="28"/>
          <w:szCs w:val="28"/>
          <w:lang w:val="kk-KZ"/>
        </w:rPr>
      </w:pPr>
      <w:r w:rsidRPr="00680CBE">
        <w:rPr>
          <w:noProof/>
          <w:sz w:val="28"/>
          <w:szCs w:val="28"/>
          <w:lang w:val="kk-KZ"/>
        </w:rPr>
        <w:t xml:space="preserve">Пигменттер фитохимиясының тотығу-тотықсызданушылық өзгерістердің тетігі, энергияның тасымалдану жолдары туралы, </w:t>
      </w:r>
      <w:r w:rsidRPr="00680CBE">
        <w:rPr>
          <w:noProof/>
          <w:spacing w:val="-2"/>
          <w:sz w:val="28"/>
          <w:szCs w:val="28"/>
          <w:lang w:val="kk-KZ"/>
        </w:rPr>
        <w:t xml:space="preserve">зерттеулердің нәтижесі фотосинтез туралы, қазіргі ұғымдардың негізін </w:t>
      </w:r>
      <w:r w:rsidRPr="00680CBE">
        <w:rPr>
          <w:noProof/>
          <w:sz w:val="28"/>
          <w:szCs w:val="28"/>
          <w:lang w:val="kk-KZ"/>
        </w:rPr>
        <w:t>қалады.</w:t>
      </w:r>
    </w:p>
    <w:p w:rsidR="007C360A" w:rsidRPr="00680CBE" w:rsidRDefault="007C360A" w:rsidP="00680CBE">
      <w:pPr>
        <w:shd w:val="clear" w:color="auto" w:fill="FFFFFF"/>
        <w:ind w:firstLine="426"/>
        <w:jc w:val="both"/>
        <w:rPr>
          <w:b/>
          <w:sz w:val="28"/>
          <w:szCs w:val="28"/>
          <w:lang w:val="kk-KZ"/>
        </w:rPr>
      </w:pPr>
      <w:r w:rsidRPr="00680CBE">
        <w:rPr>
          <w:b/>
          <w:sz w:val="28"/>
          <w:szCs w:val="28"/>
          <w:lang w:val="kk-KZ"/>
        </w:rPr>
        <w:t>2 Фотосинтез туралы ілімнің даму тарихы. Күннің энергиясын химиялық байланыстардың энергиясына айналдыру процесі</w:t>
      </w:r>
    </w:p>
    <w:p w:rsidR="007C360A" w:rsidRPr="00680CBE" w:rsidRDefault="007C360A" w:rsidP="00680CBE">
      <w:pPr>
        <w:shd w:val="clear" w:color="auto" w:fill="FFFFFF"/>
        <w:ind w:firstLine="426"/>
        <w:jc w:val="both"/>
        <w:rPr>
          <w:b/>
          <w:sz w:val="28"/>
          <w:szCs w:val="28"/>
          <w:lang w:val="kk-KZ"/>
        </w:rPr>
      </w:pPr>
      <w:r w:rsidRPr="00680CBE">
        <w:rPr>
          <w:noProof/>
          <w:spacing w:val="-2"/>
          <w:sz w:val="28"/>
          <w:szCs w:val="28"/>
          <w:lang w:val="kk-KZ"/>
        </w:rPr>
        <w:t xml:space="preserve">Органикалық әлемдегі тіршіліктің толып жатқан түрлері кездеседі. </w:t>
      </w:r>
      <w:r w:rsidRPr="00680CBE">
        <w:rPr>
          <w:noProof/>
          <w:sz w:val="28"/>
          <w:szCs w:val="28"/>
          <w:lang w:val="kk-KZ"/>
        </w:rPr>
        <w:t>Тірі организмдерде физиологиялық зерттеулер нәтижесінде зат алмасу процестерінің алуан түрлі екендігі байқалды. Бірақ, тіршіліктің барлық түрлеріне ортақ бір белгісі болады. Тіршілік әрекеттерінің жиынтығы - өсу, қимыл-қозғалыс, химиялық өзгерістердің барлығы органикалық қосындылардағы химиялық энергияны пайдалануға негізделген.</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Жеке организмдер осы энергияны өздерінше түрліше пайдалануы мүмкін. Бірақ органикалық заттардың кері қарай өзгерулерінің көп түрлі болуына қарамастан, олардың алғашқы синтезделу жолы (көзі) </w:t>
      </w:r>
      <w:r w:rsidRPr="00680CBE">
        <w:rPr>
          <w:noProof/>
          <w:spacing w:val="-2"/>
          <w:sz w:val="28"/>
          <w:szCs w:val="28"/>
          <w:lang w:val="kk-KZ"/>
        </w:rPr>
        <w:t xml:space="preserve">барлық тірі организмдер үшін бірдей. Бұл жол - Фотосинтез, күннің </w:t>
      </w:r>
      <w:r w:rsidRPr="00680CBE">
        <w:rPr>
          <w:noProof/>
          <w:sz w:val="28"/>
          <w:szCs w:val="28"/>
          <w:lang w:val="kk-KZ"/>
        </w:rPr>
        <w:t>электромагниттік энергиясының атмосферадағы көміртегі қос тотығының өсімдікте тотықсыздануынан пайда болған, органикалық зат</w:t>
      </w:r>
      <w:r w:rsidRPr="00680CBE">
        <w:rPr>
          <w:noProof/>
          <w:spacing w:val="-1"/>
          <w:sz w:val="28"/>
          <w:szCs w:val="28"/>
          <w:lang w:val="kk-KZ"/>
        </w:rPr>
        <w:t>тардың химиялық энергиясына айналуы. Басқаша айтқанда, бұл қара</w:t>
      </w:r>
      <w:r w:rsidRPr="00680CBE">
        <w:rPr>
          <w:noProof/>
          <w:sz w:val="28"/>
          <w:szCs w:val="28"/>
          <w:lang w:val="kk-KZ"/>
        </w:rPr>
        <w:t xml:space="preserve">пайым анорганикалық </w:t>
      </w:r>
      <w:r w:rsidRPr="00680CBE">
        <w:rPr>
          <w:noProof/>
          <w:sz w:val="28"/>
          <w:szCs w:val="28"/>
          <w:lang w:val="kk-KZ"/>
        </w:rPr>
        <w:lastRenderedPageBreak/>
        <w:t>заттардың (С0</w:t>
      </w:r>
      <w:r w:rsidRPr="00680CBE">
        <w:rPr>
          <w:noProof/>
          <w:sz w:val="28"/>
          <w:szCs w:val="28"/>
          <w:vertAlign w:val="subscript"/>
          <w:lang w:val="kk-KZ"/>
        </w:rPr>
        <w:t>2</w:t>
      </w:r>
      <w:r w:rsidRPr="00680CBE">
        <w:rPr>
          <w:noProof/>
          <w:sz w:val="28"/>
          <w:szCs w:val="28"/>
          <w:lang w:val="kk-KZ"/>
        </w:rPr>
        <w:t>, Н</w:t>
      </w:r>
      <w:r w:rsidRPr="00680CBE">
        <w:rPr>
          <w:noProof/>
          <w:sz w:val="28"/>
          <w:szCs w:val="28"/>
          <w:vertAlign w:val="subscript"/>
          <w:lang w:val="kk-KZ"/>
        </w:rPr>
        <w:t>2</w:t>
      </w:r>
      <w:r w:rsidRPr="00680CBE">
        <w:rPr>
          <w:noProof/>
          <w:sz w:val="28"/>
          <w:szCs w:val="28"/>
          <w:lang w:val="kk-KZ"/>
        </w:rPr>
        <w:t>0) өсімдік оргаңдарында күн сәулесінің әсерінен органикалық қосындыларға айналу процесі.</w:t>
      </w:r>
    </w:p>
    <w:p w:rsidR="007C360A" w:rsidRPr="00680CBE" w:rsidRDefault="007C360A" w:rsidP="00680CBE">
      <w:pPr>
        <w:shd w:val="clear" w:color="auto" w:fill="FFFFFF"/>
        <w:ind w:firstLine="426"/>
        <w:jc w:val="center"/>
        <w:rPr>
          <w:sz w:val="28"/>
          <w:szCs w:val="28"/>
        </w:rPr>
      </w:pPr>
      <w:r w:rsidRPr="00680CBE">
        <w:rPr>
          <w:noProof/>
          <w:spacing w:val="-3"/>
          <w:sz w:val="28"/>
          <w:szCs w:val="28"/>
        </w:rPr>
        <w:t>Жарык(һ</w:t>
      </w:r>
      <w:r w:rsidRPr="00680CBE">
        <w:rPr>
          <w:noProof/>
          <w:spacing w:val="-3"/>
          <w:sz w:val="28"/>
          <w:szCs w:val="28"/>
          <w:lang w:val="en-US"/>
        </w:rPr>
        <w:t>v</w:t>
      </w:r>
      <w:r w:rsidRPr="00680CBE">
        <w:rPr>
          <w:noProof/>
          <w:spacing w:val="-3"/>
          <w:sz w:val="28"/>
          <w:szCs w:val="28"/>
        </w:rPr>
        <w:t>)</w:t>
      </w:r>
    </w:p>
    <w:p w:rsidR="007C360A" w:rsidRPr="00680CBE" w:rsidRDefault="007C360A" w:rsidP="00680CBE">
      <w:pPr>
        <w:shd w:val="clear" w:color="auto" w:fill="FFFFFF"/>
        <w:tabs>
          <w:tab w:val="left" w:leader="hyphen" w:pos="2467"/>
        </w:tabs>
        <w:ind w:firstLine="426"/>
        <w:jc w:val="center"/>
        <w:rPr>
          <w:sz w:val="28"/>
          <w:szCs w:val="28"/>
        </w:rPr>
      </w:pPr>
      <w:r w:rsidRPr="00680CBE">
        <w:rPr>
          <w:noProof/>
          <w:sz w:val="28"/>
          <w:szCs w:val="28"/>
        </w:rPr>
        <w:t>6С0</w:t>
      </w:r>
      <w:r w:rsidRPr="00680CBE">
        <w:rPr>
          <w:noProof/>
          <w:sz w:val="28"/>
          <w:szCs w:val="28"/>
          <w:vertAlign w:val="subscript"/>
        </w:rPr>
        <w:t>2</w:t>
      </w:r>
      <w:r w:rsidRPr="00680CBE">
        <w:rPr>
          <w:noProof/>
          <w:sz w:val="28"/>
          <w:szCs w:val="28"/>
        </w:rPr>
        <w:t xml:space="preserve"> + 6Н</w:t>
      </w:r>
      <w:r w:rsidRPr="00680CBE">
        <w:rPr>
          <w:noProof/>
          <w:sz w:val="28"/>
          <w:szCs w:val="28"/>
          <w:vertAlign w:val="subscript"/>
        </w:rPr>
        <w:t>2</w:t>
      </w:r>
      <w:r w:rsidRPr="00680CBE">
        <w:rPr>
          <w:noProof/>
          <w:sz w:val="28"/>
          <w:szCs w:val="28"/>
        </w:rPr>
        <w:t>0</w:t>
      </w:r>
      <w:r w:rsidRPr="00680CBE">
        <w:rPr>
          <w:noProof/>
          <w:sz w:val="28"/>
          <w:szCs w:val="28"/>
        </w:rPr>
        <w:tab/>
      </w:r>
      <w:r w:rsidRPr="00680CBE">
        <w:rPr>
          <w:noProof/>
          <w:spacing w:val="-3"/>
          <w:sz w:val="28"/>
          <w:szCs w:val="28"/>
        </w:rPr>
        <w:t>► С</w:t>
      </w:r>
      <w:r w:rsidRPr="00680CBE">
        <w:rPr>
          <w:noProof/>
          <w:spacing w:val="-3"/>
          <w:sz w:val="28"/>
          <w:szCs w:val="28"/>
          <w:vertAlign w:val="subscript"/>
        </w:rPr>
        <w:t>6</w:t>
      </w:r>
      <w:r w:rsidRPr="00680CBE">
        <w:rPr>
          <w:noProof/>
          <w:spacing w:val="-3"/>
          <w:sz w:val="28"/>
          <w:szCs w:val="28"/>
        </w:rPr>
        <w:t>Н,,0</w:t>
      </w:r>
      <w:r w:rsidRPr="00680CBE">
        <w:rPr>
          <w:noProof/>
          <w:spacing w:val="-3"/>
          <w:sz w:val="28"/>
          <w:szCs w:val="28"/>
          <w:vertAlign w:val="subscript"/>
        </w:rPr>
        <w:t>6</w:t>
      </w:r>
      <w:r w:rsidRPr="00680CBE">
        <w:rPr>
          <w:noProof/>
          <w:spacing w:val="-3"/>
          <w:sz w:val="28"/>
          <w:szCs w:val="28"/>
        </w:rPr>
        <w:t xml:space="preserve"> + 60</w:t>
      </w:r>
      <w:r w:rsidRPr="00680CBE">
        <w:rPr>
          <w:noProof/>
          <w:spacing w:val="-3"/>
          <w:sz w:val="28"/>
          <w:szCs w:val="28"/>
          <w:vertAlign w:val="subscript"/>
        </w:rPr>
        <w:t>2</w:t>
      </w:r>
    </w:p>
    <w:p w:rsidR="007C360A" w:rsidRPr="00680CBE" w:rsidRDefault="007C360A" w:rsidP="00680CBE">
      <w:pPr>
        <w:shd w:val="clear" w:color="auto" w:fill="FFFFFF"/>
        <w:ind w:firstLine="426"/>
        <w:jc w:val="center"/>
        <w:rPr>
          <w:sz w:val="28"/>
          <w:szCs w:val="28"/>
        </w:rPr>
      </w:pPr>
      <w:r w:rsidRPr="00680CBE">
        <w:rPr>
          <w:noProof/>
          <w:spacing w:val="-7"/>
          <w:sz w:val="28"/>
          <w:szCs w:val="28"/>
        </w:rPr>
        <w:t>Хлорофилл    Глюкоза</w:t>
      </w:r>
    </w:p>
    <w:p w:rsidR="007C360A" w:rsidRPr="00680CBE" w:rsidRDefault="007C360A" w:rsidP="00680CBE">
      <w:pPr>
        <w:shd w:val="clear" w:color="auto" w:fill="FFFFFF"/>
        <w:ind w:firstLine="426"/>
        <w:jc w:val="both"/>
        <w:rPr>
          <w:sz w:val="28"/>
          <w:szCs w:val="28"/>
        </w:rPr>
      </w:pPr>
      <w:r w:rsidRPr="00680CBE">
        <w:rPr>
          <w:noProof/>
          <w:sz w:val="28"/>
          <w:szCs w:val="28"/>
        </w:rPr>
        <w:t xml:space="preserve">Жер жүзіндегі тіршіліктің барлық түрлері </w:t>
      </w:r>
      <w:r w:rsidRPr="00680CBE">
        <w:rPr>
          <w:i/>
          <w:iCs/>
          <w:noProof/>
          <w:sz w:val="28"/>
          <w:szCs w:val="28"/>
        </w:rPr>
        <w:t xml:space="preserve">фотосинтез </w:t>
      </w:r>
      <w:r w:rsidRPr="00680CBE">
        <w:rPr>
          <w:noProof/>
          <w:sz w:val="28"/>
          <w:szCs w:val="28"/>
        </w:rPr>
        <w:t>процесіне байланысты. Атақты ғалым - физик Жолио Кюри, атом энергиясын қоғам игілігінің барлық түрлеріне пайдаланғандағы жетістік өсімдіктердегі фотосинтез процесін толық игергендегі жетістіктерге теңесе алмайтындығ</w:t>
      </w:r>
      <w:r w:rsidRPr="00680CBE">
        <w:rPr>
          <w:noProof/>
          <w:sz w:val="28"/>
          <w:szCs w:val="28"/>
          <w:lang w:val="kk-KZ"/>
        </w:rPr>
        <w:t>ын</w:t>
      </w:r>
      <w:r w:rsidRPr="00680CBE">
        <w:rPr>
          <w:noProof/>
          <w:sz w:val="28"/>
          <w:szCs w:val="28"/>
        </w:rPr>
        <w:t xml:space="preserve"> атап көрсетті.</w:t>
      </w:r>
    </w:p>
    <w:p w:rsidR="007C360A" w:rsidRPr="00680CBE" w:rsidRDefault="007C360A" w:rsidP="00680CBE">
      <w:pPr>
        <w:shd w:val="clear" w:color="auto" w:fill="FFFFFF"/>
        <w:ind w:firstLine="426"/>
        <w:jc w:val="both"/>
        <w:rPr>
          <w:color w:val="FF0000"/>
          <w:sz w:val="28"/>
          <w:szCs w:val="28"/>
        </w:rPr>
      </w:pPr>
      <w:r w:rsidRPr="00680CBE">
        <w:rPr>
          <w:noProof/>
          <w:sz w:val="28"/>
          <w:szCs w:val="28"/>
        </w:rPr>
        <w:t xml:space="preserve">Жалпы фотосинтез процесінің маңызын төмендегідей </w:t>
      </w:r>
      <w:r w:rsidRPr="00680CBE">
        <w:rPr>
          <w:noProof/>
          <w:spacing w:val="-1"/>
          <w:sz w:val="28"/>
          <w:szCs w:val="28"/>
        </w:rPr>
        <w:t xml:space="preserve">көрсеткіштермен сипаттауға болады. </w:t>
      </w:r>
      <w:proofErr w:type="gramStart"/>
      <w:r w:rsidRPr="00680CBE">
        <w:rPr>
          <w:noProof/>
          <w:spacing w:val="-1"/>
          <w:sz w:val="28"/>
          <w:szCs w:val="28"/>
        </w:rPr>
        <w:t>Жер бетінде - қ</w:t>
      </w:r>
      <w:r w:rsidRPr="00680CBE">
        <w:rPr>
          <w:noProof/>
          <w:spacing w:val="-1"/>
          <w:sz w:val="28"/>
          <w:szCs w:val="28"/>
          <w:lang w:val="kk-KZ"/>
        </w:rPr>
        <w:t>ұ</w:t>
      </w:r>
      <w:r w:rsidRPr="00680CBE">
        <w:rPr>
          <w:noProof/>
          <w:spacing w:val="-1"/>
          <w:sz w:val="28"/>
          <w:szCs w:val="28"/>
        </w:rPr>
        <w:t>рлықта, м</w:t>
      </w:r>
      <w:r w:rsidRPr="00680CBE">
        <w:rPr>
          <w:noProof/>
          <w:spacing w:val="-1"/>
          <w:sz w:val="28"/>
          <w:szCs w:val="28"/>
          <w:lang w:val="kk-KZ"/>
        </w:rPr>
        <w:t>ұ</w:t>
      </w:r>
      <w:r w:rsidRPr="00680CBE">
        <w:rPr>
          <w:noProof/>
          <w:spacing w:val="-1"/>
          <w:sz w:val="28"/>
          <w:szCs w:val="28"/>
        </w:rPr>
        <w:t>хит</w:t>
      </w:r>
      <w:r w:rsidRPr="00680CBE">
        <w:rPr>
          <w:noProof/>
          <w:sz w:val="28"/>
          <w:szCs w:val="28"/>
        </w:rPr>
        <w:t>тар мен теңіздерде тіршілік ететін өсімдіктерде күн энергияс</w:t>
      </w:r>
      <w:r w:rsidRPr="00680CBE">
        <w:rPr>
          <w:noProof/>
          <w:sz w:val="28"/>
          <w:szCs w:val="28"/>
          <w:lang w:val="kk-KZ"/>
        </w:rPr>
        <w:t>ын</w:t>
      </w:r>
      <w:r w:rsidRPr="00680CBE">
        <w:rPr>
          <w:noProof/>
          <w:sz w:val="28"/>
          <w:szCs w:val="28"/>
        </w:rPr>
        <w:t xml:space="preserve"> пайдаланып, көмірқышқыл газын тотықсыздандыруы, яғни фотосинтез н</w:t>
      </w:r>
      <w:r w:rsidRPr="00680CBE">
        <w:rPr>
          <w:noProof/>
          <w:sz w:val="28"/>
          <w:szCs w:val="28"/>
          <w:lang w:val="kk-KZ"/>
        </w:rPr>
        <w:t>ә</w:t>
      </w:r>
      <w:r w:rsidRPr="00680CBE">
        <w:rPr>
          <w:noProof/>
          <w:sz w:val="28"/>
          <w:szCs w:val="28"/>
        </w:rPr>
        <w:t>тижесіңде жылына 175 млрд. т С0</w:t>
      </w:r>
      <w:r w:rsidRPr="00680CBE">
        <w:rPr>
          <w:noProof/>
          <w:sz w:val="28"/>
          <w:szCs w:val="28"/>
          <w:vertAlign w:val="subscript"/>
        </w:rPr>
        <w:t>2</w:t>
      </w:r>
      <w:r w:rsidRPr="00680CBE">
        <w:rPr>
          <w:noProof/>
          <w:sz w:val="28"/>
          <w:szCs w:val="28"/>
        </w:rPr>
        <w:t xml:space="preserve"> байланысқан күйге немесе органикалық заттарға айналады.</w:t>
      </w:r>
      <w:proofErr w:type="gramEnd"/>
    </w:p>
    <w:p w:rsidR="007C360A" w:rsidRPr="00680CBE" w:rsidRDefault="007C360A" w:rsidP="00680CBE">
      <w:pPr>
        <w:shd w:val="clear" w:color="auto" w:fill="FFFFFF"/>
        <w:ind w:firstLine="426"/>
        <w:jc w:val="both"/>
        <w:rPr>
          <w:sz w:val="28"/>
          <w:szCs w:val="28"/>
        </w:rPr>
      </w:pPr>
      <w:proofErr w:type="gramStart"/>
      <w:r w:rsidRPr="00680CBE">
        <w:rPr>
          <w:noProof/>
          <w:spacing w:val="-2"/>
          <w:sz w:val="28"/>
          <w:szCs w:val="28"/>
        </w:rPr>
        <w:t>Фотосинтез процесінің қалыптасу</w:t>
      </w:r>
      <w:r w:rsidRPr="00680CBE">
        <w:rPr>
          <w:noProof/>
          <w:spacing w:val="-2"/>
          <w:sz w:val="28"/>
          <w:szCs w:val="28"/>
          <w:lang w:val="kk-KZ"/>
        </w:rPr>
        <w:t>ын</w:t>
      </w:r>
      <w:r w:rsidRPr="00680CBE">
        <w:rPr>
          <w:noProof/>
          <w:spacing w:val="-2"/>
          <w:sz w:val="28"/>
          <w:szCs w:val="28"/>
        </w:rPr>
        <w:t>ан бастап миллиондаған жыл</w:t>
      </w:r>
      <w:r w:rsidRPr="00680CBE">
        <w:rPr>
          <w:noProof/>
          <w:sz w:val="28"/>
          <w:szCs w:val="28"/>
        </w:rPr>
        <w:t xml:space="preserve">дар бойы жерде есепсіз көп органикалық заттардың қоры жиналды. </w:t>
      </w:r>
      <w:r w:rsidRPr="00680CBE">
        <w:rPr>
          <w:noProof/>
          <w:spacing w:val="-1"/>
          <w:sz w:val="28"/>
          <w:szCs w:val="28"/>
        </w:rPr>
        <w:t xml:space="preserve">Қазіргі замандағы адам қоғамы өз игілігіне пайдаланып жатқан қазба </w:t>
      </w:r>
      <w:r w:rsidRPr="00680CBE">
        <w:rPr>
          <w:noProof/>
          <w:sz w:val="28"/>
          <w:szCs w:val="28"/>
        </w:rPr>
        <w:t>байлықтар - тас көмір, мұнай, газ және т.б. ұзақ геологиялық дәуірлердегі фотосинтездің нәтижесі.</w:t>
      </w:r>
      <w:proofErr w:type="gramEnd"/>
    </w:p>
    <w:p w:rsidR="007C360A" w:rsidRPr="00680CBE" w:rsidRDefault="007C360A" w:rsidP="00680CBE">
      <w:pPr>
        <w:shd w:val="clear" w:color="auto" w:fill="FFFFFF"/>
        <w:ind w:firstLine="426"/>
        <w:jc w:val="both"/>
        <w:rPr>
          <w:noProof/>
          <w:sz w:val="28"/>
          <w:szCs w:val="28"/>
          <w:lang w:val="kk-KZ"/>
        </w:rPr>
      </w:pPr>
      <w:proofErr w:type="gramStart"/>
      <w:r w:rsidRPr="00680CBE">
        <w:rPr>
          <w:noProof/>
          <w:sz w:val="28"/>
          <w:szCs w:val="28"/>
        </w:rPr>
        <w:t>Фотосинтез процесінде 1 т С0</w:t>
      </w:r>
      <w:r w:rsidRPr="00680CBE">
        <w:rPr>
          <w:noProof/>
          <w:sz w:val="28"/>
          <w:szCs w:val="28"/>
          <w:vertAlign w:val="subscript"/>
        </w:rPr>
        <w:t>2</w:t>
      </w:r>
      <w:r w:rsidRPr="00680CBE">
        <w:rPr>
          <w:noProof/>
          <w:sz w:val="28"/>
          <w:szCs w:val="28"/>
        </w:rPr>
        <w:t xml:space="preserve"> игерілгенде 2,7 т оттегі бөлініп шығады. Құрлықтағы және судағы барлық өсімдіктер жыл сайын 175 млрд. т көміртегін игеріп атмосфераға 460 млрд. </w:t>
      </w:r>
      <w:r w:rsidRPr="00680CBE">
        <w:rPr>
          <w:noProof/>
          <w:sz w:val="28"/>
          <w:szCs w:val="28"/>
          <w:lang w:val="kk-KZ"/>
        </w:rPr>
        <w:t>т</w:t>
      </w:r>
      <w:r w:rsidRPr="00680CBE">
        <w:rPr>
          <w:noProof/>
          <w:sz w:val="28"/>
          <w:szCs w:val="28"/>
        </w:rPr>
        <w:t>оннадан астам оттегін бөліп шығарады екен.</w:t>
      </w:r>
      <w:proofErr w:type="gramEnd"/>
      <w:r w:rsidRPr="00680CBE">
        <w:rPr>
          <w:noProof/>
          <w:sz w:val="28"/>
          <w:szCs w:val="28"/>
        </w:rPr>
        <w:t xml:space="preserve"> Арнайы есептеулердің нәтижесінде атмосферадағы оттегі 3000 жылда толық жаңаратындығы анықталды. </w:t>
      </w:r>
      <w:r w:rsidRPr="00680CBE">
        <w:rPr>
          <w:noProof/>
          <w:spacing w:val="-2"/>
          <w:sz w:val="28"/>
          <w:szCs w:val="28"/>
        </w:rPr>
        <w:t>Атмосферадағы оттегінің жалпы мөлшері - 1,5 10</w:t>
      </w:r>
      <w:r w:rsidRPr="00680CBE">
        <w:rPr>
          <w:noProof/>
          <w:spacing w:val="-2"/>
          <w:sz w:val="28"/>
          <w:szCs w:val="28"/>
          <w:vertAlign w:val="superscript"/>
        </w:rPr>
        <w:t>15</w:t>
      </w:r>
      <w:r w:rsidRPr="00680CBE">
        <w:rPr>
          <w:noProof/>
          <w:spacing w:val="-2"/>
          <w:sz w:val="28"/>
          <w:szCs w:val="28"/>
        </w:rPr>
        <w:t xml:space="preserve"> т. Көмірқышқыл </w:t>
      </w:r>
      <w:r w:rsidRPr="00680CBE">
        <w:rPr>
          <w:noProof/>
          <w:sz w:val="28"/>
          <w:szCs w:val="28"/>
        </w:rPr>
        <w:t>газын тотықсыздандыруға жұмсалатын сутегінің және бөлініп шығатын оттегінің негізгі көзі - су. Олай болса өсімдіктер жыл сайын 2,25·</w:t>
      </w:r>
      <w:r w:rsidRPr="00680CBE">
        <w:rPr>
          <w:noProof/>
          <w:sz w:val="28"/>
          <w:szCs w:val="28"/>
          <w:lang w:val="kk-KZ"/>
        </w:rPr>
        <w:t>10</w:t>
      </w:r>
      <w:r w:rsidRPr="00680CBE">
        <w:rPr>
          <w:noProof/>
          <w:sz w:val="28"/>
          <w:szCs w:val="28"/>
          <w:vertAlign w:val="superscript"/>
        </w:rPr>
        <w:t>11</w:t>
      </w:r>
      <w:r w:rsidRPr="00680CBE">
        <w:rPr>
          <w:noProof/>
          <w:sz w:val="28"/>
          <w:szCs w:val="28"/>
        </w:rPr>
        <w:t xml:space="preserve"> т суды пайдаланып, ыдыратуы керек. </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Профессор А.А.Ничипорович қазіргі кездегі атмосферадағы </w:t>
      </w:r>
      <w:r w:rsidRPr="00680CBE">
        <w:rPr>
          <w:noProof/>
          <w:spacing w:val="-2"/>
          <w:sz w:val="28"/>
          <w:szCs w:val="28"/>
          <w:lang w:val="kk-KZ"/>
        </w:rPr>
        <w:t xml:space="preserve">оттегінің бәрі фотосинтез нәтижесі, сондықтан осы замандағы тіршілік </w:t>
      </w:r>
      <w:r w:rsidRPr="00680CBE">
        <w:rPr>
          <w:noProof/>
          <w:sz w:val="28"/>
          <w:szCs w:val="28"/>
          <w:lang w:val="kk-KZ"/>
        </w:rPr>
        <w:t>түрлерінің бәріне мүмкіншілік туғызатын осы процесс деп тұжырым жасады.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Тіршілік үшін қажетті белок, май, липид, витамин, фермент, хлорофилл және т.б. органикалық заттардың құрамына азот, фосфор, күкірт, темір, мыс, мырыш, қола және т.б. элементтер енеді. </w:t>
      </w:r>
      <w:r w:rsidRPr="00680CBE">
        <w:rPr>
          <w:noProof/>
          <w:spacing w:val="-3"/>
          <w:sz w:val="28"/>
          <w:szCs w:val="28"/>
          <w:lang w:val="kk-KZ"/>
        </w:rPr>
        <w:t xml:space="preserve">Бұл элементтер өсімдіктерге топырақтан енеді. Әртүрлі элементтердің </w:t>
      </w:r>
      <w:r w:rsidRPr="00680CBE">
        <w:rPr>
          <w:noProof/>
          <w:sz w:val="28"/>
          <w:szCs w:val="28"/>
          <w:lang w:val="kk-KZ"/>
        </w:rPr>
        <w:t>тотыққан иондары өсімдік бойына енгенде тікелей, немесе жанама жолмен, күн сәулесінің энергиясын пайдалану арқылы тотықсызданады.</w:t>
      </w:r>
    </w:p>
    <w:p w:rsidR="007C360A" w:rsidRPr="00680CBE" w:rsidRDefault="007C360A" w:rsidP="00680CBE">
      <w:pPr>
        <w:shd w:val="clear" w:color="auto" w:fill="FFFFFF"/>
        <w:ind w:firstLine="426"/>
        <w:jc w:val="both"/>
        <w:rPr>
          <w:sz w:val="28"/>
          <w:szCs w:val="28"/>
          <w:lang w:val="kk-KZ"/>
        </w:rPr>
      </w:pPr>
      <w:r w:rsidRPr="00680CBE">
        <w:rPr>
          <w:i/>
          <w:iCs/>
          <w:noProof/>
          <w:spacing w:val="-1"/>
          <w:sz w:val="28"/>
          <w:szCs w:val="28"/>
          <w:lang w:val="kk-KZ"/>
        </w:rPr>
        <w:t xml:space="preserve">Фотосинтезге қабілетсіз </w:t>
      </w:r>
      <w:r w:rsidRPr="00680CBE">
        <w:rPr>
          <w:noProof/>
          <w:spacing w:val="-1"/>
          <w:sz w:val="28"/>
          <w:szCs w:val="28"/>
          <w:lang w:val="kk-KZ"/>
        </w:rPr>
        <w:t>гетеротрофты бактериялар және саңы</w:t>
      </w:r>
      <w:r w:rsidRPr="00680CBE">
        <w:rPr>
          <w:noProof/>
          <w:sz w:val="28"/>
          <w:szCs w:val="28"/>
          <w:lang w:val="kk-KZ"/>
        </w:rPr>
        <w:t>рауқұлақтар азот және күкірттің тотыққан иондарын фотосинтез нәтижесінде пайда болған органикалық заттардың химиялық энергиясын пайдалану арқылы тотықсыздандырады.</w:t>
      </w:r>
    </w:p>
    <w:p w:rsidR="007C360A" w:rsidRPr="00680CBE" w:rsidRDefault="007C360A" w:rsidP="00680CBE">
      <w:pPr>
        <w:shd w:val="clear" w:color="auto" w:fill="FFFFFF"/>
        <w:ind w:firstLine="426"/>
        <w:jc w:val="both"/>
        <w:rPr>
          <w:sz w:val="28"/>
          <w:szCs w:val="28"/>
          <w:lang w:val="kk-KZ"/>
        </w:rPr>
      </w:pPr>
      <w:r w:rsidRPr="00680CBE">
        <w:rPr>
          <w:noProof/>
          <w:spacing w:val="-1"/>
          <w:sz w:val="28"/>
          <w:szCs w:val="28"/>
          <w:lang w:val="kk-KZ"/>
        </w:rPr>
        <w:t xml:space="preserve">Өсімдіктердің элементтік құрамында 1 - 2 </w:t>
      </w:r>
      <w:r w:rsidRPr="00680CBE">
        <w:rPr>
          <w:i/>
          <w:iCs/>
          <w:noProof/>
          <w:spacing w:val="-1"/>
          <w:sz w:val="28"/>
          <w:szCs w:val="28"/>
          <w:lang w:val="kk-KZ"/>
        </w:rPr>
        <w:t xml:space="preserve">% </w:t>
      </w:r>
      <w:r w:rsidRPr="00680CBE">
        <w:rPr>
          <w:noProof/>
          <w:spacing w:val="-1"/>
          <w:sz w:val="28"/>
          <w:szCs w:val="28"/>
          <w:lang w:val="kk-KZ"/>
        </w:rPr>
        <w:t xml:space="preserve">азот, 0,20 - 0,25% </w:t>
      </w:r>
      <w:r w:rsidRPr="00680CBE">
        <w:rPr>
          <w:noProof/>
          <w:sz w:val="28"/>
          <w:szCs w:val="28"/>
          <w:lang w:val="kk-KZ"/>
        </w:rPr>
        <w:t>фосфор, 0,25 - 0,50% күкірт және 45% көміртегі болады.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Фотосинтез процесінде </w:t>
      </w:r>
      <w:smartTag w:uri="urn:schemas-microsoft-com:office:smarttags" w:element="metricconverter">
        <w:smartTagPr>
          <w:attr w:name="ProductID" w:val="1000 кг"/>
        </w:smartTagPr>
        <w:r w:rsidRPr="00680CBE">
          <w:rPr>
            <w:noProof/>
            <w:sz w:val="28"/>
            <w:szCs w:val="28"/>
            <w:lang w:val="kk-KZ"/>
          </w:rPr>
          <w:t>1000 кг</w:t>
        </w:r>
      </w:smartTag>
      <w:r w:rsidRPr="00680CBE">
        <w:rPr>
          <w:noProof/>
          <w:sz w:val="28"/>
          <w:szCs w:val="28"/>
          <w:lang w:val="kk-KZ"/>
        </w:rPr>
        <w:t xml:space="preserve"> көміртегі игерілгенде өсімдіктер азоттың 30-</w:t>
      </w:r>
      <w:smartTag w:uri="urn:schemas-microsoft-com:office:smarttags" w:element="metricconverter">
        <w:smartTagPr>
          <w:attr w:name="ProductID" w:val="40 кг"/>
        </w:smartTagPr>
        <w:r w:rsidRPr="00680CBE">
          <w:rPr>
            <w:noProof/>
            <w:sz w:val="28"/>
            <w:szCs w:val="28"/>
            <w:lang w:val="kk-KZ"/>
          </w:rPr>
          <w:t>40 кг</w:t>
        </w:r>
      </w:smartTag>
      <w:r w:rsidRPr="00680CBE">
        <w:rPr>
          <w:noProof/>
          <w:sz w:val="28"/>
          <w:szCs w:val="28"/>
          <w:lang w:val="kk-KZ"/>
        </w:rPr>
        <w:t>, фосфор мен күкірттің 5 кг-ын қоса игереді. Осыған байланысты азоттың жыл сайынғы айналымы 610</w:t>
      </w:r>
      <w:r w:rsidRPr="00680CBE">
        <w:rPr>
          <w:noProof/>
          <w:sz w:val="28"/>
          <w:szCs w:val="28"/>
          <w:vertAlign w:val="superscript"/>
          <w:lang w:val="kk-KZ"/>
        </w:rPr>
        <w:t>9</w:t>
      </w:r>
      <w:r w:rsidRPr="00680CBE">
        <w:rPr>
          <w:noProof/>
          <w:sz w:val="28"/>
          <w:szCs w:val="28"/>
          <w:lang w:val="kk-KZ"/>
        </w:rPr>
        <w:t xml:space="preserve"> т, күкірт пен фосфордікі - 8,5Т0</w:t>
      </w:r>
      <w:r w:rsidRPr="00680CBE">
        <w:rPr>
          <w:noProof/>
          <w:sz w:val="28"/>
          <w:szCs w:val="28"/>
          <w:vertAlign w:val="superscript"/>
          <w:lang w:val="kk-KZ"/>
        </w:rPr>
        <w:t>8</w:t>
      </w:r>
      <w:r w:rsidRPr="00680CBE">
        <w:rPr>
          <w:noProof/>
          <w:sz w:val="28"/>
          <w:szCs w:val="28"/>
          <w:lang w:val="kk-KZ"/>
        </w:rPr>
        <w:t xml:space="preserve"> т болады екен. Бұл элементтер органикалық заттардың құрамына еніп, олардың минералдану нәтижесінде қайтадан өсімдіктердің келесі қоректену циклдеріне пайдаланылады. </w:t>
      </w:r>
      <w:r w:rsidRPr="00680CBE">
        <w:rPr>
          <w:noProof/>
          <w:sz w:val="28"/>
          <w:szCs w:val="28"/>
          <w:lang w:val="kk-KZ"/>
        </w:rPr>
        <w:lastRenderedPageBreak/>
        <w:t>Яғни фотосинтез процесінің арқасында топырақтағы минералдық элементтердің табиғи айналымы да жүзеге асады деген сөз.</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Фотосинтез </w:t>
      </w:r>
      <w:r w:rsidRPr="00680CBE">
        <w:rPr>
          <w:i/>
          <w:iCs/>
          <w:noProof/>
          <w:sz w:val="28"/>
          <w:szCs w:val="28"/>
          <w:lang w:val="kk-KZ"/>
        </w:rPr>
        <w:t xml:space="preserve">эндотермиялық процесс </w:t>
      </w:r>
      <w:r w:rsidRPr="00680CBE">
        <w:rPr>
          <w:noProof/>
          <w:sz w:val="28"/>
          <w:szCs w:val="28"/>
          <w:lang w:val="kk-KZ"/>
        </w:rPr>
        <w:t xml:space="preserve">болғандықтан тек сырттағы энергияны пайдалану арқылы ғана жүзеге асады. Егер өсімдіктер </w:t>
      </w:r>
      <w:r w:rsidRPr="00680CBE">
        <w:rPr>
          <w:noProof/>
          <w:spacing w:val="-1"/>
          <w:sz w:val="28"/>
          <w:szCs w:val="28"/>
          <w:lang w:val="kk-KZ"/>
        </w:rPr>
        <w:t>жыл сайын 175 млрд. т көміртегін игеретін болса, онда 1,7·10</w:t>
      </w:r>
      <w:r w:rsidRPr="00680CBE">
        <w:rPr>
          <w:noProof/>
          <w:spacing w:val="-1"/>
          <w:sz w:val="28"/>
          <w:szCs w:val="28"/>
          <w:vertAlign w:val="superscript"/>
          <w:lang w:val="kk-KZ"/>
        </w:rPr>
        <w:t>18</w:t>
      </w:r>
      <w:r w:rsidRPr="00680CBE">
        <w:rPr>
          <w:noProof/>
          <w:spacing w:val="-1"/>
          <w:sz w:val="28"/>
          <w:szCs w:val="28"/>
          <w:lang w:val="kk-KZ"/>
        </w:rPr>
        <w:t xml:space="preserve"> ккал, немесе шамамен 2·10</w:t>
      </w:r>
      <w:r w:rsidRPr="00680CBE">
        <w:rPr>
          <w:noProof/>
          <w:spacing w:val="-1"/>
          <w:sz w:val="28"/>
          <w:szCs w:val="28"/>
          <w:vertAlign w:val="superscript"/>
          <w:lang w:val="kk-KZ"/>
        </w:rPr>
        <w:t>15</w:t>
      </w:r>
      <w:r w:rsidRPr="00680CBE">
        <w:rPr>
          <w:noProof/>
          <w:spacing w:val="-1"/>
          <w:sz w:val="28"/>
          <w:szCs w:val="28"/>
          <w:lang w:val="kk-KZ"/>
        </w:rPr>
        <w:t xml:space="preserve"> квт сағат энергияны байланыстыру керек. Бұл </w:t>
      </w:r>
      <w:r w:rsidRPr="00680CBE">
        <w:rPr>
          <w:noProof/>
          <w:sz w:val="28"/>
          <w:szCs w:val="28"/>
          <w:lang w:val="kk-KZ"/>
        </w:rPr>
        <w:t>энергия адам қоғамының барлық игілігіне жұмсалатын энергия мөлшерінен 100 есе артық екен.</w:t>
      </w:r>
    </w:p>
    <w:p w:rsidR="007C360A" w:rsidRPr="00680CBE" w:rsidRDefault="007C360A" w:rsidP="00680CBE">
      <w:pPr>
        <w:shd w:val="clear" w:color="auto" w:fill="FFFFFF"/>
        <w:ind w:firstLine="426"/>
        <w:jc w:val="both"/>
        <w:rPr>
          <w:noProof/>
          <w:sz w:val="28"/>
          <w:szCs w:val="28"/>
          <w:lang w:val="kk-KZ"/>
        </w:rPr>
      </w:pPr>
      <w:r w:rsidRPr="00680CBE">
        <w:rPr>
          <w:noProof/>
          <w:sz w:val="28"/>
          <w:szCs w:val="28"/>
          <w:lang w:val="kk-KZ"/>
        </w:rPr>
        <w:t>Күн сәулесінен 1 сек бөлінетін энергияның мөлшері 9·10</w:t>
      </w:r>
      <w:r w:rsidRPr="00680CBE">
        <w:rPr>
          <w:noProof/>
          <w:sz w:val="28"/>
          <w:szCs w:val="28"/>
          <w:vertAlign w:val="superscript"/>
          <w:lang w:val="kk-KZ"/>
        </w:rPr>
        <w:t>22</w:t>
      </w:r>
      <w:r w:rsidRPr="00680CBE">
        <w:rPr>
          <w:noProof/>
          <w:sz w:val="28"/>
          <w:szCs w:val="28"/>
          <w:lang w:val="kk-KZ"/>
        </w:rPr>
        <w:t xml:space="preserve"> ккал-ға тең. Осындай энергияны қолдан алу үшін бір секундтің ішінде 11600 млрд. т көмір жағу керек болар еді. Жалпы алғанда күннен жыл бойыңда бөлінетін энергияның мөлшері 3·10</w:t>
      </w:r>
      <w:r w:rsidRPr="00680CBE">
        <w:rPr>
          <w:noProof/>
          <w:sz w:val="28"/>
          <w:szCs w:val="28"/>
          <w:vertAlign w:val="superscript"/>
          <w:lang w:val="kk-KZ"/>
        </w:rPr>
        <w:t>30</w:t>
      </w:r>
      <w:r w:rsidRPr="00680CBE">
        <w:rPr>
          <w:noProof/>
          <w:sz w:val="28"/>
          <w:szCs w:val="28"/>
          <w:lang w:val="kk-KZ"/>
        </w:rPr>
        <w:t xml:space="preserve"> ккал немесе 3,45·10</w:t>
      </w:r>
      <w:r w:rsidRPr="00680CBE">
        <w:rPr>
          <w:noProof/>
          <w:sz w:val="28"/>
          <w:szCs w:val="28"/>
          <w:vertAlign w:val="superscript"/>
          <w:lang w:val="kk-KZ"/>
        </w:rPr>
        <w:t>27</w:t>
      </w:r>
      <w:r w:rsidRPr="00680CBE">
        <w:rPr>
          <w:noProof/>
          <w:sz w:val="28"/>
          <w:szCs w:val="28"/>
          <w:lang w:val="kk-KZ"/>
        </w:rPr>
        <w:t xml:space="preserve"> квт сағатқа тең. Қорытып айтқанда, фотосинтездің адам қоғамы үшін маңызын бағалау өте қиын.</w:t>
      </w:r>
    </w:p>
    <w:p w:rsidR="00E14364" w:rsidRPr="00680CBE" w:rsidRDefault="00E14364" w:rsidP="00680CBE">
      <w:pPr>
        <w:shd w:val="clear" w:color="auto" w:fill="FFFFFF"/>
        <w:ind w:firstLine="426"/>
        <w:jc w:val="both"/>
        <w:rPr>
          <w:sz w:val="28"/>
          <w:szCs w:val="28"/>
          <w:lang w:val="kk-KZ"/>
        </w:rPr>
      </w:pPr>
      <w:r w:rsidRPr="00680CBE">
        <w:rPr>
          <w:b/>
          <w:sz w:val="28"/>
          <w:szCs w:val="28"/>
          <w:lang w:val="kk-KZ"/>
        </w:rPr>
        <w:t xml:space="preserve">3 </w:t>
      </w:r>
      <w:r w:rsidR="007C360A" w:rsidRPr="00680CBE">
        <w:rPr>
          <w:b/>
          <w:sz w:val="28"/>
          <w:szCs w:val="28"/>
          <w:lang w:val="kk-KZ"/>
        </w:rPr>
        <w:t>Жапырақ - фотосинтез процесі жүзеге асатын негізгі мүшесі</w:t>
      </w:r>
    </w:p>
    <w:p w:rsidR="007C360A" w:rsidRPr="00680CBE" w:rsidRDefault="007C360A" w:rsidP="00680CBE">
      <w:pPr>
        <w:shd w:val="clear" w:color="auto" w:fill="FFFFFF"/>
        <w:ind w:firstLine="426"/>
        <w:jc w:val="both"/>
        <w:rPr>
          <w:noProof/>
          <w:sz w:val="28"/>
          <w:szCs w:val="28"/>
          <w:lang w:val="kk-KZ"/>
        </w:rPr>
      </w:pPr>
      <w:r w:rsidRPr="00680CBE">
        <w:rPr>
          <w:noProof/>
          <w:sz w:val="28"/>
          <w:szCs w:val="28"/>
          <w:lang w:val="kk-KZ"/>
        </w:rPr>
        <w:t>Фотосинтез процесі жүзеге асатын негізгі орган - жапырақтың анатомиялық құрылысындағы ерекшеліктер, олардың маңызы тура</w:t>
      </w:r>
      <w:r w:rsidRPr="00680CBE">
        <w:rPr>
          <w:noProof/>
          <w:spacing w:val="-4"/>
          <w:sz w:val="28"/>
          <w:szCs w:val="28"/>
          <w:lang w:val="kk-KZ"/>
        </w:rPr>
        <w:t xml:space="preserve">лы ертеде айтылды. Жарық мол түсетін жағдайда өсетін өсімдік </w:t>
      </w:r>
      <w:r w:rsidRPr="00680CBE">
        <w:rPr>
          <w:noProof/>
          <w:sz w:val="28"/>
          <w:szCs w:val="28"/>
          <w:lang w:val="kk-KZ"/>
        </w:rPr>
        <w:t>жапырақтарында бағана тәріздес мезофилл ұлпасы жақсы дамыған. Қуаңшылық аймақтарда өсіп-өнетін өсімдіктердің палисадтық паренхимасы жапырақтың екі жағында бірдей орналасса, кеуек паренхимасы түрін өзгертіп, пішіндері бұзылып дамиды, немесе болмауы да мүмкін.</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Егер қараңғыда өскен жапырақты жарығы мол жерге ауыстырса, оңда аз уақыттың ішіңде хлоропластар көлемі кішірейіп, жалпақтау болып өзгереді. Тилакоидтар мен граналар жақындасып, тығыздала</w:t>
      </w:r>
      <w:r w:rsidRPr="00680CBE">
        <w:rPr>
          <w:noProof/>
          <w:spacing w:val="-3"/>
          <w:sz w:val="28"/>
          <w:szCs w:val="28"/>
          <w:lang w:val="kk-KZ"/>
        </w:rPr>
        <w:t>ды. Жарықтың әсерінен хлоропластардың осылайша өзгерістерге ұшы</w:t>
      </w:r>
      <w:r w:rsidRPr="00680CBE">
        <w:rPr>
          <w:noProof/>
          <w:sz w:val="28"/>
          <w:szCs w:val="28"/>
          <w:lang w:val="kk-KZ"/>
        </w:rPr>
        <w:t>рауы протоңдар айырмашылығының ұлғаюына және мембраналардың электрлік потенциалының өзгеруіне байланысты. Хлоропластардың белгілі деңгейде жинақы болуы электрон тасымалдау тізбегінің қызмет тиімділігін және оның АТФ синтезімен байланыстылығын арттырады. Протондардың тилакоидтардың ішкі жағына тасымалдануы, сол ортаның қышқылдығын ұлғайтып (рН 5,0-5,5) және сонымен бірге, хлоропласт стромасының сілтілігін қараңғыда 7,0-ге дейін, жарықта 8,0-ге дейін арттырады. Тилакоидтарға Н</w:t>
      </w:r>
      <w:r w:rsidRPr="00680CBE">
        <w:rPr>
          <w:noProof/>
          <w:sz w:val="28"/>
          <w:szCs w:val="28"/>
          <w:vertAlign w:val="superscript"/>
          <w:lang w:val="kk-KZ"/>
        </w:rPr>
        <w:t>+</w:t>
      </w:r>
      <w:r w:rsidRPr="00680CBE">
        <w:rPr>
          <w:noProof/>
          <w:sz w:val="28"/>
          <w:szCs w:val="28"/>
          <w:lang w:val="kk-KZ"/>
        </w:rPr>
        <w:t xml:space="preserve"> иондарының енуімен қатар, одан стромаға Мg</w:t>
      </w:r>
      <w:r w:rsidRPr="00680CBE">
        <w:rPr>
          <w:noProof/>
          <w:sz w:val="28"/>
          <w:szCs w:val="28"/>
          <w:vertAlign w:val="superscript"/>
          <w:lang w:val="kk-KZ"/>
        </w:rPr>
        <w:t>2+</w:t>
      </w:r>
      <w:r w:rsidRPr="00680CBE">
        <w:rPr>
          <w:noProof/>
          <w:sz w:val="28"/>
          <w:szCs w:val="28"/>
          <w:lang w:val="kk-KZ"/>
        </w:rPr>
        <w:t xml:space="preserve"> иондары бөлінеді.</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АТФ рибулозо-5-фосфаттың, ФГҚ-ның фосфорлануына және сахароза мен крахмал синтезделуіне байланысты реакцияларға қатысады. НАДФН болса ФГҚ-ның фосфоглицерин альдегидке дейін тотықсыздануына және ҚСҚ-нан алма қышқылының түзілуіне қажет. Стромаға бөлініп шыққан Мg</w:t>
      </w:r>
      <w:r w:rsidRPr="00680CBE">
        <w:rPr>
          <w:noProof/>
          <w:sz w:val="28"/>
          <w:szCs w:val="28"/>
          <w:vertAlign w:val="superscript"/>
          <w:lang w:val="kk-KZ"/>
        </w:rPr>
        <w:t>2+</w:t>
      </w:r>
      <w:r w:rsidRPr="00680CBE">
        <w:rPr>
          <w:noProof/>
          <w:sz w:val="28"/>
          <w:szCs w:val="28"/>
          <w:lang w:val="kk-KZ"/>
        </w:rPr>
        <w:t xml:space="preserve"> ионы РуДФ-карбоксилаза ырықтығының қалыпты болуына, сондай-ақ хлорофилл синтезіне қажеті</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Жарықтың әсерінен Кальвин циклінің реакцияларына қатысатын біраз ферменттердің ырықтығы артатындығы туралы жоғарыда айтылды. Жарық деңгейі және түсу бағыты мезофилл жасушаларыңдағы хлоропластардың орналасуына әсер етеді. Жарық деңгейі өте жоғары болса, хлоропластар жасушалардың көлденең қабықтарына тығыз жанасып шоғырланады да, жарық әлсіз жағдайда, біркелкі таралып орналасады. Бұл құбылысты оң және кері </w:t>
      </w:r>
      <w:r w:rsidRPr="00680CBE">
        <w:rPr>
          <w:i/>
          <w:iCs/>
          <w:noProof/>
          <w:sz w:val="28"/>
          <w:szCs w:val="28"/>
          <w:lang w:val="kk-KZ"/>
        </w:rPr>
        <w:t xml:space="preserve">фототаксис </w:t>
      </w:r>
      <w:r w:rsidRPr="00680CBE">
        <w:rPr>
          <w:noProof/>
          <w:sz w:val="28"/>
          <w:szCs w:val="28"/>
          <w:lang w:val="kk-KZ"/>
        </w:rPr>
        <w:t>деп атайды.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Жапырақтың жарық түскен жағы уақытша оң зарядталады. Осы</w:t>
      </w:r>
      <w:r w:rsidRPr="00680CBE">
        <w:rPr>
          <w:noProof/>
          <w:spacing w:val="-1"/>
          <w:sz w:val="28"/>
          <w:szCs w:val="28"/>
          <w:lang w:val="kk-KZ"/>
        </w:rPr>
        <w:t xml:space="preserve">ған байланысты мезофилл жасушаларының </w:t>
      </w:r>
      <w:r w:rsidRPr="00680CBE">
        <w:rPr>
          <w:i/>
          <w:iCs/>
          <w:noProof/>
          <w:spacing w:val="-1"/>
          <w:sz w:val="28"/>
          <w:szCs w:val="28"/>
          <w:lang w:val="kk-KZ"/>
        </w:rPr>
        <w:t xml:space="preserve">мембраналык, потенциалы </w:t>
      </w:r>
      <w:r w:rsidRPr="00680CBE">
        <w:rPr>
          <w:noProof/>
          <w:sz w:val="28"/>
          <w:szCs w:val="28"/>
          <w:lang w:val="kk-KZ"/>
        </w:rPr>
        <w:t xml:space="preserve">ұлғаяды. Бұл процеске плазмалеммадағы </w:t>
      </w:r>
      <w:r w:rsidRPr="00680CBE">
        <w:rPr>
          <w:i/>
          <w:iCs/>
          <w:noProof/>
          <w:sz w:val="28"/>
          <w:szCs w:val="28"/>
          <w:lang w:val="kk-KZ"/>
        </w:rPr>
        <w:t>И</w:t>
      </w:r>
      <w:r w:rsidRPr="00680CBE">
        <w:rPr>
          <w:i/>
          <w:iCs/>
          <w:noProof/>
          <w:sz w:val="28"/>
          <w:szCs w:val="28"/>
          <w:vertAlign w:val="superscript"/>
          <w:lang w:val="kk-KZ"/>
        </w:rPr>
        <w:t>+</w:t>
      </w:r>
      <w:r w:rsidRPr="00680CBE">
        <w:rPr>
          <w:i/>
          <w:iCs/>
          <w:noProof/>
          <w:sz w:val="28"/>
          <w:szCs w:val="28"/>
          <w:lang w:val="kk-KZ"/>
        </w:rPr>
        <w:t xml:space="preserve">-насостың </w:t>
      </w:r>
      <w:r w:rsidRPr="00680CBE">
        <w:rPr>
          <w:noProof/>
          <w:sz w:val="28"/>
          <w:szCs w:val="28"/>
          <w:lang w:val="kk-KZ"/>
        </w:rPr>
        <w:t>ырықтығы әсерін тигізеді.</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lastRenderedPageBreak/>
        <w:t xml:space="preserve">Хлоропласта пайда болған АТФ, НАДФН және басқа өнімдер жасушадағы жалпы зат алмасу процестеріне күшті ықпал жасайды.Жарықтың әсерінен АТФ-тың АДФ-қа қатынасы күрт жоғарылап, </w:t>
      </w:r>
      <w:r w:rsidRPr="00680CBE">
        <w:rPr>
          <w:noProof/>
          <w:spacing w:val="-1"/>
          <w:sz w:val="28"/>
          <w:szCs w:val="28"/>
          <w:lang w:val="kk-KZ"/>
        </w:rPr>
        <w:t>энергетикалық алмасу нәтижесінде тез арада цитоплазмада, ол арқы</w:t>
      </w:r>
      <w:r w:rsidRPr="00680CBE">
        <w:rPr>
          <w:noProof/>
          <w:sz w:val="28"/>
          <w:szCs w:val="28"/>
          <w:lang w:val="kk-KZ"/>
        </w:rPr>
        <w:t>лы митохоңдрияларда қайтадан пайда болады. АТФ-тың хлоропластан цитоплазмаға ауысуы ФГҚ және ФДА арасыңдағы тотығу-тотықсыздану реакциясына байланысты жүзеге асады. НАДФН-тың тасымалдануына хлоропласт пен цитоплазма мембраналары арқылы ерсілі-қарсылы, өздігінен оңай өтетін ҚСҚ - алма қышқылы жүйесі ықпалын тигізуі мүмкін.</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Цитоплазмада АТФ пен НАДФН-тың пайда болуы май қышқылдарының синтезделуі, нитраттар мен сульфаттардың тотықсыздануы сияқты энергияны қажет ететін процестердің күшеюіне әкеліп соғады.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Фотосинтез басталысымен-ақ ассимиляттар цитоплазмаға ауысады. Олардың ішінде, ең алдымен фосфоглицерин қышқылы, фосфодиоксицетон, одан соң фруктоза-1,6-дифосфат кездеседі. Хлоропласт қабықшасы арқылы сахароза тасымалданбайды деуге болады. Сондықтан, оның жасушада синтезделетін негізгі орны цитоплазма болуы мүмкін. Сахарозаны синтездейтін негізгі фермент – сахарозофосфат синтетазаның және УДФ-глюкозофосфорилазаның цитоплазмада ғана болатындығы осы болжамды дәлелдейді.</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Хлоропластан ФГҚ, ФГА және ФДА сияқты көмірсулардың бастамалары цитоплазмаға ауысады да, олардан гексозофосфаттар және сахароза синтезделеді. Триозофосфаттардың осылайша өзгеруі хлоропластарда да жүзеге асуы мүмкін.</w:t>
      </w:r>
    </w:p>
    <w:p w:rsidR="007C360A" w:rsidRPr="00680CBE" w:rsidRDefault="007C360A" w:rsidP="00680CBE">
      <w:pPr>
        <w:shd w:val="clear" w:color="auto" w:fill="FFFFFF"/>
        <w:ind w:firstLine="426"/>
        <w:jc w:val="both"/>
        <w:rPr>
          <w:sz w:val="28"/>
          <w:szCs w:val="28"/>
          <w:lang w:val="kk-KZ"/>
        </w:rPr>
      </w:pPr>
      <w:r w:rsidRPr="00680CBE">
        <w:rPr>
          <w:noProof/>
          <w:spacing w:val="-2"/>
          <w:sz w:val="28"/>
          <w:szCs w:val="28"/>
          <w:lang w:val="kk-KZ"/>
        </w:rPr>
        <w:t>Хлоропластардан бөлінген ассимиляттар фотосинтездеуші жасуша</w:t>
      </w:r>
      <w:r w:rsidRPr="00680CBE">
        <w:rPr>
          <w:noProof/>
          <w:sz w:val="28"/>
          <w:szCs w:val="28"/>
          <w:lang w:val="kk-KZ"/>
        </w:rPr>
        <w:t>лардың өзінде, біріншіден С0</w:t>
      </w:r>
      <w:r w:rsidRPr="00680CBE">
        <w:rPr>
          <w:noProof/>
          <w:sz w:val="28"/>
          <w:szCs w:val="28"/>
          <w:vertAlign w:val="subscript"/>
          <w:lang w:val="kk-KZ"/>
        </w:rPr>
        <w:t>2</w:t>
      </w:r>
      <w:r w:rsidRPr="00680CBE">
        <w:rPr>
          <w:noProof/>
          <w:sz w:val="28"/>
          <w:szCs w:val="28"/>
          <w:lang w:val="kk-KZ"/>
        </w:rPr>
        <w:t xml:space="preserve"> бөлінуімен аяқталатын тотығу-тотықсыздану, екіншіден өсу, қорға айналу, басқа қосындылардың пайда болу процестеріне жұмсалады. Сонымен қатар көптеген бөлігі басқа ұлпаларға және мүшелерге таралады.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Фотосинтез процесінің жапырақ деңгейінде реттелуі басқа ұлпалардағы процестермен де тығыз байланысты. Жарықтың әсері ең </w:t>
      </w:r>
      <w:r w:rsidRPr="00680CBE">
        <w:rPr>
          <w:noProof/>
          <w:spacing w:val="-2"/>
          <w:sz w:val="28"/>
          <w:szCs w:val="28"/>
          <w:lang w:val="kk-KZ"/>
        </w:rPr>
        <w:t xml:space="preserve">алдымен эпидермалық жасушаларда өзгерістер туғызады. Оның ішінде </w:t>
      </w:r>
      <w:r w:rsidRPr="00680CBE">
        <w:rPr>
          <w:noProof/>
          <w:sz w:val="28"/>
          <w:szCs w:val="28"/>
          <w:lang w:val="kk-KZ"/>
        </w:rPr>
        <w:t>устьицаны тұйықтаушы жасушалардың плазмалеммасындағы Н</w:t>
      </w:r>
      <w:r w:rsidRPr="00680CBE">
        <w:rPr>
          <w:noProof/>
          <w:sz w:val="28"/>
          <w:szCs w:val="28"/>
          <w:vertAlign w:val="superscript"/>
          <w:lang w:val="kk-KZ"/>
        </w:rPr>
        <w:t>+</w:t>
      </w:r>
      <w:r w:rsidRPr="00680CBE">
        <w:rPr>
          <w:i/>
          <w:iCs/>
          <w:noProof/>
          <w:sz w:val="28"/>
          <w:szCs w:val="28"/>
          <w:lang w:val="kk-KZ"/>
        </w:rPr>
        <w:t xml:space="preserve">насостар </w:t>
      </w:r>
      <w:r w:rsidRPr="00680CBE">
        <w:rPr>
          <w:noProof/>
          <w:sz w:val="28"/>
          <w:szCs w:val="28"/>
          <w:lang w:val="kk-KZ"/>
        </w:rPr>
        <w:t xml:space="preserve">іске қосылып, сол жасушалардың </w:t>
      </w:r>
      <w:r w:rsidRPr="00680CBE">
        <w:rPr>
          <w:i/>
          <w:iCs/>
          <w:noProof/>
          <w:sz w:val="28"/>
          <w:szCs w:val="28"/>
          <w:lang w:val="kk-KZ"/>
        </w:rPr>
        <w:t xml:space="preserve">осмостық қысымы </w:t>
      </w:r>
      <w:r w:rsidRPr="00680CBE">
        <w:rPr>
          <w:noProof/>
          <w:sz w:val="28"/>
          <w:szCs w:val="28"/>
          <w:lang w:val="kk-KZ"/>
        </w:rPr>
        <w:t>жоғары</w:t>
      </w:r>
      <w:r w:rsidRPr="00680CBE">
        <w:rPr>
          <w:noProof/>
          <w:spacing w:val="-1"/>
          <w:sz w:val="28"/>
          <w:szCs w:val="28"/>
          <w:lang w:val="kk-KZ"/>
        </w:rPr>
        <w:t xml:space="preserve">лап, </w:t>
      </w:r>
      <w:r w:rsidRPr="00680CBE">
        <w:rPr>
          <w:i/>
          <w:iCs/>
          <w:noProof/>
          <w:spacing w:val="-1"/>
          <w:sz w:val="28"/>
          <w:szCs w:val="28"/>
          <w:lang w:val="kk-KZ"/>
        </w:rPr>
        <w:t xml:space="preserve">устьица </w:t>
      </w:r>
      <w:r w:rsidRPr="00680CBE">
        <w:rPr>
          <w:noProof/>
          <w:spacing w:val="-1"/>
          <w:sz w:val="28"/>
          <w:szCs w:val="28"/>
          <w:lang w:val="kk-KZ"/>
        </w:rPr>
        <w:t xml:space="preserve">саңылаулары ашылады. Соның нәтижесінде жапыраққа </w:t>
      </w:r>
      <w:r w:rsidRPr="00680CBE">
        <w:rPr>
          <w:noProof/>
          <w:sz w:val="28"/>
          <w:szCs w:val="28"/>
          <w:lang w:val="kk-KZ"/>
        </w:rPr>
        <w:t>судың, минералдық заттардың тасымалдануы және ауадан көмірқышқыл газының енуі жеделденіп, фотосинтездеуші жасушалардың қызметтік ырықтығы жоғарылайды.</w:t>
      </w:r>
    </w:p>
    <w:p w:rsidR="007C360A" w:rsidRPr="00680CBE" w:rsidRDefault="007C360A" w:rsidP="00680CBE">
      <w:pPr>
        <w:shd w:val="clear" w:color="auto" w:fill="FFFFFF"/>
        <w:ind w:firstLine="426"/>
        <w:jc w:val="both"/>
        <w:rPr>
          <w:b/>
          <w:bCs/>
          <w:noProof/>
          <w:sz w:val="28"/>
          <w:szCs w:val="28"/>
          <w:lang w:val="kk-KZ"/>
        </w:rPr>
      </w:pPr>
      <w:r w:rsidRPr="00680CBE">
        <w:rPr>
          <w:noProof/>
          <w:sz w:val="28"/>
          <w:szCs w:val="28"/>
          <w:lang w:val="kk-KZ"/>
        </w:rPr>
        <w:t xml:space="preserve">Мезофилде пайда болған заттар жапырақтың басқа ұлпаларын да </w:t>
      </w:r>
      <w:r w:rsidRPr="00680CBE">
        <w:rPr>
          <w:noProof/>
          <w:spacing w:val="-2"/>
          <w:sz w:val="28"/>
          <w:szCs w:val="28"/>
          <w:lang w:val="kk-KZ"/>
        </w:rPr>
        <w:t>толтырады. Көмірсулардың, соның ішіңде крахмалдың жапырақ ұлпа</w:t>
      </w:r>
      <w:r w:rsidRPr="00680CBE">
        <w:rPr>
          <w:noProof/>
          <w:sz w:val="28"/>
          <w:szCs w:val="28"/>
          <w:lang w:val="kk-KZ"/>
        </w:rPr>
        <w:t xml:space="preserve">ларында көп жиналып, ұзақ іркіліп қалуы фотосинтез процесін </w:t>
      </w:r>
      <w:r w:rsidRPr="00680CBE">
        <w:rPr>
          <w:noProof/>
          <w:spacing w:val="-1"/>
          <w:sz w:val="28"/>
          <w:szCs w:val="28"/>
          <w:lang w:val="kk-KZ"/>
        </w:rPr>
        <w:t>бәсеңдетіп, немесе тоқтатады. Шамадан тыс жиналған крахмал тила</w:t>
      </w:r>
      <w:r w:rsidRPr="00680CBE">
        <w:rPr>
          <w:noProof/>
          <w:sz w:val="28"/>
          <w:szCs w:val="28"/>
          <w:lang w:val="kk-KZ"/>
        </w:rPr>
        <w:t xml:space="preserve">коидтарға механикалық әсер етіп, хлоропластағы жарыққа тәуелді </w:t>
      </w:r>
      <w:r w:rsidRPr="00680CBE">
        <w:rPr>
          <w:noProof/>
          <w:spacing w:val="-1"/>
          <w:sz w:val="28"/>
          <w:szCs w:val="28"/>
          <w:lang w:val="kk-KZ"/>
        </w:rPr>
        <w:t>процестерді нашарлатып, ферменттерді, иондарды өзіне сіңіріп, СО</w:t>
      </w:r>
      <w:r w:rsidRPr="00680CBE">
        <w:rPr>
          <w:noProof/>
          <w:spacing w:val="-1"/>
          <w:sz w:val="28"/>
          <w:szCs w:val="28"/>
          <w:vertAlign w:val="subscript"/>
          <w:lang w:val="kk-KZ"/>
        </w:rPr>
        <w:t>2</w:t>
      </w:r>
      <w:r w:rsidRPr="00680CBE">
        <w:rPr>
          <w:noProof/>
          <w:spacing w:val="-1"/>
          <w:sz w:val="28"/>
          <w:szCs w:val="28"/>
          <w:lang w:val="kk-KZ"/>
        </w:rPr>
        <w:t xml:space="preserve">-нің сіңірілуін бәсеңдетеді. Осыған байланысты, фотосинтез өнімдерін </w:t>
      </w:r>
      <w:r w:rsidRPr="00680CBE">
        <w:rPr>
          <w:noProof/>
          <w:sz w:val="28"/>
          <w:szCs w:val="28"/>
          <w:lang w:val="kk-KZ"/>
        </w:rPr>
        <w:t>тасымалдайтын өткізгіш шоқтар қызметінің ырықтануы қажет болады</w:t>
      </w:r>
      <w:r w:rsidRPr="00680CBE">
        <w:rPr>
          <w:b/>
          <w:bCs/>
          <w:noProof/>
          <w:sz w:val="28"/>
          <w:szCs w:val="28"/>
          <w:lang w:val="kk-KZ"/>
        </w:rPr>
        <w:t xml:space="preserve">. </w:t>
      </w:r>
      <w:r w:rsidRPr="00680CBE">
        <w:rPr>
          <w:noProof/>
          <w:sz w:val="28"/>
          <w:szCs w:val="28"/>
          <w:lang w:val="kk-KZ"/>
        </w:rPr>
        <w:t>Фотосинтез процесі жүзеге асатын негізгі орган - жапырақтың анатомиялық құрылысындағы ерекшеліктер, олардың маңызы тура</w:t>
      </w:r>
      <w:r w:rsidRPr="00680CBE">
        <w:rPr>
          <w:noProof/>
          <w:spacing w:val="-4"/>
          <w:sz w:val="28"/>
          <w:szCs w:val="28"/>
          <w:lang w:val="kk-KZ"/>
        </w:rPr>
        <w:t xml:space="preserve">лы ертеде айтылды. Жарық мол түсетін жағдайда өсетін өсімдік </w:t>
      </w:r>
      <w:r w:rsidRPr="00680CBE">
        <w:rPr>
          <w:noProof/>
          <w:sz w:val="28"/>
          <w:szCs w:val="28"/>
          <w:lang w:val="kk-KZ"/>
        </w:rPr>
        <w:t xml:space="preserve">жапырақтарында бағана тәріздес мезофилл ұлпасы жақсы дамыған. Қуаңшылық аймақтарда өсіп-өнетін өсімдіктердің (ксерофиттер) палисадтық паренхимасы </w:t>
      </w:r>
      <w:r w:rsidRPr="00680CBE">
        <w:rPr>
          <w:noProof/>
          <w:sz w:val="28"/>
          <w:szCs w:val="28"/>
          <w:lang w:val="kk-KZ"/>
        </w:rPr>
        <w:lastRenderedPageBreak/>
        <w:t>жапырақтың екі жағында бірдей орналасса, кеуек паренхимасы түрін өзгертіп, пішіндері бұзылып дамиды, немесе болмауы да мүмкін.</w:t>
      </w:r>
    </w:p>
    <w:p w:rsidR="007C360A" w:rsidRPr="00680CBE" w:rsidRDefault="00E14364" w:rsidP="00680CBE">
      <w:pPr>
        <w:shd w:val="clear" w:color="auto" w:fill="FFFFFF"/>
        <w:ind w:firstLine="426"/>
        <w:jc w:val="both"/>
        <w:rPr>
          <w:b/>
          <w:bCs/>
          <w:noProof/>
          <w:spacing w:val="-1"/>
          <w:sz w:val="28"/>
          <w:szCs w:val="28"/>
          <w:lang w:val="kk-KZ"/>
        </w:rPr>
      </w:pPr>
      <w:r w:rsidRPr="00680CBE">
        <w:rPr>
          <w:b/>
          <w:bCs/>
          <w:noProof/>
          <w:spacing w:val="-2"/>
          <w:sz w:val="28"/>
          <w:szCs w:val="28"/>
          <w:lang w:val="kk-KZ"/>
        </w:rPr>
        <w:t xml:space="preserve">4 </w:t>
      </w:r>
      <w:r w:rsidR="007C360A" w:rsidRPr="00680CBE">
        <w:rPr>
          <w:b/>
          <w:bCs/>
          <w:noProof/>
          <w:spacing w:val="-2"/>
          <w:sz w:val="28"/>
          <w:szCs w:val="28"/>
          <w:lang w:val="kk-KZ"/>
        </w:rPr>
        <w:t xml:space="preserve">Хлорофилл молекуласының энергетикалық күйлері </w:t>
      </w:r>
      <w:r w:rsidR="007C360A" w:rsidRPr="00680CBE">
        <w:rPr>
          <w:b/>
          <w:bCs/>
          <w:noProof/>
          <w:spacing w:val="-1"/>
          <w:sz w:val="28"/>
          <w:szCs w:val="28"/>
          <w:lang w:val="kk-KZ"/>
        </w:rPr>
        <w:t>және электроңдық қозу энергиясының жұмсалу жолдары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Осындай өзгерістер фотосинтездік жүйелер құрамындағы барлық пигмент молекулаларына тән деуге болады. Яғни, олардың әрқайсысы өздерінің молекулалық құрылысына байланысты толқын ұзындықтары түрліше сәулелерді сіңіріп, оны соңында реакциялық орталықтағы фотохимиялық реакцияға тікелей қатысатын хлорофилл (Р</w:t>
      </w:r>
      <w:r w:rsidRPr="00680CBE">
        <w:rPr>
          <w:noProof/>
          <w:sz w:val="28"/>
          <w:szCs w:val="28"/>
          <w:vertAlign w:val="subscript"/>
          <w:lang w:val="kk-KZ"/>
        </w:rPr>
        <w:t>700</w:t>
      </w:r>
      <w:r w:rsidRPr="00680CBE">
        <w:rPr>
          <w:noProof/>
          <w:sz w:val="28"/>
          <w:szCs w:val="28"/>
          <w:lang w:val="kk-KZ"/>
        </w:rPr>
        <w:t>, Р</w:t>
      </w:r>
      <w:r w:rsidRPr="00680CBE">
        <w:rPr>
          <w:noProof/>
          <w:sz w:val="28"/>
          <w:szCs w:val="28"/>
          <w:vertAlign w:val="subscript"/>
          <w:lang w:val="kk-KZ"/>
        </w:rPr>
        <w:t>680</w:t>
      </w:r>
      <w:r w:rsidRPr="00680CBE">
        <w:rPr>
          <w:noProof/>
          <w:sz w:val="28"/>
          <w:szCs w:val="28"/>
          <w:lang w:val="kk-KZ"/>
        </w:rPr>
        <w:t>) молекулаларына жеткізеді.</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нБірінші және екінші фотосинтездік жүйелердегі энергияның ауысуы жоғарыдан төме қарай аққан сияқты болады. Оның мәнісі квант энергиясы антенналық пигменттерден реакциялық орталық</w:t>
      </w:r>
      <w:r w:rsidRPr="00680CBE">
        <w:rPr>
          <w:noProof/>
          <w:spacing w:val="-5"/>
          <w:sz w:val="28"/>
          <w:szCs w:val="28"/>
          <w:lang w:val="kk-KZ"/>
        </w:rPr>
        <w:t>тағы Р</w:t>
      </w:r>
      <w:r w:rsidRPr="00680CBE">
        <w:rPr>
          <w:noProof/>
          <w:spacing w:val="-5"/>
          <w:sz w:val="28"/>
          <w:szCs w:val="28"/>
          <w:vertAlign w:val="subscript"/>
          <w:lang w:val="kk-KZ"/>
        </w:rPr>
        <w:t>700</w:t>
      </w:r>
      <w:r w:rsidRPr="00680CBE">
        <w:rPr>
          <w:noProof/>
          <w:spacing w:val="-5"/>
          <w:sz w:val="28"/>
          <w:szCs w:val="28"/>
          <w:lang w:val="kk-KZ"/>
        </w:rPr>
        <w:t xml:space="preserve"> және Р</w:t>
      </w:r>
      <w:r w:rsidRPr="00680CBE">
        <w:rPr>
          <w:noProof/>
          <w:spacing w:val="-5"/>
          <w:sz w:val="28"/>
          <w:szCs w:val="28"/>
          <w:vertAlign w:val="subscript"/>
          <w:lang w:val="kk-KZ"/>
        </w:rPr>
        <w:t>680</w:t>
      </w:r>
      <w:r w:rsidRPr="00680CBE">
        <w:rPr>
          <w:noProof/>
          <w:spacing w:val="-5"/>
          <w:sz w:val="28"/>
          <w:szCs w:val="28"/>
          <w:lang w:val="kk-KZ"/>
        </w:rPr>
        <w:t xml:space="preserve"> пигменттеріне жеткенше біртіндеп азаяды. Соны</w:t>
      </w:r>
      <w:r w:rsidRPr="00680CBE">
        <w:rPr>
          <w:noProof/>
          <w:spacing w:val="-2"/>
          <w:sz w:val="28"/>
          <w:szCs w:val="28"/>
          <w:lang w:val="kk-KZ"/>
        </w:rPr>
        <w:t xml:space="preserve">мен, </w:t>
      </w:r>
      <w:r w:rsidRPr="00680CBE">
        <w:rPr>
          <w:i/>
          <w:iCs/>
          <w:noProof/>
          <w:spacing w:val="-2"/>
          <w:sz w:val="28"/>
          <w:szCs w:val="28"/>
          <w:lang w:val="kk-KZ"/>
        </w:rPr>
        <w:t xml:space="preserve">жарық жинаушы антенна пигменттері </w:t>
      </w:r>
      <w:r w:rsidRPr="00680CBE">
        <w:rPr>
          <w:noProof/>
          <w:spacing w:val="-2"/>
          <w:sz w:val="28"/>
          <w:szCs w:val="28"/>
          <w:lang w:val="kk-KZ"/>
        </w:rPr>
        <w:t>(ЖЖП) реакциялық ор</w:t>
      </w:r>
      <w:r w:rsidRPr="00680CBE">
        <w:rPr>
          <w:noProof/>
          <w:sz w:val="28"/>
          <w:szCs w:val="28"/>
          <w:lang w:val="kk-KZ"/>
        </w:rPr>
        <w:t>талық пигменттеріне қарағанда энергиясы молырақ (қысқа толқын</w:t>
      </w:r>
      <w:r w:rsidRPr="00680CBE">
        <w:rPr>
          <w:noProof/>
          <w:spacing w:val="-3"/>
          <w:sz w:val="28"/>
          <w:szCs w:val="28"/>
          <w:lang w:val="kk-KZ"/>
        </w:rPr>
        <w:t xml:space="preserve">ды) фотондарды сіңіреді. Сондықтан, қозу энергиясы фотожүйелерде </w:t>
      </w:r>
      <w:r w:rsidRPr="00680CBE">
        <w:rPr>
          <w:noProof/>
          <w:spacing w:val="-4"/>
          <w:sz w:val="28"/>
          <w:szCs w:val="28"/>
          <w:lang w:val="kk-KZ"/>
        </w:rPr>
        <w:t>Р</w:t>
      </w:r>
      <w:r w:rsidRPr="00680CBE">
        <w:rPr>
          <w:noProof/>
          <w:spacing w:val="-4"/>
          <w:sz w:val="28"/>
          <w:szCs w:val="28"/>
          <w:vertAlign w:val="subscript"/>
          <w:lang w:val="kk-KZ"/>
        </w:rPr>
        <w:t>700</w:t>
      </w:r>
      <w:r w:rsidRPr="00680CBE">
        <w:rPr>
          <w:noProof/>
          <w:spacing w:val="-4"/>
          <w:sz w:val="28"/>
          <w:szCs w:val="28"/>
          <w:lang w:val="kk-KZ"/>
        </w:rPr>
        <w:t xml:space="preserve"> немесе Р</w:t>
      </w:r>
      <w:r w:rsidRPr="00680CBE">
        <w:rPr>
          <w:noProof/>
          <w:spacing w:val="-4"/>
          <w:sz w:val="28"/>
          <w:szCs w:val="28"/>
          <w:vertAlign w:val="subscript"/>
          <w:lang w:val="kk-KZ"/>
        </w:rPr>
        <w:t>680</w:t>
      </w:r>
      <w:r w:rsidRPr="00680CBE">
        <w:rPr>
          <w:noProof/>
          <w:spacing w:val="-4"/>
          <w:sz w:val="28"/>
          <w:szCs w:val="28"/>
          <w:lang w:val="kk-KZ"/>
        </w:rPr>
        <w:t xml:space="preserve"> пигменттерге жеткенсін кері бағытта ауыспайды да, </w:t>
      </w:r>
      <w:r w:rsidRPr="00680CBE">
        <w:rPr>
          <w:noProof/>
          <w:sz w:val="28"/>
          <w:szCs w:val="28"/>
          <w:lang w:val="kk-KZ"/>
        </w:rPr>
        <w:t>фотохимиялық реакциялар энергияның жұмсалуын ең тиімді жолы болып қалады.</w:t>
      </w:r>
    </w:p>
    <w:p w:rsidR="007C360A" w:rsidRPr="00680CBE" w:rsidRDefault="007C360A" w:rsidP="00680CBE">
      <w:pPr>
        <w:shd w:val="clear" w:color="auto" w:fill="FFFFFF"/>
        <w:ind w:firstLine="426"/>
        <w:jc w:val="both"/>
        <w:rPr>
          <w:noProof/>
          <w:sz w:val="28"/>
          <w:szCs w:val="28"/>
          <w:lang w:val="kk-KZ"/>
        </w:rPr>
      </w:pPr>
      <w:r w:rsidRPr="00680CBE">
        <w:rPr>
          <w:noProof/>
          <w:sz w:val="28"/>
          <w:szCs w:val="28"/>
          <w:lang w:val="kk-KZ"/>
        </w:rPr>
        <w:t>Осы айтылғандарға сәйкес фотожүйелердегі энергия ауысуының мүмкін бірізділігін төмендегіше бейнелеуге болады.</w:t>
      </w:r>
    </w:p>
    <w:p w:rsidR="007C360A" w:rsidRPr="00680CBE" w:rsidRDefault="007C360A" w:rsidP="00680CBE">
      <w:pPr>
        <w:ind w:firstLine="426"/>
        <w:jc w:val="both"/>
        <w:rPr>
          <w:b/>
          <w:sz w:val="28"/>
          <w:szCs w:val="28"/>
          <w:lang w:val="kk-KZ"/>
        </w:rPr>
      </w:pPr>
    </w:p>
    <w:p w:rsidR="007C360A" w:rsidRPr="00680CBE" w:rsidRDefault="007C360A" w:rsidP="00680CBE">
      <w:pPr>
        <w:ind w:firstLine="426"/>
        <w:jc w:val="both"/>
        <w:rPr>
          <w:b/>
          <w:sz w:val="28"/>
          <w:szCs w:val="28"/>
          <w:lang w:val="kk-KZ"/>
        </w:rPr>
      </w:pPr>
      <w:r w:rsidRPr="00680CBE">
        <w:rPr>
          <w:b/>
          <w:sz w:val="28"/>
          <w:szCs w:val="28"/>
          <w:lang w:val="kk-KZ"/>
        </w:rPr>
        <w:t>Бақылау сұрақтары:</w:t>
      </w:r>
    </w:p>
    <w:p w:rsidR="007C360A" w:rsidRPr="00680CBE" w:rsidRDefault="007C360A" w:rsidP="00DB66D2">
      <w:pPr>
        <w:pStyle w:val="af6"/>
        <w:numPr>
          <w:ilvl w:val="0"/>
          <w:numId w:val="7"/>
        </w:numPr>
        <w:ind w:left="0" w:firstLine="426"/>
        <w:jc w:val="both"/>
        <w:rPr>
          <w:bCs/>
          <w:noProof/>
          <w:spacing w:val="-2"/>
          <w:sz w:val="28"/>
          <w:szCs w:val="28"/>
          <w:lang w:val="kk-KZ"/>
        </w:rPr>
      </w:pPr>
      <w:r w:rsidRPr="00680CBE">
        <w:rPr>
          <w:bCs/>
          <w:noProof/>
          <w:spacing w:val="-2"/>
          <w:sz w:val="28"/>
          <w:szCs w:val="28"/>
          <w:lang w:val="kk-KZ"/>
        </w:rPr>
        <w:t>Хлорофилл молекуласының энергетикалық күйі?</w:t>
      </w:r>
    </w:p>
    <w:p w:rsidR="007C360A" w:rsidRPr="00680CBE" w:rsidRDefault="007C360A" w:rsidP="00DB66D2">
      <w:pPr>
        <w:numPr>
          <w:ilvl w:val="0"/>
          <w:numId w:val="7"/>
        </w:numPr>
        <w:tabs>
          <w:tab w:val="clear" w:pos="720"/>
          <w:tab w:val="num" w:pos="-284"/>
        </w:tabs>
        <w:ind w:left="0" w:firstLine="426"/>
        <w:jc w:val="both"/>
        <w:rPr>
          <w:sz w:val="28"/>
          <w:szCs w:val="28"/>
          <w:lang w:val="kk-KZ"/>
        </w:rPr>
      </w:pPr>
      <w:r w:rsidRPr="00680CBE">
        <w:rPr>
          <w:iCs/>
          <w:noProof/>
          <w:sz w:val="28"/>
          <w:szCs w:val="28"/>
          <w:lang w:val="kk-KZ"/>
        </w:rPr>
        <w:t>О</w:t>
      </w:r>
      <w:r w:rsidRPr="00680CBE">
        <w:rPr>
          <w:iCs/>
          <w:noProof/>
          <w:sz w:val="28"/>
          <w:szCs w:val="28"/>
        </w:rPr>
        <w:t>смостық қысымы</w:t>
      </w:r>
      <w:r w:rsidRPr="00680CBE">
        <w:rPr>
          <w:iCs/>
          <w:noProof/>
          <w:sz w:val="28"/>
          <w:szCs w:val="28"/>
          <w:lang w:val="kk-KZ"/>
        </w:rPr>
        <w:t>дегеніміз не?</w:t>
      </w:r>
    </w:p>
    <w:p w:rsidR="007C360A" w:rsidRPr="00680CBE" w:rsidRDefault="007C360A" w:rsidP="00DB66D2">
      <w:pPr>
        <w:numPr>
          <w:ilvl w:val="0"/>
          <w:numId w:val="7"/>
        </w:numPr>
        <w:tabs>
          <w:tab w:val="clear" w:pos="720"/>
          <w:tab w:val="num" w:pos="-284"/>
        </w:tabs>
        <w:ind w:left="0" w:firstLine="426"/>
        <w:jc w:val="both"/>
        <w:rPr>
          <w:sz w:val="28"/>
          <w:szCs w:val="28"/>
          <w:lang w:val="kk-KZ"/>
        </w:rPr>
      </w:pPr>
      <w:r w:rsidRPr="00680CBE">
        <w:rPr>
          <w:iCs/>
          <w:noProof/>
          <w:spacing w:val="-1"/>
          <w:sz w:val="28"/>
          <w:szCs w:val="28"/>
          <w:lang w:val="kk-KZ"/>
        </w:rPr>
        <w:t>Мембраналык, потенциал дегеніміз не?</w:t>
      </w:r>
    </w:p>
    <w:p w:rsidR="007C360A" w:rsidRPr="00680CBE" w:rsidRDefault="007C360A" w:rsidP="00680CBE">
      <w:pPr>
        <w:ind w:firstLine="426"/>
        <w:jc w:val="both"/>
        <w:rPr>
          <w:sz w:val="28"/>
          <w:szCs w:val="28"/>
          <w:lang w:val="kk-KZ"/>
        </w:rPr>
      </w:pPr>
    </w:p>
    <w:p w:rsidR="00EE74F1" w:rsidRPr="00680CBE" w:rsidRDefault="00EE74F1" w:rsidP="00EE74F1">
      <w:pPr>
        <w:tabs>
          <w:tab w:val="left" w:pos="360"/>
        </w:tabs>
        <w:ind w:firstLine="426"/>
        <w:jc w:val="both"/>
        <w:rPr>
          <w:b/>
          <w:sz w:val="28"/>
          <w:szCs w:val="28"/>
          <w:lang w:val="kk-KZ"/>
        </w:rPr>
      </w:pPr>
      <w:r w:rsidRPr="00680CBE">
        <w:rPr>
          <w:b/>
          <w:sz w:val="28"/>
          <w:szCs w:val="28"/>
          <w:lang w:val="kk-KZ"/>
        </w:rPr>
        <w:t>Әдебиеттер:</w:t>
      </w:r>
    </w:p>
    <w:p w:rsidR="00EE74F1" w:rsidRPr="00680CBE" w:rsidRDefault="00EE74F1" w:rsidP="00EE74F1">
      <w:pPr>
        <w:autoSpaceDE w:val="0"/>
        <w:autoSpaceDN w:val="0"/>
        <w:adjustRightInd w:val="0"/>
        <w:ind w:firstLine="426"/>
        <w:jc w:val="both"/>
        <w:rPr>
          <w:sz w:val="28"/>
          <w:szCs w:val="28"/>
          <w:lang w:val="kk-KZ"/>
        </w:rPr>
      </w:pPr>
      <w:r w:rsidRPr="00680CBE">
        <w:rPr>
          <w:sz w:val="28"/>
          <w:szCs w:val="28"/>
          <w:lang w:val="kk-KZ"/>
        </w:rPr>
        <w:t>1.Қалекенұлы Ж. Өсімдіктер физиологиясы. Қазақ университеті, Алматы,1996.</w:t>
      </w:r>
    </w:p>
    <w:p w:rsidR="00EE74F1" w:rsidRPr="00680CBE" w:rsidRDefault="00EE74F1" w:rsidP="00EE74F1">
      <w:pPr>
        <w:autoSpaceDE w:val="0"/>
        <w:autoSpaceDN w:val="0"/>
        <w:adjustRightInd w:val="0"/>
        <w:ind w:firstLine="426"/>
        <w:jc w:val="both"/>
        <w:rPr>
          <w:sz w:val="28"/>
          <w:szCs w:val="28"/>
        </w:rPr>
      </w:pPr>
      <w:r w:rsidRPr="00680CBE">
        <w:rPr>
          <w:sz w:val="28"/>
          <w:szCs w:val="28"/>
        </w:rPr>
        <w:t>2. Медведев С.С. Физиология растений. Изд-во СПбГУ, 2004.</w:t>
      </w:r>
    </w:p>
    <w:p w:rsidR="00EE74F1" w:rsidRPr="00680CBE" w:rsidRDefault="00EE74F1" w:rsidP="00EE74F1">
      <w:pPr>
        <w:autoSpaceDE w:val="0"/>
        <w:autoSpaceDN w:val="0"/>
        <w:adjustRightInd w:val="0"/>
        <w:ind w:firstLine="426"/>
        <w:jc w:val="both"/>
        <w:rPr>
          <w:sz w:val="28"/>
          <w:szCs w:val="28"/>
        </w:rPr>
      </w:pPr>
      <w:r w:rsidRPr="00680CBE">
        <w:rPr>
          <w:sz w:val="28"/>
          <w:szCs w:val="28"/>
        </w:rPr>
        <w:t>3. Алехина Н.Д., Балнокин Ю.В., Гавриленко В.Ф. т.б. Физиология растений. М.,Изд. центр“Академия” . 2005.</w:t>
      </w:r>
    </w:p>
    <w:p w:rsidR="00EE74F1" w:rsidRPr="00680CBE" w:rsidRDefault="00EE74F1" w:rsidP="00EE74F1">
      <w:pPr>
        <w:autoSpaceDE w:val="0"/>
        <w:autoSpaceDN w:val="0"/>
        <w:adjustRightInd w:val="0"/>
        <w:ind w:firstLine="426"/>
        <w:jc w:val="both"/>
        <w:rPr>
          <w:sz w:val="28"/>
          <w:szCs w:val="28"/>
        </w:rPr>
      </w:pPr>
      <w:r w:rsidRPr="00680CBE">
        <w:rPr>
          <w:sz w:val="28"/>
          <w:szCs w:val="28"/>
        </w:rPr>
        <w:t>4.Полевой В.В. Физиология растений. М., Высшая школа, 1996.</w:t>
      </w:r>
    </w:p>
    <w:p w:rsidR="00EE74F1" w:rsidRPr="00680CBE" w:rsidRDefault="00EE74F1" w:rsidP="00EE74F1">
      <w:pPr>
        <w:autoSpaceDE w:val="0"/>
        <w:autoSpaceDN w:val="0"/>
        <w:adjustRightInd w:val="0"/>
        <w:ind w:firstLine="426"/>
        <w:jc w:val="both"/>
        <w:rPr>
          <w:sz w:val="28"/>
          <w:szCs w:val="28"/>
        </w:rPr>
      </w:pPr>
      <w:r w:rsidRPr="00680CBE">
        <w:rPr>
          <w:sz w:val="28"/>
          <w:szCs w:val="28"/>
          <w:lang w:val="kk-KZ"/>
        </w:rPr>
        <w:t>5</w:t>
      </w:r>
      <w:r w:rsidRPr="00680CBE">
        <w:rPr>
          <w:sz w:val="28"/>
          <w:szCs w:val="28"/>
        </w:rPr>
        <w:t>. Либберт Э. Физиология растений. М., Мир. 1976.</w:t>
      </w:r>
    </w:p>
    <w:p w:rsidR="00035FA1" w:rsidRPr="00EE74F1" w:rsidRDefault="00035FA1" w:rsidP="00680CBE">
      <w:pPr>
        <w:ind w:firstLine="426"/>
        <w:jc w:val="both"/>
        <w:rPr>
          <w:b/>
          <w:sz w:val="28"/>
          <w:szCs w:val="28"/>
        </w:rPr>
      </w:pPr>
    </w:p>
    <w:p w:rsidR="00035FA1" w:rsidRPr="00680CBE" w:rsidRDefault="00035FA1" w:rsidP="00680CBE">
      <w:pPr>
        <w:ind w:firstLine="426"/>
        <w:jc w:val="both"/>
        <w:rPr>
          <w:b/>
          <w:sz w:val="28"/>
          <w:szCs w:val="28"/>
          <w:lang w:val="kk-KZ"/>
        </w:rPr>
      </w:pPr>
    </w:p>
    <w:p w:rsidR="00EE74F1" w:rsidRDefault="00EE74F1" w:rsidP="00EE74F1">
      <w:pPr>
        <w:ind w:firstLine="426"/>
        <w:jc w:val="center"/>
        <w:rPr>
          <w:b/>
          <w:sz w:val="28"/>
          <w:szCs w:val="28"/>
          <w:lang w:val="kk-KZ"/>
        </w:rPr>
      </w:pPr>
      <w:r w:rsidRPr="00534A6D">
        <w:rPr>
          <w:b/>
          <w:sz w:val="28"/>
          <w:szCs w:val="28"/>
          <w:lang w:val="kk-KZ"/>
        </w:rPr>
        <w:t>Практикалық сабақ №</w:t>
      </w:r>
      <w:r>
        <w:rPr>
          <w:b/>
          <w:sz w:val="28"/>
          <w:szCs w:val="28"/>
          <w:lang w:val="kk-KZ"/>
        </w:rPr>
        <w:t xml:space="preserve"> </w:t>
      </w:r>
      <w:r w:rsidR="00E14364" w:rsidRPr="00680CBE">
        <w:rPr>
          <w:b/>
          <w:sz w:val="28"/>
          <w:szCs w:val="28"/>
          <w:lang w:val="kk-KZ"/>
        </w:rPr>
        <w:t>7</w:t>
      </w:r>
    </w:p>
    <w:p w:rsidR="00EE74F1" w:rsidRDefault="00EE74F1" w:rsidP="00EE74F1">
      <w:pPr>
        <w:ind w:firstLine="426"/>
        <w:jc w:val="center"/>
        <w:rPr>
          <w:b/>
          <w:sz w:val="28"/>
          <w:szCs w:val="28"/>
          <w:lang w:val="kk-KZ"/>
        </w:rPr>
      </w:pPr>
    </w:p>
    <w:p w:rsidR="007C360A" w:rsidRPr="00951004" w:rsidRDefault="00EE74F1" w:rsidP="00680CBE">
      <w:pPr>
        <w:ind w:firstLine="426"/>
        <w:jc w:val="both"/>
        <w:rPr>
          <w:b/>
          <w:sz w:val="28"/>
          <w:szCs w:val="28"/>
          <w:lang w:val="kk-KZ"/>
        </w:rPr>
      </w:pPr>
      <w:r>
        <w:rPr>
          <w:b/>
          <w:sz w:val="28"/>
          <w:szCs w:val="28"/>
          <w:lang w:val="kk-KZ"/>
        </w:rPr>
        <w:t>Сабақтың тақырыбы</w:t>
      </w:r>
      <w:r w:rsidRPr="00EE74F1">
        <w:rPr>
          <w:b/>
          <w:sz w:val="28"/>
          <w:szCs w:val="28"/>
          <w:lang w:val="kk-KZ"/>
        </w:rPr>
        <w:t xml:space="preserve">: </w:t>
      </w:r>
      <w:r w:rsidR="00951004" w:rsidRPr="00951004">
        <w:rPr>
          <w:b/>
          <w:sz w:val="28"/>
          <w:szCs w:val="28"/>
          <w:lang w:val="kk-KZ"/>
        </w:rPr>
        <w:t>Жарықтағы тыныс алу және гликон қышқылының метаболизмі</w:t>
      </w:r>
    </w:p>
    <w:p w:rsidR="007C360A" w:rsidRPr="00680CBE" w:rsidRDefault="00EE74F1" w:rsidP="00680CBE">
      <w:pPr>
        <w:ind w:firstLine="426"/>
        <w:jc w:val="both"/>
        <w:rPr>
          <w:b/>
          <w:sz w:val="28"/>
          <w:szCs w:val="28"/>
          <w:lang w:val="kk-KZ"/>
        </w:rPr>
      </w:pPr>
      <w:r>
        <w:rPr>
          <w:b/>
          <w:sz w:val="28"/>
          <w:szCs w:val="28"/>
          <w:lang w:val="kk-KZ"/>
        </w:rPr>
        <w:t>Сабақтың жоспары</w:t>
      </w:r>
      <w:r w:rsidRPr="007B4944">
        <w:rPr>
          <w:b/>
          <w:sz w:val="28"/>
          <w:szCs w:val="28"/>
          <w:lang w:val="kk-KZ"/>
        </w:rPr>
        <w:t>:</w:t>
      </w:r>
    </w:p>
    <w:p w:rsidR="007C360A" w:rsidRPr="00EE74F1" w:rsidRDefault="007C360A" w:rsidP="00680CBE">
      <w:pPr>
        <w:ind w:firstLine="426"/>
        <w:jc w:val="both"/>
        <w:rPr>
          <w:sz w:val="28"/>
          <w:szCs w:val="28"/>
          <w:lang w:val="kk-KZ"/>
        </w:rPr>
      </w:pPr>
      <w:r w:rsidRPr="00680CBE">
        <w:rPr>
          <w:b/>
          <w:sz w:val="28"/>
          <w:szCs w:val="28"/>
          <w:lang w:val="kk-KZ"/>
        </w:rPr>
        <w:t>1</w:t>
      </w:r>
      <w:r w:rsidR="00E14364" w:rsidRPr="00680CBE">
        <w:rPr>
          <w:b/>
          <w:sz w:val="28"/>
          <w:szCs w:val="28"/>
          <w:lang w:val="kk-KZ"/>
        </w:rPr>
        <w:t xml:space="preserve">.  </w:t>
      </w:r>
      <w:r w:rsidR="00951004" w:rsidRPr="00EE74F1">
        <w:rPr>
          <w:sz w:val="28"/>
          <w:szCs w:val="28"/>
          <w:lang w:val="kk-KZ"/>
        </w:rPr>
        <w:t xml:space="preserve">Фотосинтездің сатылары. </w:t>
      </w:r>
      <w:r w:rsidR="00E14364" w:rsidRPr="00EE74F1">
        <w:rPr>
          <w:sz w:val="28"/>
          <w:szCs w:val="28"/>
          <w:lang w:val="kk-KZ"/>
        </w:rPr>
        <w:t>Фотосинтездің жарық сатысы</w:t>
      </w:r>
    </w:p>
    <w:p w:rsidR="00E14364" w:rsidRPr="00EE74F1" w:rsidRDefault="007C360A" w:rsidP="00680CBE">
      <w:pPr>
        <w:ind w:firstLine="426"/>
        <w:jc w:val="both"/>
        <w:rPr>
          <w:sz w:val="28"/>
          <w:szCs w:val="28"/>
          <w:lang w:val="kk-KZ"/>
        </w:rPr>
      </w:pPr>
      <w:r w:rsidRPr="00EE74F1">
        <w:rPr>
          <w:sz w:val="28"/>
          <w:szCs w:val="28"/>
          <w:lang w:val="kk-KZ"/>
        </w:rPr>
        <w:t>2</w:t>
      </w:r>
      <w:r w:rsidR="00E14364" w:rsidRPr="00EE74F1">
        <w:rPr>
          <w:sz w:val="28"/>
          <w:szCs w:val="28"/>
          <w:lang w:val="kk-KZ"/>
        </w:rPr>
        <w:t>.</w:t>
      </w:r>
      <w:r w:rsidRPr="00EE74F1">
        <w:rPr>
          <w:sz w:val="28"/>
          <w:szCs w:val="28"/>
          <w:lang w:val="kk-KZ"/>
        </w:rPr>
        <w:t xml:space="preserve"> Фотосинтездегі алғашқы (эне</w:t>
      </w:r>
      <w:r w:rsidR="00E14364" w:rsidRPr="00EE74F1">
        <w:rPr>
          <w:sz w:val="28"/>
          <w:szCs w:val="28"/>
          <w:lang w:val="kk-KZ"/>
        </w:rPr>
        <w:t>ргия ауысу) процестері</w:t>
      </w:r>
    </w:p>
    <w:p w:rsidR="00035FA1" w:rsidRPr="00EE74F1" w:rsidRDefault="00E14364" w:rsidP="00680CBE">
      <w:pPr>
        <w:ind w:firstLine="426"/>
        <w:jc w:val="both"/>
        <w:rPr>
          <w:sz w:val="28"/>
          <w:szCs w:val="28"/>
          <w:lang w:val="kk-KZ"/>
        </w:rPr>
      </w:pPr>
      <w:r w:rsidRPr="00EE74F1">
        <w:rPr>
          <w:sz w:val="28"/>
          <w:szCs w:val="28"/>
          <w:lang w:val="kk-KZ"/>
        </w:rPr>
        <w:t xml:space="preserve">3. </w:t>
      </w:r>
      <w:r w:rsidR="00035FA1" w:rsidRPr="00EE74F1">
        <w:rPr>
          <w:sz w:val="28"/>
          <w:szCs w:val="28"/>
          <w:lang w:val="kk-KZ"/>
        </w:rPr>
        <w:t>Фотосинтездің қараңғы сатысы</w:t>
      </w:r>
    </w:p>
    <w:p w:rsidR="00035FA1" w:rsidRPr="00EE74F1" w:rsidRDefault="00E14364" w:rsidP="00680CBE">
      <w:pPr>
        <w:ind w:firstLine="426"/>
        <w:jc w:val="both"/>
        <w:rPr>
          <w:sz w:val="28"/>
          <w:szCs w:val="28"/>
          <w:lang w:val="kk-KZ"/>
        </w:rPr>
      </w:pPr>
      <w:r w:rsidRPr="00EE74F1">
        <w:rPr>
          <w:bCs/>
          <w:noProof/>
          <w:spacing w:val="-11"/>
          <w:sz w:val="28"/>
          <w:szCs w:val="28"/>
          <w:lang w:val="kk-KZ"/>
        </w:rPr>
        <w:t xml:space="preserve">4.  </w:t>
      </w:r>
      <w:r w:rsidR="00035FA1" w:rsidRPr="00EE74F1">
        <w:rPr>
          <w:bCs/>
          <w:noProof/>
          <w:spacing w:val="-11"/>
          <w:sz w:val="28"/>
          <w:szCs w:val="28"/>
          <w:lang w:val="kk-KZ"/>
        </w:rPr>
        <w:t>Фотосинтездің қараңғы сатысының бағыттары</w:t>
      </w:r>
    </w:p>
    <w:p w:rsidR="00035FA1" w:rsidRPr="00EE74F1" w:rsidRDefault="00E14364" w:rsidP="00680CBE">
      <w:pPr>
        <w:tabs>
          <w:tab w:val="left" w:pos="426"/>
        </w:tabs>
        <w:ind w:firstLine="426"/>
        <w:jc w:val="both"/>
        <w:rPr>
          <w:sz w:val="28"/>
          <w:szCs w:val="28"/>
          <w:lang w:val="kk-KZ"/>
        </w:rPr>
      </w:pPr>
      <w:r w:rsidRPr="00EE74F1">
        <w:rPr>
          <w:sz w:val="28"/>
          <w:szCs w:val="28"/>
          <w:lang w:val="kk-KZ"/>
        </w:rPr>
        <w:t xml:space="preserve">5. </w:t>
      </w:r>
      <w:r w:rsidR="00035FA1" w:rsidRPr="00EE74F1">
        <w:rPr>
          <w:sz w:val="28"/>
          <w:szCs w:val="28"/>
          <w:lang w:val="kk-KZ"/>
        </w:rPr>
        <w:t>Жарықтың, температураның, сумен қамтамасыз етуі, минералдық қоректенуі, өсімдікт</w:t>
      </w:r>
      <w:r w:rsidRPr="00EE74F1">
        <w:rPr>
          <w:sz w:val="28"/>
          <w:szCs w:val="28"/>
          <w:lang w:val="kk-KZ"/>
        </w:rPr>
        <w:t>ің жасының фотосинтезге əсері</w:t>
      </w:r>
    </w:p>
    <w:p w:rsidR="00EE74F1" w:rsidRPr="00EE74F1" w:rsidRDefault="00EE74F1" w:rsidP="00EE74F1">
      <w:pPr>
        <w:ind w:firstLine="426"/>
        <w:jc w:val="both"/>
        <w:rPr>
          <w:sz w:val="28"/>
          <w:szCs w:val="28"/>
          <w:lang w:val="kk-KZ"/>
        </w:rPr>
      </w:pPr>
      <w:r>
        <w:rPr>
          <w:b/>
          <w:sz w:val="28"/>
          <w:szCs w:val="28"/>
          <w:lang w:val="kk-KZ"/>
        </w:rPr>
        <w:lastRenderedPageBreak/>
        <w:t>Мақсаты және  міндеті, ісерлік, дағдылар:</w:t>
      </w:r>
      <w:r w:rsidRPr="00EE74F1">
        <w:rPr>
          <w:sz w:val="28"/>
          <w:szCs w:val="28"/>
          <w:lang w:val="kk-KZ"/>
        </w:rPr>
        <w:t xml:space="preserve"> Фотосинтездің сатылары. </w:t>
      </w:r>
      <w:r>
        <w:rPr>
          <w:sz w:val="28"/>
          <w:szCs w:val="28"/>
          <w:lang w:val="kk-KZ"/>
        </w:rPr>
        <w:t>ф</w:t>
      </w:r>
      <w:r w:rsidRPr="00EE74F1">
        <w:rPr>
          <w:sz w:val="28"/>
          <w:szCs w:val="28"/>
          <w:lang w:val="kk-KZ"/>
        </w:rPr>
        <w:t>отосинтездің жарық сатысы</w:t>
      </w:r>
      <w:r>
        <w:rPr>
          <w:sz w:val="28"/>
          <w:szCs w:val="28"/>
          <w:lang w:val="kk-KZ"/>
        </w:rPr>
        <w:t>н, ф</w:t>
      </w:r>
      <w:r w:rsidRPr="00EE74F1">
        <w:rPr>
          <w:sz w:val="28"/>
          <w:szCs w:val="28"/>
          <w:lang w:val="kk-KZ"/>
        </w:rPr>
        <w:t>отосинтездегі алғашқы (энергия ауысу) процестері</w:t>
      </w:r>
      <w:r>
        <w:rPr>
          <w:sz w:val="28"/>
          <w:szCs w:val="28"/>
          <w:lang w:val="kk-KZ"/>
        </w:rPr>
        <w:t>н, ж</w:t>
      </w:r>
      <w:r w:rsidRPr="00EE74F1">
        <w:rPr>
          <w:sz w:val="28"/>
          <w:szCs w:val="28"/>
          <w:lang w:val="kk-KZ"/>
        </w:rPr>
        <w:t>арықтың, температураның, сумен қамтамасыз етуі, минералдық қоректенуі, өсімдіктің жасының фотосинтезге əсері</w:t>
      </w:r>
      <w:r>
        <w:rPr>
          <w:sz w:val="28"/>
          <w:szCs w:val="28"/>
          <w:lang w:val="kk-KZ"/>
        </w:rPr>
        <w:t xml:space="preserve">н </w:t>
      </w:r>
      <w:r w:rsidRPr="00832B22">
        <w:rPr>
          <w:sz w:val="28"/>
          <w:szCs w:val="28"/>
          <w:lang w:val="kk-KZ"/>
        </w:rPr>
        <w:t>оқып</w:t>
      </w:r>
      <w:r>
        <w:rPr>
          <w:sz w:val="28"/>
          <w:szCs w:val="28"/>
          <w:lang w:val="kk-KZ"/>
        </w:rPr>
        <w:t xml:space="preserve">  тереңірек</w:t>
      </w:r>
      <w:r w:rsidRPr="00832B22">
        <w:rPr>
          <w:sz w:val="28"/>
          <w:szCs w:val="28"/>
          <w:lang w:val="kk-KZ"/>
        </w:rPr>
        <w:t xml:space="preserve">       меңгеру.      </w:t>
      </w:r>
      <w:r>
        <w:rPr>
          <w:sz w:val="28"/>
          <w:szCs w:val="28"/>
          <w:lang w:val="kk-KZ"/>
        </w:rPr>
        <w:t xml:space="preserve"> </w:t>
      </w:r>
    </w:p>
    <w:p w:rsidR="007C360A" w:rsidRPr="00680CBE" w:rsidRDefault="007C360A" w:rsidP="00680CBE">
      <w:pPr>
        <w:tabs>
          <w:tab w:val="left" w:pos="360"/>
        </w:tabs>
        <w:ind w:firstLine="426"/>
        <w:jc w:val="both"/>
        <w:rPr>
          <w:b/>
          <w:sz w:val="28"/>
          <w:szCs w:val="28"/>
          <w:lang w:val="kk-KZ"/>
        </w:rPr>
      </w:pPr>
    </w:p>
    <w:p w:rsidR="00EE74F1" w:rsidRDefault="00EE74F1" w:rsidP="00680CBE">
      <w:pPr>
        <w:tabs>
          <w:tab w:val="left" w:pos="360"/>
        </w:tabs>
        <w:ind w:firstLine="426"/>
        <w:jc w:val="both"/>
        <w:rPr>
          <w:b/>
          <w:sz w:val="28"/>
          <w:szCs w:val="28"/>
          <w:lang w:val="kk-KZ"/>
        </w:rPr>
      </w:pPr>
      <w:r>
        <w:rPr>
          <w:b/>
          <w:sz w:val="28"/>
          <w:szCs w:val="28"/>
          <w:lang w:val="kk-KZ"/>
        </w:rPr>
        <w:t>Қысқаша теориялық мәліметтер:</w:t>
      </w:r>
    </w:p>
    <w:p w:rsidR="00EE74F1" w:rsidRDefault="00EE74F1" w:rsidP="00680CBE">
      <w:pPr>
        <w:tabs>
          <w:tab w:val="left" w:pos="360"/>
        </w:tabs>
        <w:ind w:firstLine="426"/>
        <w:jc w:val="both"/>
        <w:rPr>
          <w:b/>
          <w:sz w:val="28"/>
          <w:szCs w:val="28"/>
          <w:lang w:val="kk-KZ"/>
        </w:rPr>
      </w:pPr>
    </w:p>
    <w:p w:rsidR="007C360A" w:rsidRPr="00945700" w:rsidRDefault="007C360A" w:rsidP="00680CBE">
      <w:pPr>
        <w:shd w:val="clear" w:color="auto" w:fill="FFFFFF"/>
        <w:jc w:val="both"/>
        <w:rPr>
          <w:b/>
          <w:sz w:val="28"/>
          <w:szCs w:val="28"/>
          <w:lang w:val="kk-KZ"/>
        </w:rPr>
      </w:pPr>
      <w:r w:rsidRPr="00680CBE">
        <w:rPr>
          <w:b/>
          <w:sz w:val="28"/>
          <w:szCs w:val="28"/>
          <w:lang w:val="kk-KZ"/>
        </w:rPr>
        <w:t>1 Фотосинтездің жарық сатысы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Фотосинтездің жарық сатысы фотосинтездік жүйелер құрамындағы пигменттердің жарық квантын (фотон) сіңіруінен басталады. Жоғарыда көрсетілгендей жеке пигменттердің сіңіретін сәулелері спектрдің әр түрлі аймақтарына тура келеді. Бұл ерекшеліктер олардың молекулаларындағы </w:t>
      </w:r>
      <w:r w:rsidRPr="00680CBE">
        <w:rPr>
          <w:i/>
          <w:iCs/>
          <w:noProof/>
          <w:sz w:val="28"/>
          <w:szCs w:val="28"/>
          <w:lang w:val="kk-KZ"/>
        </w:rPr>
        <w:t xml:space="preserve">электрондардың </w:t>
      </w:r>
      <w:r w:rsidRPr="00680CBE">
        <w:rPr>
          <w:noProof/>
          <w:sz w:val="28"/>
          <w:szCs w:val="28"/>
          <w:lang w:val="kk-KZ"/>
        </w:rPr>
        <w:t>орналасу реттеріне байланысты.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Пигменттің фотоңды сіңіруінен оның молекуласындағы электрондардың орналасуы өзгеріп "ырықтанған" күйге ауысады. Мысалы, қызыл сәуле квантын сіңірген хлорофилл молекуласы қозған </w:t>
      </w:r>
      <w:r w:rsidRPr="00680CBE">
        <w:rPr>
          <w:i/>
          <w:iCs/>
          <w:noProof/>
          <w:sz w:val="28"/>
          <w:szCs w:val="28"/>
          <w:lang w:val="kk-KZ"/>
        </w:rPr>
        <w:t xml:space="preserve">синтглеттік </w:t>
      </w:r>
      <w:r w:rsidRPr="00680CBE">
        <w:rPr>
          <w:noProof/>
          <w:sz w:val="28"/>
          <w:szCs w:val="28"/>
          <w:lang w:val="kk-KZ"/>
        </w:rPr>
        <w:t xml:space="preserve">- </w:t>
      </w:r>
      <w:r w:rsidRPr="00680CBE">
        <w:rPr>
          <w:i/>
          <w:iCs/>
          <w:noProof/>
          <w:sz w:val="28"/>
          <w:szCs w:val="28"/>
          <w:lang w:val="kk-KZ"/>
        </w:rPr>
        <w:t>S</w:t>
      </w:r>
      <w:r w:rsidRPr="00680CBE">
        <w:rPr>
          <w:i/>
          <w:iCs/>
          <w:noProof/>
          <w:sz w:val="28"/>
          <w:szCs w:val="28"/>
          <w:vertAlign w:val="subscript"/>
          <w:lang w:val="kk-KZ"/>
        </w:rPr>
        <w:t>1</w:t>
      </w:r>
      <w:r w:rsidRPr="00680CBE">
        <w:rPr>
          <w:i/>
          <w:iCs/>
          <w:noProof/>
          <w:sz w:val="28"/>
          <w:szCs w:val="28"/>
          <w:lang w:val="kk-KZ"/>
        </w:rPr>
        <w:t xml:space="preserve">* </w:t>
      </w:r>
      <w:r w:rsidRPr="00680CBE">
        <w:rPr>
          <w:noProof/>
          <w:sz w:val="28"/>
          <w:szCs w:val="28"/>
          <w:lang w:val="kk-KZ"/>
        </w:rPr>
        <w:t>күйге көшеді. Энергиясы молырақ көк сәуле кванты сіңгенде электрон одан да жоғары қозған деңгейге (орбиталь) - S</w:t>
      </w:r>
      <w:r w:rsidRPr="00680CBE">
        <w:rPr>
          <w:noProof/>
          <w:sz w:val="28"/>
          <w:szCs w:val="28"/>
          <w:vertAlign w:val="subscript"/>
          <w:lang w:val="kk-KZ"/>
        </w:rPr>
        <w:t>2</w:t>
      </w:r>
      <w:r w:rsidRPr="00680CBE">
        <w:rPr>
          <w:noProof/>
          <w:sz w:val="28"/>
          <w:szCs w:val="28"/>
          <w:lang w:val="kk-KZ"/>
        </w:rPr>
        <w:t xml:space="preserve">* көтеріледі. Хлорофилдің қозған - энергетикалық деңгейі жоғарылаған молекуласы бірнеше жолмен бұрынғы қалпына қайтып келеді. Осы күйдегі энергияның біраз бөлігін жылу түрінде бөліп шығарып хлорофилл молекуласы ұзын толқынды жарық квантың сәулелендіруі мүмкін. Бұл құбылыс </w:t>
      </w:r>
      <w:r w:rsidRPr="00680CBE">
        <w:rPr>
          <w:i/>
          <w:iCs/>
          <w:noProof/>
          <w:sz w:val="28"/>
          <w:szCs w:val="28"/>
          <w:lang w:val="kk-KZ"/>
        </w:rPr>
        <w:t xml:space="preserve">флуоресценсия </w:t>
      </w:r>
      <w:r w:rsidRPr="00680CBE">
        <w:rPr>
          <w:noProof/>
          <w:sz w:val="28"/>
          <w:szCs w:val="28"/>
          <w:lang w:val="kk-KZ"/>
        </w:rPr>
        <w:t>деп аталады. Энергияның еңдігі бөлігі молекула синглеттік қозған күйден тұрақ</w:t>
      </w:r>
      <w:r w:rsidRPr="00680CBE">
        <w:rPr>
          <w:noProof/>
          <w:spacing w:val="-1"/>
          <w:sz w:val="28"/>
          <w:szCs w:val="28"/>
          <w:lang w:val="kk-KZ"/>
        </w:rPr>
        <w:t xml:space="preserve">тылау </w:t>
      </w:r>
      <w:r w:rsidRPr="00680CBE">
        <w:rPr>
          <w:i/>
          <w:iCs/>
          <w:noProof/>
          <w:spacing w:val="-1"/>
          <w:sz w:val="28"/>
          <w:szCs w:val="28"/>
          <w:lang w:val="kk-KZ"/>
        </w:rPr>
        <w:t xml:space="preserve">триплеттік - </w:t>
      </w:r>
      <w:r w:rsidRPr="00680CBE">
        <w:rPr>
          <w:noProof/>
          <w:spacing w:val="-1"/>
          <w:sz w:val="28"/>
          <w:szCs w:val="28"/>
          <w:lang w:val="kk-KZ"/>
        </w:rPr>
        <w:t>Т күйге ауысқаңда бөлінеді. Осы күйдегі моле</w:t>
      </w:r>
      <w:r w:rsidRPr="00680CBE">
        <w:rPr>
          <w:noProof/>
          <w:sz w:val="28"/>
          <w:szCs w:val="28"/>
          <w:lang w:val="kk-KZ"/>
        </w:rPr>
        <w:t xml:space="preserve">кула одан да ұзын толқынды жарық квантын сәулелендіріп </w:t>
      </w:r>
      <w:r w:rsidRPr="00680CBE">
        <w:rPr>
          <w:i/>
          <w:iCs/>
          <w:noProof/>
          <w:sz w:val="28"/>
          <w:szCs w:val="28"/>
          <w:lang w:val="kk-KZ"/>
        </w:rPr>
        <w:t xml:space="preserve">(фосфоресценсия) </w:t>
      </w:r>
      <w:r w:rsidRPr="00680CBE">
        <w:rPr>
          <w:noProof/>
          <w:sz w:val="28"/>
          <w:szCs w:val="28"/>
          <w:lang w:val="kk-KZ"/>
        </w:rPr>
        <w:t>негізгі күйіне қайтып келеді.</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Ең соңыңда қозған молекуладағы энергия </w:t>
      </w:r>
      <w:r w:rsidRPr="00680CBE">
        <w:rPr>
          <w:i/>
          <w:iCs/>
          <w:noProof/>
          <w:sz w:val="28"/>
          <w:szCs w:val="28"/>
          <w:lang w:val="kk-KZ"/>
        </w:rPr>
        <w:t xml:space="preserve">фотохимиялық реакцияларға </w:t>
      </w:r>
      <w:r w:rsidRPr="00680CBE">
        <w:rPr>
          <w:noProof/>
          <w:sz w:val="28"/>
          <w:szCs w:val="28"/>
          <w:lang w:val="kk-KZ"/>
        </w:rPr>
        <w:t>жұмсалады.</w:t>
      </w:r>
    </w:p>
    <w:p w:rsidR="007C360A" w:rsidRPr="00680CBE" w:rsidRDefault="007C360A" w:rsidP="00680CBE">
      <w:pPr>
        <w:shd w:val="clear" w:color="auto" w:fill="FFFFFF"/>
        <w:ind w:firstLine="426"/>
        <w:jc w:val="both"/>
        <w:rPr>
          <w:sz w:val="28"/>
          <w:szCs w:val="28"/>
          <w:lang w:val="kk-KZ"/>
        </w:rPr>
      </w:pPr>
      <w:r w:rsidRPr="00680CBE">
        <w:rPr>
          <w:b/>
          <w:sz w:val="28"/>
          <w:szCs w:val="28"/>
          <w:lang w:val="kk-KZ"/>
        </w:rPr>
        <w:t>2 Фотосинтездегі алғашқы (энергия ауысу) процестері</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Қозған пигмент молекулаларындағы энергияның </w:t>
      </w:r>
      <w:r w:rsidRPr="00680CBE">
        <w:rPr>
          <w:sz w:val="28"/>
          <w:szCs w:val="28"/>
          <w:lang w:val="kk-KZ"/>
        </w:rPr>
        <w:t xml:space="preserve">I </w:t>
      </w:r>
      <w:r w:rsidRPr="00680CBE">
        <w:rPr>
          <w:noProof/>
          <w:sz w:val="28"/>
          <w:szCs w:val="28"/>
          <w:lang w:val="kk-KZ"/>
        </w:rPr>
        <w:t xml:space="preserve">және </w:t>
      </w:r>
      <w:r w:rsidRPr="00680CBE">
        <w:rPr>
          <w:sz w:val="28"/>
          <w:szCs w:val="28"/>
          <w:lang w:val="kk-KZ"/>
        </w:rPr>
        <w:t xml:space="preserve">II </w:t>
      </w:r>
      <w:r w:rsidRPr="00680CBE">
        <w:rPr>
          <w:noProof/>
          <w:spacing w:val="-4"/>
          <w:sz w:val="28"/>
          <w:szCs w:val="28"/>
          <w:lang w:val="kk-KZ"/>
        </w:rPr>
        <w:t>фотожүйелердегі Р</w:t>
      </w:r>
      <w:r w:rsidRPr="00680CBE">
        <w:rPr>
          <w:noProof/>
          <w:spacing w:val="-4"/>
          <w:sz w:val="28"/>
          <w:szCs w:val="28"/>
          <w:vertAlign w:val="subscript"/>
          <w:lang w:val="kk-KZ"/>
        </w:rPr>
        <w:t>700</w:t>
      </w:r>
      <w:r w:rsidRPr="00680CBE">
        <w:rPr>
          <w:noProof/>
          <w:spacing w:val="-4"/>
          <w:sz w:val="28"/>
          <w:szCs w:val="28"/>
          <w:lang w:val="kk-KZ"/>
        </w:rPr>
        <w:t xml:space="preserve"> немесе Р</w:t>
      </w:r>
      <w:r w:rsidRPr="00680CBE">
        <w:rPr>
          <w:noProof/>
          <w:spacing w:val="-4"/>
          <w:sz w:val="28"/>
          <w:szCs w:val="28"/>
          <w:vertAlign w:val="subscript"/>
          <w:lang w:val="kk-KZ"/>
        </w:rPr>
        <w:t>680</w:t>
      </w:r>
      <w:r w:rsidRPr="00680CBE">
        <w:rPr>
          <w:noProof/>
          <w:spacing w:val="-4"/>
          <w:sz w:val="28"/>
          <w:szCs w:val="28"/>
          <w:lang w:val="kk-KZ"/>
        </w:rPr>
        <w:t xml:space="preserve"> пигменттерге жеткенге дейінгі гео</w:t>
      </w:r>
      <w:r w:rsidRPr="00680CBE">
        <w:rPr>
          <w:noProof/>
          <w:sz w:val="28"/>
          <w:szCs w:val="28"/>
          <w:lang w:val="kk-KZ"/>
        </w:rPr>
        <w:t>метриялық жылжу жолы бағытсыз, кездейсоқ шарлауға ұқсас деп есептеледі. Реакциялық орталықтардың жарық жинаушы молекулалардың арасында орналасуы кездейсоқ болуы мүмкін. Демек, біріншіден, антеннадағы кез келген молекулаға сіңген энергия басқа молекулаларға ауысып, соңында кез келген реакциялық орталыққа енуі мүмкін. Екіншіден, белгілі бір реакциялық орталық антеннадағы молекулалардың белгілі тобынан ғана энергия қабылдап және пигменттік жүйедегі сіңген кез келген квант және тек бір ғана реакциялық орталыққа енуі мүмкін.</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Реакциялық орталықтағы фотохимиялық реакция өте жылдам </w:t>
      </w:r>
      <w:r w:rsidRPr="00680CBE">
        <w:rPr>
          <w:noProof/>
          <w:spacing w:val="-2"/>
          <w:sz w:val="28"/>
          <w:szCs w:val="28"/>
          <w:lang w:val="kk-KZ"/>
        </w:rPr>
        <w:t xml:space="preserve">жүзеге асатын болуы керек. Ондай болмаса, қозған синглеттік күйдегі </w:t>
      </w:r>
      <w:r w:rsidRPr="00680CBE">
        <w:rPr>
          <w:noProof/>
          <w:spacing w:val="-3"/>
          <w:sz w:val="28"/>
          <w:szCs w:val="28"/>
          <w:lang w:val="kk-KZ"/>
        </w:rPr>
        <w:t>Р</w:t>
      </w:r>
      <w:r w:rsidRPr="00680CBE">
        <w:rPr>
          <w:noProof/>
          <w:spacing w:val="-3"/>
          <w:sz w:val="28"/>
          <w:szCs w:val="28"/>
          <w:vertAlign w:val="subscript"/>
          <w:lang w:val="kk-KZ"/>
        </w:rPr>
        <w:t>700</w:t>
      </w:r>
      <w:r w:rsidRPr="00680CBE">
        <w:rPr>
          <w:noProof/>
          <w:spacing w:val="-3"/>
          <w:sz w:val="28"/>
          <w:szCs w:val="28"/>
          <w:lang w:val="kk-KZ"/>
        </w:rPr>
        <w:t xml:space="preserve"> және Р</w:t>
      </w:r>
      <w:r w:rsidRPr="00680CBE">
        <w:rPr>
          <w:noProof/>
          <w:spacing w:val="-3"/>
          <w:sz w:val="28"/>
          <w:szCs w:val="28"/>
          <w:vertAlign w:val="subscript"/>
          <w:lang w:val="kk-KZ"/>
        </w:rPr>
        <w:t>680</w:t>
      </w:r>
      <w:r w:rsidRPr="00680CBE">
        <w:rPr>
          <w:noProof/>
          <w:spacing w:val="-3"/>
          <w:sz w:val="28"/>
          <w:szCs w:val="28"/>
          <w:lang w:val="kk-KZ"/>
        </w:rPr>
        <w:t xml:space="preserve"> өз энергиясын флуоресценцияға шығындар еді. Шын</w:t>
      </w:r>
      <w:r w:rsidRPr="00680CBE">
        <w:rPr>
          <w:noProof/>
          <w:spacing w:val="-1"/>
          <w:sz w:val="28"/>
          <w:szCs w:val="28"/>
          <w:lang w:val="kk-KZ"/>
        </w:rPr>
        <w:t>дығында фотосинтездеуші бактерияларда фотохимиялық реакция ша</w:t>
      </w:r>
      <w:r w:rsidRPr="00680CBE">
        <w:rPr>
          <w:noProof/>
          <w:sz w:val="28"/>
          <w:szCs w:val="28"/>
          <w:lang w:val="kk-KZ"/>
        </w:rPr>
        <w:t>мамен 610</w:t>
      </w:r>
      <w:r w:rsidRPr="00680CBE">
        <w:rPr>
          <w:noProof/>
          <w:sz w:val="28"/>
          <w:szCs w:val="28"/>
          <w:vertAlign w:val="superscript"/>
          <w:lang w:val="kk-KZ"/>
        </w:rPr>
        <w:t>12</w:t>
      </w:r>
      <w:r w:rsidRPr="00680CBE">
        <w:rPr>
          <w:noProof/>
          <w:sz w:val="28"/>
          <w:szCs w:val="28"/>
          <w:lang w:val="kk-KZ"/>
        </w:rPr>
        <w:t xml:space="preserve"> секундте, яғни флуоресценция мезгілінен бірнеше рет </w:t>
      </w:r>
      <w:r w:rsidRPr="00680CBE">
        <w:rPr>
          <w:noProof/>
          <w:spacing w:val="-1"/>
          <w:sz w:val="28"/>
          <w:szCs w:val="28"/>
          <w:lang w:val="kk-KZ"/>
        </w:rPr>
        <w:t>жылдамырақ іске асады екен. Ендеше, реакция осындай жылдамдық</w:t>
      </w:r>
      <w:r w:rsidRPr="00680CBE">
        <w:rPr>
          <w:noProof/>
          <w:spacing w:val="-3"/>
          <w:sz w:val="28"/>
          <w:szCs w:val="28"/>
          <w:lang w:val="kk-KZ"/>
        </w:rPr>
        <w:t>пен өтуі үшін пигменттердің әрқайсысы Р</w:t>
      </w:r>
      <w:r w:rsidRPr="00680CBE">
        <w:rPr>
          <w:noProof/>
          <w:spacing w:val="-3"/>
          <w:sz w:val="28"/>
          <w:szCs w:val="28"/>
          <w:vertAlign w:val="subscript"/>
          <w:lang w:val="kk-KZ"/>
        </w:rPr>
        <w:t>700</w:t>
      </w:r>
      <w:r w:rsidRPr="00680CBE">
        <w:rPr>
          <w:noProof/>
          <w:spacing w:val="-3"/>
          <w:sz w:val="28"/>
          <w:szCs w:val="28"/>
          <w:lang w:val="kk-KZ"/>
        </w:rPr>
        <w:t xml:space="preserve"> (немесе Р</w:t>
      </w:r>
      <w:r w:rsidRPr="00680CBE">
        <w:rPr>
          <w:noProof/>
          <w:spacing w:val="-3"/>
          <w:sz w:val="28"/>
          <w:szCs w:val="28"/>
          <w:vertAlign w:val="subscript"/>
          <w:lang w:val="kk-KZ"/>
        </w:rPr>
        <w:t>680</w:t>
      </w:r>
      <w:r w:rsidRPr="00680CBE">
        <w:rPr>
          <w:noProof/>
          <w:spacing w:val="-3"/>
          <w:sz w:val="28"/>
          <w:szCs w:val="28"/>
          <w:lang w:val="kk-KZ"/>
        </w:rPr>
        <w:t xml:space="preserve">) тилакоид </w:t>
      </w:r>
      <w:r w:rsidRPr="00680CBE">
        <w:rPr>
          <w:noProof/>
          <w:spacing w:val="-4"/>
          <w:sz w:val="28"/>
          <w:szCs w:val="28"/>
          <w:lang w:val="kk-KZ"/>
        </w:rPr>
        <w:t>мембранасында өз энергиясын беретін тотығу-тотықсыздану жүйесімен қатар орналасуы қажет. Сондай-</w:t>
      </w:r>
      <w:r w:rsidRPr="00680CBE">
        <w:rPr>
          <w:noProof/>
          <w:spacing w:val="-4"/>
          <w:sz w:val="28"/>
          <w:szCs w:val="28"/>
          <w:lang w:val="kk-KZ"/>
        </w:rPr>
        <w:lastRenderedPageBreak/>
        <w:t>ақ, тотыққан Р</w:t>
      </w:r>
      <w:r w:rsidRPr="00680CBE">
        <w:rPr>
          <w:noProof/>
          <w:spacing w:val="-4"/>
          <w:sz w:val="28"/>
          <w:szCs w:val="28"/>
          <w:vertAlign w:val="superscript"/>
          <w:lang w:val="kk-KZ"/>
        </w:rPr>
        <w:t>+</w:t>
      </w:r>
      <w:r w:rsidRPr="00680CBE">
        <w:rPr>
          <w:noProof/>
          <w:spacing w:val="-4"/>
          <w:sz w:val="28"/>
          <w:szCs w:val="28"/>
          <w:vertAlign w:val="subscript"/>
          <w:lang w:val="kk-KZ"/>
        </w:rPr>
        <w:t>700</w:t>
      </w:r>
      <w:r w:rsidRPr="00680CBE">
        <w:rPr>
          <w:noProof/>
          <w:spacing w:val="-4"/>
          <w:sz w:val="28"/>
          <w:szCs w:val="28"/>
          <w:lang w:val="kk-KZ"/>
        </w:rPr>
        <w:t xml:space="preserve"> (немесе Р</w:t>
      </w:r>
      <w:r w:rsidRPr="00680CBE">
        <w:rPr>
          <w:noProof/>
          <w:spacing w:val="-4"/>
          <w:sz w:val="28"/>
          <w:szCs w:val="28"/>
          <w:vertAlign w:val="superscript"/>
          <w:lang w:val="kk-KZ"/>
        </w:rPr>
        <w:t>+</w:t>
      </w:r>
      <w:r w:rsidRPr="00680CBE">
        <w:rPr>
          <w:noProof/>
          <w:spacing w:val="-4"/>
          <w:sz w:val="28"/>
          <w:szCs w:val="28"/>
          <w:vertAlign w:val="subscript"/>
          <w:lang w:val="kk-KZ"/>
        </w:rPr>
        <w:t>680</w:t>
      </w:r>
      <w:r w:rsidRPr="00680CBE">
        <w:rPr>
          <w:noProof/>
          <w:spacing w:val="-4"/>
          <w:sz w:val="28"/>
          <w:szCs w:val="28"/>
          <w:lang w:val="kk-KZ"/>
        </w:rPr>
        <w:t xml:space="preserve">) </w:t>
      </w:r>
      <w:r w:rsidRPr="00680CBE">
        <w:rPr>
          <w:noProof/>
          <w:sz w:val="28"/>
          <w:szCs w:val="28"/>
          <w:lang w:val="kk-KZ"/>
        </w:rPr>
        <w:t>пигментке электрон беретін тотығу- тотықсыздану жүйесі онымен қатарласып, жақын орналасуы керек.</w:t>
      </w:r>
    </w:p>
    <w:p w:rsidR="007C360A" w:rsidRPr="00680CBE" w:rsidRDefault="007C360A" w:rsidP="00680CBE">
      <w:pPr>
        <w:shd w:val="clear" w:color="auto" w:fill="FFFFFF"/>
        <w:ind w:firstLine="426"/>
        <w:jc w:val="both"/>
        <w:rPr>
          <w:i/>
          <w:iCs/>
          <w:noProof/>
          <w:spacing w:val="-11"/>
          <w:sz w:val="28"/>
          <w:szCs w:val="28"/>
          <w:lang w:val="kk-KZ"/>
        </w:rPr>
      </w:pPr>
      <w:r w:rsidRPr="00680CBE">
        <w:rPr>
          <w:bCs/>
          <w:noProof/>
          <w:spacing w:val="-11"/>
          <w:sz w:val="28"/>
          <w:szCs w:val="28"/>
          <w:lang w:val="kk-KZ"/>
        </w:rPr>
        <w:t>Фотожүйелердегі және тиісті жарық жинаушы комплекстегі пигменттердің болжамды орналасуы және әрекеттестігі (Т.Гудвин,</w:t>
      </w:r>
      <w:r w:rsidRPr="00680CBE">
        <w:rPr>
          <w:bCs/>
          <w:noProof/>
          <w:spacing w:val="-5"/>
          <w:sz w:val="28"/>
          <w:szCs w:val="28"/>
          <w:lang w:val="kk-KZ"/>
        </w:rPr>
        <w:t>Э.Мерсер, 1986)</w:t>
      </w:r>
      <w:r w:rsidRPr="00680CBE">
        <w:rPr>
          <w:spacing w:val="-3"/>
          <w:sz w:val="28"/>
          <w:szCs w:val="28"/>
          <w:lang w:val="kk-KZ"/>
        </w:rPr>
        <w:t xml:space="preserve">I, II </w:t>
      </w:r>
      <w:r w:rsidRPr="00680CBE">
        <w:rPr>
          <w:noProof/>
          <w:spacing w:val="-3"/>
          <w:sz w:val="28"/>
          <w:szCs w:val="28"/>
          <w:lang w:val="kk-KZ"/>
        </w:rPr>
        <w:t xml:space="preserve">ФЖ - фотожүйелер, ЖЖК - жарық жинаушы комплекс. </w:t>
      </w:r>
      <w:r w:rsidRPr="00680CBE">
        <w:rPr>
          <w:noProof/>
          <w:sz w:val="28"/>
          <w:szCs w:val="28"/>
          <w:lang w:val="kk-KZ"/>
        </w:rPr>
        <w:t xml:space="preserve">Қозған пигмент молекулаларындағы энергияның </w:t>
      </w:r>
      <w:r w:rsidRPr="00680CBE">
        <w:rPr>
          <w:sz w:val="28"/>
          <w:szCs w:val="28"/>
          <w:lang w:val="kk-KZ"/>
        </w:rPr>
        <w:t xml:space="preserve">I </w:t>
      </w:r>
      <w:r w:rsidRPr="00680CBE">
        <w:rPr>
          <w:noProof/>
          <w:sz w:val="28"/>
          <w:szCs w:val="28"/>
          <w:lang w:val="kk-KZ"/>
        </w:rPr>
        <w:t xml:space="preserve">және </w:t>
      </w:r>
      <w:r w:rsidRPr="00680CBE">
        <w:rPr>
          <w:sz w:val="28"/>
          <w:szCs w:val="28"/>
          <w:lang w:val="kk-KZ"/>
        </w:rPr>
        <w:t xml:space="preserve">II </w:t>
      </w:r>
      <w:r w:rsidRPr="00680CBE">
        <w:rPr>
          <w:noProof/>
          <w:spacing w:val="-4"/>
          <w:sz w:val="28"/>
          <w:szCs w:val="28"/>
          <w:lang w:val="kk-KZ"/>
        </w:rPr>
        <w:t>фотожүйелердегі Р</w:t>
      </w:r>
      <w:r w:rsidRPr="00680CBE">
        <w:rPr>
          <w:noProof/>
          <w:spacing w:val="-4"/>
          <w:sz w:val="28"/>
          <w:szCs w:val="28"/>
          <w:vertAlign w:val="subscript"/>
          <w:lang w:val="kk-KZ"/>
        </w:rPr>
        <w:t>700</w:t>
      </w:r>
      <w:r w:rsidRPr="00680CBE">
        <w:rPr>
          <w:noProof/>
          <w:spacing w:val="-4"/>
          <w:sz w:val="28"/>
          <w:szCs w:val="28"/>
          <w:lang w:val="kk-KZ"/>
        </w:rPr>
        <w:t xml:space="preserve"> немесе Р</w:t>
      </w:r>
      <w:r w:rsidRPr="00680CBE">
        <w:rPr>
          <w:noProof/>
          <w:spacing w:val="-4"/>
          <w:sz w:val="28"/>
          <w:szCs w:val="28"/>
          <w:vertAlign w:val="subscript"/>
          <w:lang w:val="kk-KZ"/>
        </w:rPr>
        <w:t>680</w:t>
      </w:r>
      <w:r w:rsidRPr="00680CBE">
        <w:rPr>
          <w:noProof/>
          <w:spacing w:val="-4"/>
          <w:sz w:val="28"/>
          <w:szCs w:val="28"/>
          <w:lang w:val="kk-KZ"/>
        </w:rPr>
        <w:t xml:space="preserve"> пигменттерге жеткенге дейінгі гео</w:t>
      </w:r>
      <w:r w:rsidRPr="00680CBE">
        <w:rPr>
          <w:noProof/>
          <w:sz w:val="28"/>
          <w:szCs w:val="28"/>
          <w:lang w:val="kk-KZ"/>
        </w:rPr>
        <w:t>метриялық жылжу жолы бағытсыз, кездейсоқ шарлауға ұқсас деп есептеледі. Реакциялық орталықтардың жарық жинаушы молекулалардың арасында орналасуы кездейсоқ болуы мүмкін. Демек, біріншіден, антеннадағы кез келген молекулаға сіңген энергия басқа молекулаларға ауысып, соңында кез келген реакциялық орталыққа енуі мүмкін. Екіншіден, белгілі бір реакциялық орталық антеннадағы молекулалардың белгілі тобынан ғана энергия қабылдап және пигменттік жүйедегі сіңген кез келген квант және тек бір ғана реакциялық орталыққа енуі мүмкін.</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Реакциялық орталықтағы фотохимиялық реакция өте жылдам </w:t>
      </w:r>
      <w:r w:rsidRPr="00680CBE">
        <w:rPr>
          <w:noProof/>
          <w:spacing w:val="-2"/>
          <w:sz w:val="28"/>
          <w:szCs w:val="28"/>
          <w:lang w:val="kk-KZ"/>
        </w:rPr>
        <w:t xml:space="preserve">жүзеге асатын болуы керек. Ондай болмаса, қозған синглеттік күйдегі </w:t>
      </w:r>
      <w:r w:rsidRPr="00680CBE">
        <w:rPr>
          <w:noProof/>
          <w:spacing w:val="-3"/>
          <w:sz w:val="28"/>
          <w:szCs w:val="28"/>
          <w:lang w:val="kk-KZ"/>
        </w:rPr>
        <w:t>Р</w:t>
      </w:r>
      <w:r w:rsidRPr="00680CBE">
        <w:rPr>
          <w:noProof/>
          <w:spacing w:val="-3"/>
          <w:sz w:val="28"/>
          <w:szCs w:val="28"/>
          <w:vertAlign w:val="subscript"/>
          <w:lang w:val="kk-KZ"/>
        </w:rPr>
        <w:t>700</w:t>
      </w:r>
      <w:r w:rsidRPr="00680CBE">
        <w:rPr>
          <w:noProof/>
          <w:spacing w:val="-3"/>
          <w:sz w:val="28"/>
          <w:szCs w:val="28"/>
          <w:lang w:val="kk-KZ"/>
        </w:rPr>
        <w:t xml:space="preserve"> және Р</w:t>
      </w:r>
      <w:r w:rsidRPr="00680CBE">
        <w:rPr>
          <w:noProof/>
          <w:spacing w:val="-3"/>
          <w:sz w:val="28"/>
          <w:szCs w:val="28"/>
          <w:vertAlign w:val="subscript"/>
          <w:lang w:val="kk-KZ"/>
        </w:rPr>
        <w:t>680</w:t>
      </w:r>
      <w:r w:rsidRPr="00680CBE">
        <w:rPr>
          <w:noProof/>
          <w:spacing w:val="-3"/>
          <w:sz w:val="28"/>
          <w:szCs w:val="28"/>
          <w:lang w:val="kk-KZ"/>
        </w:rPr>
        <w:t xml:space="preserve"> өз энергиясын флуоресценцияға шығындар еді. Шын</w:t>
      </w:r>
      <w:r w:rsidRPr="00680CBE">
        <w:rPr>
          <w:noProof/>
          <w:spacing w:val="-1"/>
          <w:sz w:val="28"/>
          <w:szCs w:val="28"/>
          <w:lang w:val="kk-KZ"/>
        </w:rPr>
        <w:t>дығында фотосинтездеуші бактерияларда фотохимиялық реакция ша</w:t>
      </w:r>
      <w:r w:rsidRPr="00680CBE">
        <w:rPr>
          <w:noProof/>
          <w:sz w:val="28"/>
          <w:szCs w:val="28"/>
          <w:lang w:val="kk-KZ"/>
        </w:rPr>
        <w:t>мамен 610</w:t>
      </w:r>
      <w:r w:rsidRPr="00680CBE">
        <w:rPr>
          <w:noProof/>
          <w:sz w:val="28"/>
          <w:szCs w:val="28"/>
          <w:vertAlign w:val="superscript"/>
          <w:lang w:val="kk-KZ"/>
        </w:rPr>
        <w:t>12</w:t>
      </w:r>
      <w:r w:rsidRPr="00680CBE">
        <w:rPr>
          <w:noProof/>
          <w:sz w:val="28"/>
          <w:szCs w:val="28"/>
          <w:lang w:val="kk-KZ"/>
        </w:rPr>
        <w:t xml:space="preserve"> секундте, яғни флуоресценция мезгілінен бірнеше рет </w:t>
      </w:r>
      <w:r w:rsidRPr="00680CBE">
        <w:rPr>
          <w:noProof/>
          <w:spacing w:val="-1"/>
          <w:sz w:val="28"/>
          <w:szCs w:val="28"/>
          <w:lang w:val="kk-KZ"/>
        </w:rPr>
        <w:t>жылдамырақ іске асады екен. Ендеше, реакция осындай жылдамдық</w:t>
      </w:r>
      <w:r w:rsidRPr="00680CBE">
        <w:rPr>
          <w:noProof/>
          <w:spacing w:val="-3"/>
          <w:sz w:val="28"/>
          <w:szCs w:val="28"/>
          <w:lang w:val="kk-KZ"/>
        </w:rPr>
        <w:t>пен өтуі үшін пигменттердің әрқайсысы Р</w:t>
      </w:r>
      <w:r w:rsidRPr="00680CBE">
        <w:rPr>
          <w:noProof/>
          <w:spacing w:val="-3"/>
          <w:sz w:val="28"/>
          <w:szCs w:val="28"/>
          <w:vertAlign w:val="subscript"/>
          <w:lang w:val="kk-KZ"/>
        </w:rPr>
        <w:t>700</w:t>
      </w:r>
      <w:r w:rsidRPr="00680CBE">
        <w:rPr>
          <w:noProof/>
          <w:spacing w:val="-3"/>
          <w:sz w:val="28"/>
          <w:szCs w:val="28"/>
          <w:lang w:val="kk-KZ"/>
        </w:rPr>
        <w:t xml:space="preserve"> (немесе Р</w:t>
      </w:r>
      <w:r w:rsidRPr="00680CBE">
        <w:rPr>
          <w:noProof/>
          <w:spacing w:val="-3"/>
          <w:sz w:val="28"/>
          <w:szCs w:val="28"/>
          <w:vertAlign w:val="subscript"/>
          <w:lang w:val="kk-KZ"/>
        </w:rPr>
        <w:t>680</w:t>
      </w:r>
      <w:r w:rsidRPr="00680CBE">
        <w:rPr>
          <w:noProof/>
          <w:spacing w:val="-3"/>
          <w:sz w:val="28"/>
          <w:szCs w:val="28"/>
          <w:lang w:val="kk-KZ"/>
        </w:rPr>
        <w:t xml:space="preserve">) тилакоид </w:t>
      </w:r>
      <w:r w:rsidRPr="00680CBE">
        <w:rPr>
          <w:noProof/>
          <w:spacing w:val="-4"/>
          <w:sz w:val="28"/>
          <w:szCs w:val="28"/>
          <w:lang w:val="kk-KZ"/>
        </w:rPr>
        <w:t>мембранасында өз энергиясьш беретін тотығу-тотықсыздану жүйесімен қатар орналасуы қажет. Сондай-ақ, тотыққан Р</w:t>
      </w:r>
      <w:r w:rsidRPr="00680CBE">
        <w:rPr>
          <w:noProof/>
          <w:spacing w:val="-4"/>
          <w:sz w:val="28"/>
          <w:szCs w:val="28"/>
          <w:vertAlign w:val="superscript"/>
          <w:lang w:val="kk-KZ"/>
        </w:rPr>
        <w:t>+</w:t>
      </w:r>
      <w:r w:rsidRPr="00680CBE">
        <w:rPr>
          <w:noProof/>
          <w:spacing w:val="-4"/>
          <w:sz w:val="28"/>
          <w:szCs w:val="28"/>
          <w:vertAlign w:val="subscript"/>
          <w:lang w:val="kk-KZ"/>
        </w:rPr>
        <w:t>700</w:t>
      </w:r>
      <w:r w:rsidRPr="00680CBE">
        <w:rPr>
          <w:noProof/>
          <w:spacing w:val="-4"/>
          <w:sz w:val="28"/>
          <w:szCs w:val="28"/>
          <w:lang w:val="kk-KZ"/>
        </w:rPr>
        <w:t xml:space="preserve"> (немесе Р</w:t>
      </w:r>
      <w:r w:rsidRPr="00680CBE">
        <w:rPr>
          <w:noProof/>
          <w:spacing w:val="-4"/>
          <w:sz w:val="28"/>
          <w:szCs w:val="28"/>
          <w:vertAlign w:val="superscript"/>
          <w:lang w:val="kk-KZ"/>
        </w:rPr>
        <w:t>+</w:t>
      </w:r>
      <w:r w:rsidRPr="00680CBE">
        <w:rPr>
          <w:noProof/>
          <w:spacing w:val="-4"/>
          <w:sz w:val="28"/>
          <w:szCs w:val="28"/>
          <w:vertAlign w:val="subscript"/>
          <w:lang w:val="kk-KZ"/>
        </w:rPr>
        <w:t>680</w:t>
      </w:r>
      <w:r w:rsidRPr="00680CBE">
        <w:rPr>
          <w:noProof/>
          <w:spacing w:val="-4"/>
          <w:sz w:val="28"/>
          <w:szCs w:val="28"/>
          <w:lang w:val="kk-KZ"/>
        </w:rPr>
        <w:t xml:space="preserve">) </w:t>
      </w:r>
      <w:r w:rsidRPr="00680CBE">
        <w:rPr>
          <w:noProof/>
          <w:sz w:val="28"/>
          <w:szCs w:val="28"/>
          <w:lang w:val="kk-KZ"/>
        </w:rPr>
        <w:t>пигментке электрон беретін тотығу- тотықсыздану жүйесі онымен қатарласып, жақын орналасуы керек.</w:t>
      </w:r>
    </w:p>
    <w:p w:rsidR="007C360A" w:rsidRPr="00680CBE" w:rsidRDefault="007C360A" w:rsidP="00680CBE">
      <w:pPr>
        <w:shd w:val="clear" w:color="auto" w:fill="FFFFFF"/>
        <w:ind w:firstLine="426"/>
        <w:jc w:val="both"/>
        <w:rPr>
          <w:sz w:val="28"/>
          <w:szCs w:val="28"/>
          <w:lang w:val="kk-KZ"/>
        </w:rPr>
      </w:pPr>
      <w:r w:rsidRPr="00680CBE">
        <w:rPr>
          <w:noProof/>
          <w:spacing w:val="-4"/>
          <w:sz w:val="28"/>
          <w:szCs w:val="28"/>
          <w:lang w:val="kk-KZ"/>
        </w:rPr>
        <w:t>Қозған Р</w:t>
      </w:r>
      <w:r w:rsidRPr="00680CBE">
        <w:rPr>
          <w:noProof/>
          <w:spacing w:val="-4"/>
          <w:sz w:val="28"/>
          <w:szCs w:val="28"/>
          <w:vertAlign w:val="superscript"/>
          <w:lang w:val="kk-KZ"/>
        </w:rPr>
        <w:t>+</w:t>
      </w:r>
      <w:r w:rsidRPr="00680CBE">
        <w:rPr>
          <w:noProof/>
          <w:spacing w:val="-4"/>
          <w:sz w:val="28"/>
          <w:szCs w:val="28"/>
          <w:vertAlign w:val="subscript"/>
          <w:lang w:val="kk-KZ"/>
        </w:rPr>
        <w:t>700</w:t>
      </w:r>
      <w:r w:rsidRPr="00680CBE">
        <w:rPr>
          <w:noProof/>
          <w:spacing w:val="-4"/>
          <w:sz w:val="28"/>
          <w:szCs w:val="28"/>
          <w:lang w:val="kk-KZ"/>
        </w:rPr>
        <w:t xml:space="preserve"> және Р</w:t>
      </w:r>
      <w:r w:rsidRPr="00680CBE">
        <w:rPr>
          <w:noProof/>
          <w:spacing w:val="-4"/>
          <w:sz w:val="28"/>
          <w:szCs w:val="28"/>
          <w:vertAlign w:val="superscript"/>
          <w:lang w:val="kk-KZ"/>
        </w:rPr>
        <w:t>+</w:t>
      </w:r>
      <w:r w:rsidRPr="00680CBE">
        <w:rPr>
          <w:noProof/>
          <w:spacing w:val="-4"/>
          <w:sz w:val="28"/>
          <w:szCs w:val="28"/>
          <w:vertAlign w:val="subscript"/>
          <w:lang w:val="kk-KZ"/>
        </w:rPr>
        <w:t>680</w:t>
      </w:r>
      <w:r w:rsidRPr="00680CBE">
        <w:rPr>
          <w:noProof/>
          <w:spacing w:val="-4"/>
          <w:sz w:val="28"/>
          <w:szCs w:val="28"/>
          <w:lang w:val="kk-KZ"/>
        </w:rPr>
        <w:t xml:space="preserve"> пигменттерінен бөлінген электрондардың </w:t>
      </w:r>
      <w:r w:rsidRPr="00680CBE">
        <w:rPr>
          <w:noProof/>
          <w:sz w:val="28"/>
          <w:szCs w:val="28"/>
          <w:lang w:val="kk-KZ"/>
        </w:rPr>
        <w:t xml:space="preserve">әсерінен феофитин және А деп белгіленетін белокты жүйелердің тотықсыздануымен жарық қажет ететін реакциялары аяқталады. Басқа реакциялардың барлығы, соның ішінде НАДН және АТФ-тың пайда болуы да жарықты қажет етпейді.Дегенмен, фотосинтездің жарықты қажет ететін (жарық сатысы) реакциялары өте күшті тотықсыздырғыш НАДФН-тың және </w:t>
      </w:r>
      <w:r w:rsidRPr="00680CBE">
        <w:rPr>
          <w:noProof/>
          <w:spacing w:val="-2"/>
          <w:sz w:val="28"/>
          <w:szCs w:val="28"/>
          <w:lang w:val="kk-KZ"/>
        </w:rPr>
        <w:t>макроэргті АТФ-тың синтезделуімен аяқталады деуге болады. НАДФ-</w:t>
      </w:r>
      <w:r w:rsidRPr="00680CBE">
        <w:rPr>
          <w:noProof/>
          <w:sz w:val="28"/>
          <w:szCs w:val="28"/>
          <w:lang w:val="kk-KZ"/>
        </w:rPr>
        <w:t>тың НАДФН-қа айналуына (тотықсыздануына) қажетті электрондар су молекуласынан бөлінеді.</w:t>
      </w:r>
    </w:p>
    <w:p w:rsidR="007C360A" w:rsidRPr="00680CBE" w:rsidRDefault="00E14364" w:rsidP="00680CBE">
      <w:pPr>
        <w:tabs>
          <w:tab w:val="left" w:pos="426"/>
        </w:tabs>
        <w:ind w:firstLine="426"/>
        <w:jc w:val="both"/>
        <w:rPr>
          <w:b/>
          <w:sz w:val="28"/>
          <w:szCs w:val="28"/>
          <w:lang w:val="kk-KZ"/>
        </w:rPr>
      </w:pPr>
      <w:r w:rsidRPr="00680CBE">
        <w:rPr>
          <w:b/>
          <w:sz w:val="28"/>
          <w:szCs w:val="28"/>
          <w:lang w:val="kk-KZ"/>
        </w:rPr>
        <w:t xml:space="preserve">3 </w:t>
      </w:r>
      <w:r w:rsidR="007C360A" w:rsidRPr="00680CBE">
        <w:rPr>
          <w:b/>
          <w:sz w:val="28"/>
          <w:szCs w:val="28"/>
          <w:lang w:val="kk-KZ"/>
        </w:rPr>
        <w:t xml:space="preserve">Фотосинтездің қараңғы сатысы </w:t>
      </w:r>
    </w:p>
    <w:p w:rsidR="007C360A" w:rsidRPr="00680CBE" w:rsidRDefault="007C360A" w:rsidP="00680CBE">
      <w:pPr>
        <w:ind w:firstLine="426"/>
        <w:jc w:val="both"/>
        <w:rPr>
          <w:sz w:val="28"/>
          <w:szCs w:val="28"/>
          <w:lang w:val="kk-KZ"/>
        </w:rPr>
      </w:pPr>
      <w:r w:rsidRPr="00680CBE">
        <w:rPr>
          <w:sz w:val="28"/>
          <w:szCs w:val="28"/>
          <w:lang w:val="kk-KZ"/>
        </w:rPr>
        <w:t>Бұл өсімдіктерде фотосинтездік реакциялардың бір тобы мезофилл жасушаларында, екінші тобы өткізгіш шоқтарын қоршау жасушаларында жүреді.</w:t>
      </w:r>
    </w:p>
    <w:p w:rsidR="007C360A" w:rsidRPr="00680CBE" w:rsidRDefault="007C360A" w:rsidP="00680CBE">
      <w:pPr>
        <w:ind w:firstLine="426"/>
        <w:jc w:val="both"/>
        <w:rPr>
          <w:sz w:val="28"/>
          <w:szCs w:val="28"/>
          <w:lang w:val="kk-KZ"/>
        </w:rPr>
      </w:pPr>
      <w:r w:rsidRPr="00680CBE">
        <w:rPr>
          <w:sz w:val="28"/>
          <w:szCs w:val="28"/>
          <w:lang w:val="kk-KZ"/>
        </w:rPr>
        <w:t>ЖОҚМ – өсімдіктерде ауа қуыстары аз болады және фотосинтездеуші аппараты ауаның кіру жолынан 7-9 жасушалық қабатпен бөлініп жатады. Сондықтан бұл өсімдіктерде газдардың жапыраққа енуі және қайта бөлінуі өте төмен болады.</w:t>
      </w:r>
    </w:p>
    <w:p w:rsidR="007C360A" w:rsidRPr="00680CBE" w:rsidRDefault="007C360A" w:rsidP="00680CBE">
      <w:pPr>
        <w:ind w:firstLine="426"/>
        <w:jc w:val="both"/>
        <w:rPr>
          <w:sz w:val="28"/>
          <w:szCs w:val="28"/>
          <w:lang w:val="kk-KZ"/>
        </w:rPr>
      </w:pPr>
      <w:r w:rsidRPr="00680CBE">
        <w:rPr>
          <w:sz w:val="28"/>
          <w:szCs w:val="28"/>
          <w:lang w:val="kk-KZ"/>
        </w:rPr>
        <w:t xml:space="preserve">Қуаңшылық аймақтарда өсіп-өнетін жасаңшөптер (суккуленттер), мысалы </w:t>
      </w:r>
      <w:r w:rsidRPr="00680CBE">
        <w:rPr>
          <w:i/>
          <w:sz w:val="28"/>
          <w:szCs w:val="28"/>
          <w:lang w:val="kk-KZ"/>
        </w:rPr>
        <w:t xml:space="preserve">Cactus, Kalanchoe, Sedum </w:t>
      </w:r>
      <w:r w:rsidRPr="00680CBE">
        <w:rPr>
          <w:sz w:val="28"/>
          <w:szCs w:val="28"/>
          <w:lang w:val="kk-KZ"/>
        </w:rPr>
        <w:t>фотосинтез нәтижесінде ауадан сіңген СО</w:t>
      </w:r>
      <w:r w:rsidRPr="00680CBE">
        <w:rPr>
          <w:sz w:val="28"/>
          <w:szCs w:val="28"/>
          <w:vertAlign w:val="subscript"/>
          <w:lang w:val="kk-KZ"/>
        </w:rPr>
        <w:t>2</w:t>
      </w:r>
      <w:r w:rsidRPr="00680CBE">
        <w:rPr>
          <w:sz w:val="28"/>
          <w:szCs w:val="28"/>
          <w:lang w:val="kk-KZ"/>
        </w:rPr>
        <w:t>-ні төрт көміртекті органикалық қышқылдарды синтездеуге пайдаланады. Бірақ олардың физиологиялық қасиеттері жағынан, басқа С</w:t>
      </w:r>
      <w:r w:rsidRPr="00680CBE">
        <w:rPr>
          <w:sz w:val="28"/>
          <w:szCs w:val="28"/>
          <w:vertAlign w:val="subscript"/>
          <w:lang w:val="kk-KZ"/>
        </w:rPr>
        <w:t>4</w:t>
      </w:r>
      <w:r w:rsidRPr="00680CBE">
        <w:rPr>
          <w:sz w:val="28"/>
          <w:szCs w:val="28"/>
          <w:lang w:val="kk-KZ"/>
        </w:rPr>
        <w:t xml:space="preserve"> өсімдіктерге қарағанда, өзіндік ерекшеліктері болады.</w:t>
      </w:r>
    </w:p>
    <w:p w:rsidR="007C360A" w:rsidRPr="00680CBE" w:rsidRDefault="007C360A" w:rsidP="00680CBE">
      <w:pPr>
        <w:ind w:firstLine="426"/>
        <w:jc w:val="both"/>
        <w:rPr>
          <w:sz w:val="28"/>
          <w:szCs w:val="28"/>
          <w:lang w:val="kk-KZ"/>
        </w:rPr>
      </w:pPr>
      <w:r w:rsidRPr="00680CBE">
        <w:rPr>
          <w:sz w:val="28"/>
          <w:szCs w:val="28"/>
          <w:lang w:val="kk-KZ"/>
        </w:rPr>
        <w:t>Жасаңшөптердің устьицалары әдетте күндіз жабық, түнде ашық болады. Жапырақ немесе сабақ ұлпаларының фотосинтездеуші жасушаларында СО</w:t>
      </w:r>
      <w:r w:rsidRPr="00680CBE">
        <w:rPr>
          <w:sz w:val="28"/>
          <w:szCs w:val="28"/>
          <w:vertAlign w:val="subscript"/>
          <w:lang w:val="kk-KZ"/>
        </w:rPr>
        <w:t>2</w:t>
      </w:r>
      <w:r w:rsidRPr="00680CBE">
        <w:rPr>
          <w:sz w:val="28"/>
          <w:szCs w:val="28"/>
          <w:lang w:val="kk-KZ"/>
        </w:rPr>
        <w:t xml:space="preserve">-нің игерілу процесі қараңғыда жүзеге асып, біраз мөлшерде бос алма қышқылы синтезделеді. Ол көлемдері өте үлкен вакуольдерде жинақталады. Жарықта алма </w:t>
      </w:r>
      <w:r w:rsidRPr="00680CBE">
        <w:rPr>
          <w:sz w:val="28"/>
          <w:szCs w:val="28"/>
          <w:lang w:val="kk-KZ"/>
        </w:rPr>
        <w:lastRenderedPageBreak/>
        <w:t>қышқылы карбоксилсізденіп, босаған СО</w:t>
      </w:r>
      <w:r w:rsidRPr="00680CBE">
        <w:rPr>
          <w:sz w:val="28"/>
          <w:szCs w:val="28"/>
          <w:vertAlign w:val="subscript"/>
          <w:lang w:val="kk-KZ"/>
        </w:rPr>
        <w:t>2</w:t>
      </w:r>
      <w:r w:rsidRPr="00680CBE">
        <w:rPr>
          <w:sz w:val="28"/>
          <w:szCs w:val="28"/>
          <w:lang w:val="kk-KZ"/>
        </w:rPr>
        <w:t xml:space="preserve"> сахароза және қорлық глюконға (крахмал) айналады, яғни фотосинтездің С</w:t>
      </w:r>
      <w:r w:rsidRPr="00680CBE">
        <w:rPr>
          <w:sz w:val="28"/>
          <w:szCs w:val="28"/>
          <w:vertAlign w:val="subscript"/>
          <w:lang w:val="kk-KZ"/>
        </w:rPr>
        <w:t>3</w:t>
      </w:r>
      <w:r w:rsidRPr="00680CBE">
        <w:rPr>
          <w:sz w:val="28"/>
          <w:szCs w:val="28"/>
          <w:lang w:val="kk-KZ"/>
        </w:rPr>
        <w:t xml:space="preserve"> жолына қатысады. Келесі қараңғы кезде глюконның біразы ыдырап түнде сіңетін СО</w:t>
      </w:r>
      <w:r w:rsidRPr="00680CBE">
        <w:rPr>
          <w:sz w:val="28"/>
          <w:szCs w:val="28"/>
          <w:vertAlign w:val="subscript"/>
          <w:lang w:val="kk-KZ"/>
        </w:rPr>
        <w:t>2</w:t>
      </w:r>
      <w:r w:rsidRPr="00680CBE">
        <w:rPr>
          <w:sz w:val="28"/>
          <w:szCs w:val="28"/>
          <w:lang w:val="kk-KZ"/>
        </w:rPr>
        <w:t xml:space="preserve"> қабылдайтын молекулаларды, яғни акцепторларды түзеді. Сонымен бұл өсімдіктерде фотосинтезге байланысты реакциялардың бір тобы түнде, екінші тобы күндіз жүзеге асады.</w:t>
      </w:r>
    </w:p>
    <w:p w:rsidR="007C360A" w:rsidRPr="00680CBE" w:rsidRDefault="007C360A" w:rsidP="00680CBE">
      <w:pPr>
        <w:ind w:firstLine="426"/>
        <w:jc w:val="both"/>
        <w:rPr>
          <w:sz w:val="28"/>
          <w:szCs w:val="28"/>
          <w:lang w:val="kk-KZ"/>
        </w:rPr>
      </w:pPr>
      <w:r w:rsidRPr="00680CBE">
        <w:rPr>
          <w:sz w:val="28"/>
          <w:szCs w:val="28"/>
          <w:lang w:val="kk-KZ"/>
        </w:rPr>
        <w:t>Түнде ашық устьицалар арқылы енген СО</w:t>
      </w:r>
      <w:r w:rsidRPr="00680CBE">
        <w:rPr>
          <w:sz w:val="28"/>
          <w:szCs w:val="28"/>
          <w:vertAlign w:val="subscript"/>
          <w:lang w:val="kk-KZ"/>
        </w:rPr>
        <w:t>2</w:t>
      </w:r>
      <w:r w:rsidRPr="00680CBE">
        <w:rPr>
          <w:sz w:val="28"/>
          <w:szCs w:val="28"/>
          <w:lang w:val="kk-KZ"/>
        </w:rPr>
        <w:t xml:space="preserve"> сол бойда жасушадағы фосфоенолпируватпен реакцияласып, нәтижесінде қымыздық сірке қышқылы пайда болады. Содан соң малатдегидрогеназа ферменті оны НАДФН есесінен тотықсыздандырып, алма қышқылына өзгертеді. Пайда болған алма қышқылы тонопласт мембранасы арқылы белсенді тасымалданып, вакуольге жиналады. Карбоксилдену реакциясына қажетті фосфоенолпирожүзім қышқылы (ФЕП) күндіз пайда болатын глюкозаның (крахмалдың), гликолиз нәтижесінде, ыдырауынан түзіледі.</w:t>
      </w:r>
    </w:p>
    <w:p w:rsidR="007C360A" w:rsidRPr="00680CBE" w:rsidRDefault="007C360A" w:rsidP="00680CBE">
      <w:pPr>
        <w:ind w:firstLine="426"/>
        <w:jc w:val="both"/>
        <w:rPr>
          <w:noProof/>
          <w:sz w:val="28"/>
          <w:szCs w:val="28"/>
          <w:lang w:val="kk-KZ"/>
        </w:rPr>
      </w:pPr>
    </w:p>
    <w:p w:rsidR="007C360A" w:rsidRPr="00680CBE" w:rsidRDefault="007C360A" w:rsidP="00680CBE">
      <w:pPr>
        <w:ind w:firstLine="426"/>
        <w:jc w:val="center"/>
        <w:rPr>
          <w:noProof/>
          <w:sz w:val="28"/>
          <w:szCs w:val="28"/>
          <w:lang w:val="en-US"/>
        </w:rPr>
      </w:pPr>
      <w:r w:rsidRPr="00680CBE">
        <w:rPr>
          <w:noProof/>
          <w:sz w:val="28"/>
          <w:szCs w:val="28"/>
        </w:rPr>
        <w:drawing>
          <wp:inline distT="0" distB="0" distL="0" distR="0">
            <wp:extent cx="3836035" cy="2018665"/>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36035" cy="2018665"/>
                    </a:xfrm>
                    <a:prstGeom prst="rect">
                      <a:avLst/>
                    </a:prstGeom>
                    <a:noFill/>
                    <a:ln>
                      <a:noFill/>
                    </a:ln>
                  </pic:spPr>
                </pic:pic>
              </a:graphicData>
            </a:graphic>
          </wp:inline>
        </w:drawing>
      </w:r>
    </w:p>
    <w:p w:rsidR="00C23CF9" w:rsidRDefault="00C23CF9" w:rsidP="00680CBE">
      <w:pPr>
        <w:ind w:firstLine="426"/>
        <w:jc w:val="center"/>
        <w:rPr>
          <w:sz w:val="28"/>
          <w:szCs w:val="28"/>
          <w:lang w:val="kk-KZ"/>
        </w:rPr>
      </w:pPr>
    </w:p>
    <w:p w:rsidR="007C360A" w:rsidRPr="00680CBE" w:rsidRDefault="0081588C" w:rsidP="00680CBE">
      <w:pPr>
        <w:ind w:firstLine="426"/>
        <w:jc w:val="center"/>
        <w:rPr>
          <w:sz w:val="28"/>
          <w:szCs w:val="28"/>
          <w:lang w:val="kk-KZ"/>
        </w:rPr>
      </w:pPr>
      <w:r>
        <w:rPr>
          <w:sz w:val="28"/>
          <w:szCs w:val="28"/>
          <w:lang w:val="kk-KZ"/>
        </w:rPr>
        <w:t>9</w:t>
      </w:r>
      <w:r w:rsidR="007C360A" w:rsidRPr="00680CBE">
        <w:rPr>
          <w:sz w:val="28"/>
          <w:szCs w:val="28"/>
          <w:lang w:val="kk-KZ"/>
        </w:rPr>
        <w:t>-сурет. Фотосинтез сызбасы</w:t>
      </w:r>
    </w:p>
    <w:p w:rsidR="007C360A" w:rsidRPr="00680CBE" w:rsidRDefault="007C360A" w:rsidP="00680CBE">
      <w:pPr>
        <w:ind w:firstLine="426"/>
        <w:jc w:val="both"/>
        <w:rPr>
          <w:sz w:val="28"/>
          <w:szCs w:val="28"/>
          <w:lang w:val="kk-KZ"/>
        </w:rPr>
      </w:pPr>
    </w:p>
    <w:p w:rsidR="007C360A" w:rsidRPr="00680CBE" w:rsidRDefault="007C360A" w:rsidP="00680CBE">
      <w:pPr>
        <w:ind w:firstLine="426"/>
        <w:jc w:val="both"/>
        <w:rPr>
          <w:sz w:val="28"/>
          <w:szCs w:val="28"/>
          <w:lang w:val="kk-KZ"/>
        </w:rPr>
      </w:pPr>
      <w:r w:rsidRPr="00680CBE">
        <w:rPr>
          <w:sz w:val="28"/>
          <w:szCs w:val="28"/>
          <w:lang w:val="kk-KZ"/>
        </w:rPr>
        <w:t>Ертеңіне алма қышқылы вакуольден қайтадан цитоплазмаға шығып карбоксилсізденіп, бөлінген СО</w:t>
      </w:r>
      <w:r w:rsidRPr="00680CBE">
        <w:rPr>
          <w:sz w:val="28"/>
          <w:szCs w:val="28"/>
          <w:vertAlign w:val="subscript"/>
          <w:lang w:val="kk-KZ"/>
        </w:rPr>
        <w:t>2</w:t>
      </w:r>
      <w:r w:rsidRPr="00680CBE">
        <w:rPr>
          <w:sz w:val="28"/>
          <w:szCs w:val="28"/>
          <w:lang w:val="kk-KZ"/>
        </w:rPr>
        <w:t xml:space="preserve"> жарықта жүзеге асатын С</w:t>
      </w:r>
      <w:r w:rsidRPr="00680CBE">
        <w:rPr>
          <w:sz w:val="28"/>
          <w:szCs w:val="28"/>
          <w:vertAlign w:val="subscript"/>
          <w:lang w:val="kk-KZ"/>
        </w:rPr>
        <w:t>3</w:t>
      </w:r>
      <w:r w:rsidRPr="00680CBE">
        <w:rPr>
          <w:sz w:val="28"/>
          <w:szCs w:val="28"/>
          <w:lang w:val="kk-KZ"/>
        </w:rPr>
        <w:t xml:space="preserve"> фотосинтез реакцияларына қатысады. Органикалық қышқылдар метаболизмінде карбоксилсіздену реакциясы екі түрлі жолмен жүзеге асады. Бірақ олар еш уақытта өсімдіктің бір түрінде бір мезгілде байқалмайды.</w:t>
      </w:r>
    </w:p>
    <w:p w:rsidR="007C360A" w:rsidRPr="00680CBE" w:rsidRDefault="007C360A" w:rsidP="00680CBE">
      <w:pPr>
        <w:ind w:firstLine="426"/>
        <w:jc w:val="both"/>
        <w:rPr>
          <w:sz w:val="28"/>
          <w:szCs w:val="28"/>
          <w:lang w:val="kk-KZ"/>
        </w:rPr>
      </w:pPr>
      <w:r w:rsidRPr="00680CBE">
        <w:rPr>
          <w:sz w:val="28"/>
          <w:szCs w:val="28"/>
          <w:lang w:val="kk-KZ"/>
        </w:rPr>
        <w:t>Сонымен жасаң шөптер тұқымдастарына жататын өсімдіктердегі органикалық қышқылдар метаболизмінің фотосинтездің С</w:t>
      </w:r>
      <w:r w:rsidRPr="00680CBE">
        <w:rPr>
          <w:sz w:val="28"/>
          <w:szCs w:val="28"/>
          <w:vertAlign w:val="subscript"/>
          <w:lang w:val="kk-KZ"/>
        </w:rPr>
        <w:t>4</w:t>
      </w:r>
      <w:r w:rsidRPr="00680CBE">
        <w:rPr>
          <w:sz w:val="28"/>
          <w:szCs w:val="28"/>
          <w:lang w:val="kk-KZ"/>
        </w:rPr>
        <w:t xml:space="preserve"> жолына біраз ұқсастығы байқалады. Сумен қамтамасыздығы жеткілікті жағдайда кейбір жасаңшөптерде фотосинтездің С</w:t>
      </w:r>
      <w:r w:rsidRPr="00680CBE">
        <w:rPr>
          <w:sz w:val="28"/>
          <w:szCs w:val="28"/>
          <w:vertAlign w:val="subscript"/>
          <w:lang w:val="kk-KZ"/>
        </w:rPr>
        <w:t>3</w:t>
      </w:r>
      <w:r w:rsidRPr="00680CBE">
        <w:rPr>
          <w:sz w:val="28"/>
          <w:szCs w:val="28"/>
          <w:lang w:val="kk-KZ"/>
        </w:rPr>
        <w:t xml:space="preserve"> жолы байқалады да, су мұқтаждығына ұшыраған С</w:t>
      </w:r>
      <w:r w:rsidRPr="00680CBE">
        <w:rPr>
          <w:sz w:val="28"/>
          <w:szCs w:val="28"/>
          <w:vertAlign w:val="subscript"/>
          <w:lang w:val="kk-KZ"/>
        </w:rPr>
        <w:t>3</w:t>
      </w:r>
      <w:r w:rsidRPr="00680CBE">
        <w:rPr>
          <w:sz w:val="28"/>
          <w:szCs w:val="28"/>
          <w:lang w:val="kk-KZ"/>
        </w:rPr>
        <w:t xml:space="preserve"> өсімдіктерде ЖОҚМ белгілері байқалады.</w:t>
      </w:r>
    </w:p>
    <w:p w:rsidR="007C360A" w:rsidRPr="00680CBE" w:rsidRDefault="00E14364" w:rsidP="00680CBE">
      <w:pPr>
        <w:ind w:firstLine="426"/>
        <w:jc w:val="both"/>
        <w:rPr>
          <w:sz w:val="28"/>
          <w:szCs w:val="28"/>
          <w:lang w:val="kk-KZ"/>
        </w:rPr>
      </w:pPr>
      <w:r w:rsidRPr="00680CBE">
        <w:rPr>
          <w:b/>
          <w:bCs/>
          <w:noProof/>
          <w:spacing w:val="-11"/>
          <w:sz w:val="28"/>
          <w:szCs w:val="28"/>
          <w:lang w:val="kk-KZ"/>
        </w:rPr>
        <w:t xml:space="preserve">4 </w:t>
      </w:r>
      <w:r w:rsidR="007C360A" w:rsidRPr="00680CBE">
        <w:rPr>
          <w:b/>
          <w:bCs/>
          <w:noProof/>
          <w:spacing w:val="-11"/>
          <w:sz w:val="28"/>
          <w:szCs w:val="28"/>
          <w:lang w:val="kk-KZ"/>
        </w:rPr>
        <w:t xml:space="preserve"> Фотосинтездің қараңғы сатысының бағыттары</w:t>
      </w:r>
    </w:p>
    <w:p w:rsidR="007C360A" w:rsidRPr="00680CBE" w:rsidRDefault="007C360A" w:rsidP="00680CBE">
      <w:pPr>
        <w:ind w:firstLine="426"/>
        <w:jc w:val="both"/>
        <w:rPr>
          <w:sz w:val="28"/>
          <w:szCs w:val="28"/>
          <w:lang w:val="kk-KZ"/>
        </w:rPr>
      </w:pPr>
      <w:r w:rsidRPr="00680CBE">
        <w:rPr>
          <w:noProof/>
          <w:sz w:val="28"/>
          <w:szCs w:val="28"/>
          <w:lang w:val="kk-KZ"/>
        </w:rPr>
        <w:t xml:space="preserve">Фотосинтездің жарық сатысында синтезделген НАДФН </w:t>
      </w:r>
      <w:r w:rsidRPr="00680CBE">
        <w:rPr>
          <w:bCs/>
          <w:noProof/>
          <w:sz w:val="28"/>
          <w:szCs w:val="28"/>
          <w:lang w:val="kk-KZ"/>
        </w:rPr>
        <w:t>және</w:t>
      </w:r>
      <w:r w:rsidRPr="00680CBE">
        <w:rPr>
          <w:noProof/>
          <w:sz w:val="28"/>
          <w:szCs w:val="28"/>
          <w:lang w:val="kk-KZ"/>
        </w:rPr>
        <w:t xml:space="preserve">АТФ молекулалары караңғылық жағдайда да жүзеге асатын </w:t>
      </w:r>
      <w:r w:rsidR="000A7BA5">
        <w:rPr>
          <w:noProof/>
          <w:sz w:val="28"/>
          <w:szCs w:val="28"/>
        </w:rPr>
        <mc:AlternateContent>
          <mc:Choice Requires="wps">
            <w:drawing>
              <wp:anchor distT="0" distB="0" distL="114299" distR="114299" simplePos="0" relativeHeight="251659264" behindDoc="0" locked="0" layoutInCell="0" allowOverlap="1">
                <wp:simplePos x="0" y="0"/>
                <wp:positionH relativeFrom="margin">
                  <wp:posOffset>4693919</wp:posOffset>
                </wp:positionH>
                <wp:positionV relativeFrom="paragraph">
                  <wp:posOffset>5638800</wp:posOffset>
                </wp:positionV>
                <wp:extent cx="0" cy="115570"/>
                <wp:effectExtent l="0" t="0" r="19050" b="17780"/>
                <wp:wrapNone/>
                <wp:docPr id="26"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55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1" o:spid="_x0000_s1026" style="position:absolute;z-index:251659264;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369.6pt,444pt" to="369.6pt,45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" o:allowincell="f" strokeweight=".25pt">
                <w10:wrap anchorx="margin"/>
              </v:line>
            </w:pict>
          </mc:Fallback>
        </mc:AlternateContent>
      </w:r>
      <w:r w:rsidRPr="00680CBE">
        <w:rPr>
          <w:noProof/>
          <w:sz w:val="28"/>
          <w:szCs w:val="28"/>
          <w:lang w:val="kk-KZ"/>
        </w:rPr>
        <w:t>көмірқышқыл газының көмірсуларға айналу реакцияларында пайдаланылады. Өсімдіктер физиологиясының қазіргі кездегі жетістіктеріне сәйкес фотосинтездің қараңғы сатысындағы реакциялары үш бағытта жүреді.</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 xml:space="preserve">Олардың ішіндегі негізгісі - көмірқышқыл газының тотықсызданып, көмірсуларға айналу реакциялары болып есептеледі. Осы реакциялардың неден </w:t>
      </w:r>
      <w:r w:rsidRPr="00680CBE">
        <w:rPr>
          <w:noProof/>
          <w:sz w:val="28"/>
          <w:szCs w:val="28"/>
          <w:lang w:val="kk-KZ"/>
        </w:rPr>
        <w:lastRenderedPageBreak/>
        <w:t xml:space="preserve">басталып немен аяқталатындығын, яғни бірізділігін жете зерттеп, қалыптастырған Америка ғалымы Мельвин Кальвин болатын. Сол кісінің құрметіне бұл реакциялар </w:t>
      </w:r>
      <w:r w:rsidRPr="00680CBE">
        <w:rPr>
          <w:i/>
          <w:iCs/>
          <w:noProof/>
          <w:sz w:val="28"/>
          <w:szCs w:val="28"/>
          <w:lang w:val="kk-KZ"/>
        </w:rPr>
        <w:t xml:space="preserve">Кальвин </w:t>
      </w:r>
      <w:r w:rsidRPr="00680CBE">
        <w:rPr>
          <w:i/>
          <w:iCs/>
          <w:noProof/>
          <w:spacing w:val="-1"/>
          <w:sz w:val="28"/>
          <w:szCs w:val="28"/>
          <w:lang w:val="kk-KZ"/>
        </w:rPr>
        <w:t xml:space="preserve">циклі, </w:t>
      </w:r>
      <w:r w:rsidRPr="00680CBE">
        <w:rPr>
          <w:noProof/>
          <w:spacing w:val="-1"/>
          <w:sz w:val="28"/>
          <w:szCs w:val="28"/>
          <w:lang w:val="kk-KZ"/>
        </w:rPr>
        <w:t xml:space="preserve">кейінгі кезде оны қосымша </w:t>
      </w:r>
      <w:r w:rsidRPr="00680CBE">
        <w:rPr>
          <w:i/>
          <w:iCs/>
          <w:noProof/>
          <w:spacing w:val="-1"/>
          <w:sz w:val="28"/>
          <w:szCs w:val="28"/>
          <w:lang w:val="kk-KZ"/>
        </w:rPr>
        <w:t>фотосинтездің С</w:t>
      </w:r>
      <w:r w:rsidRPr="00680CBE">
        <w:rPr>
          <w:i/>
          <w:iCs/>
          <w:noProof/>
          <w:spacing w:val="-1"/>
          <w:sz w:val="28"/>
          <w:szCs w:val="28"/>
          <w:vertAlign w:val="subscript"/>
          <w:lang w:val="kk-KZ"/>
        </w:rPr>
        <w:t>3</w:t>
      </w:r>
      <w:r w:rsidRPr="00680CBE">
        <w:rPr>
          <w:i/>
          <w:iCs/>
          <w:noProof/>
          <w:spacing w:val="-1"/>
          <w:sz w:val="28"/>
          <w:szCs w:val="28"/>
          <w:lang w:val="kk-KZ"/>
        </w:rPr>
        <w:t xml:space="preserve">-жолы </w:t>
      </w:r>
      <w:r w:rsidRPr="00680CBE">
        <w:rPr>
          <w:noProof/>
          <w:spacing w:val="-1"/>
          <w:sz w:val="28"/>
          <w:szCs w:val="28"/>
          <w:lang w:val="kk-KZ"/>
        </w:rPr>
        <w:t xml:space="preserve">деп те аталады. Фотосинтезді тек осы бағытпен жүзеге асыратын өсімдіктер </w:t>
      </w:r>
      <w:r w:rsidRPr="00680CBE">
        <w:rPr>
          <w:noProof/>
          <w:sz w:val="28"/>
          <w:szCs w:val="28"/>
          <w:lang w:val="kk-KZ"/>
        </w:rPr>
        <w:t>әдетте қоңыржай аймақтарда өсіп-өнеді.</w:t>
      </w:r>
    </w:p>
    <w:p w:rsidR="007C360A" w:rsidRPr="00680CBE" w:rsidRDefault="007C360A" w:rsidP="00680CBE">
      <w:pPr>
        <w:shd w:val="clear" w:color="auto" w:fill="FFFFFF"/>
        <w:ind w:firstLine="426"/>
        <w:jc w:val="both"/>
        <w:rPr>
          <w:sz w:val="28"/>
          <w:szCs w:val="28"/>
          <w:lang w:val="kk-KZ"/>
        </w:rPr>
      </w:pPr>
      <w:r w:rsidRPr="00680CBE">
        <w:rPr>
          <w:i/>
          <w:iCs/>
          <w:noProof/>
          <w:spacing w:val="-1"/>
          <w:sz w:val="28"/>
          <w:szCs w:val="28"/>
          <w:lang w:val="kk-KZ"/>
        </w:rPr>
        <w:t>Фотосинтездің С</w:t>
      </w:r>
      <w:r w:rsidRPr="00680CBE">
        <w:rPr>
          <w:i/>
          <w:iCs/>
          <w:noProof/>
          <w:spacing w:val="-1"/>
          <w:sz w:val="28"/>
          <w:szCs w:val="28"/>
          <w:vertAlign w:val="subscript"/>
          <w:lang w:val="kk-KZ"/>
        </w:rPr>
        <w:t>4</w:t>
      </w:r>
      <w:r w:rsidRPr="00680CBE">
        <w:rPr>
          <w:i/>
          <w:iCs/>
          <w:noProof/>
          <w:spacing w:val="-1"/>
          <w:sz w:val="28"/>
          <w:szCs w:val="28"/>
          <w:lang w:val="kk-KZ"/>
        </w:rPr>
        <w:t xml:space="preserve">-жолы </w:t>
      </w:r>
      <w:r w:rsidRPr="00680CBE">
        <w:rPr>
          <w:noProof/>
          <w:spacing w:val="-1"/>
          <w:sz w:val="28"/>
          <w:szCs w:val="28"/>
          <w:lang w:val="kk-KZ"/>
        </w:rPr>
        <w:t>деп аталатын бағыт тропикалық аймақ</w:t>
      </w:r>
      <w:r w:rsidRPr="00680CBE">
        <w:rPr>
          <w:noProof/>
          <w:sz w:val="28"/>
          <w:szCs w:val="28"/>
          <w:lang w:val="kk-KZ"/>
        </w:rPr>
        <w:t xml:space="preserve">тарда өсіп-өнетін өсімдіктерге тән. Тек жасаң шөптер (суккуленттер) </w:t>
      </w:r>
      <w:r w:rsidRPr="00680CBE">
        <w:rPr>
          <w:noProof/>
          <w:spacing w:val="-3"/>
          <w:sz w:val="28"/>
          <w:szCs w:val="28"/>
          <w:lang w:val="kk-KZ"/>
        </w:rPr>
        <w:t xml:space="preserve">тұқымдасына тән үшінші бағыт </w:t>
      </w:r>
      <w:r w:rsidRPr="00680CBE">
        <w:rPr>
          <w:i/>
          <w:iCs/>
          <w:noProof/>
          <w:spacing w:val="-3"/>
          <w:sz w:val="28"/>
          <w:szCs w:val="28"/>
          <w:lang w:val="kk-KZ"/>
        </w:rPr>
        <w:t xml:space="preserve">органикалык қышқылдар метаболизмі </w:t>
      </w:r>
      <w:r w:rsidRPr="00680CBE">
        <w:rPr>
          <w:noProof/>
          <w:sz w:val="28"/>
          <w:szCs w:val="28"/>
          <w:lang w:val="kk-KZ"/>
        </w:rPr>
        <w:t>деп аталады. Бұл өсімдіктер, негізінен қуаңшылықты дала аймақтарда өсіп-өнеді.</w:t>
      </w:r>
    </w:p>
    <w:p w:rsidR="007C360A" w:rsidRPr="00680CBE" w:rsidRDefault="007C360A" w:rsidP="00680CBE">
      <w:pPr>
        <w:shd w:val="clear" w:color="auto" w:fill="FFFFFF"/>
        <w:ind w:firstLine="426"/>
        <w:jc w:val="both"/>
        <w:rPr>
          <w:sz w:val="28"/>
          <w:szCs w:val="28"/>
          <w:lang w:val="kk-KZ"/>
        </w:rPr>
      </w:pPr>
      <w:r w:rsidRPr="00680CBE">
        <w:rPr>
          <w:noProof/>
          <w:spacing w:val="-2"/>
          <w:sz w:val="28"/>
          <w:szCs w:val="28"/>
          <w:lang w:val="kk-KZ"/>
        </w:rPr>
        <w:t>С</w:t>
      </w:r>
      <w:r w:rsidRPr="00680CBE">
        <w:rPr>
          <w:noProof/>
          <w:spacing w:val="-2"/>
          <w:sz w:val="28"/>
          <w:szCs w:val="28"/>
          <w:vertAlign w:val="subscript"/>
          <w:lang w:val="kk-KZ"/>
        </w:rPr>
        <w:t>3</w:t>
      </w:r>
      <w:r w:rsidRPr="00680CBE">
        <w:rPr>
          <w:noProof/>
          <w:spacing w:val="-2"/>
          <w:sz w:val="28"/>
          <w:szCs w:val="28"/>
          <w:lang w:val="kk-KZ"/>
        </w:rPr>
        <w:t xml:space="preserve">-өсімдіктерде көмірқышқыл газының көмірсуларға айналуы тек </w:t>
      </w:r>
      <w:r w:rsidRPr="00680CBE">
        <w:rPr>
          <w:noProof/>
          <w:sz w:val="28"/>
          <w:szCs w:val="28"/>
          <w:lang w:val="kk-KZ"/>
        </w:rPr>
        <w:t>Кальвин циклінің реакциялары арқылы жүзеге асады. С</w:t>
      </w:r>
      <w:r w:rsidRPr="00680CBE">
        <w:rPr>
          <w:noProof/>
          <w:sz w:val="28"/>
          <w:szCs w:val="28"/>
          <w:vertAlign w:val="subscript"/>
          <w:lang w:val="kk-KZ"/>
        </w:rPr>
        <w:t>4</w:t>
      </w:r>
      <w:r w:rsidRPr="00680CBE">
        <w:rPr>
          <w:noProof/>
          <w:sz w:val="28"/>
          <w:szCs w:val="28"/>
          <w:lang w:val="kk-KZ"/>
        </w:rPr>
        <w:t>- және ЖОҚМ-өсімдіктерде аталған цикл бар. Бірақ, оларда көмірқышқыл газының көмірсуларға айналу процесіне ферменттік басқа реакциялар да енеді. Осы қосымша реакциялардың жүзеге асатын орындары және мезгілдері жағынан С</w:t>
      </w:r>
      <w:r w:rsidRPr="00680CBE">
        <w:rPr>
          <w:noProof/>
          <w:sz w:val="28"/>
          <w:szCs w:val="28"/>
          <w:vertAlign w:val="subscript"/>
          <w:lang w:val="kk-KZ"/>
        </w:rPr>
        <w:t>4</w:t>
      </w:r>
      <w:r w:rsidRPr="00680CBE">
        <w:rPr>
          <w:noProof/>
          <w:sz w:val="28"/>
          <w:szCs w:val="28"/>
          <w:lang w:val="kk-KZ"/>
        </w:rPr>
        <w:t>- және ЖОҚМ-өсімдіктердің өздеріне тән ерекшеліктері болады.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Ол ерекшеліктер сол өсімдіктердің жапырақтарындағы морфологиялық, анатомиялық айырмашылықтарына да байланысты. Жапырақ бетінің 1 см</w:t>
      </w:r>
      <w:r w:rsidRPr="00680CBE">
        <w:rPr>
          <w:noProof/>
          <w:sz w:val="28"/>
          <w:szCs w:val="28"/>
          <w:vertAlign w:val="superscript"/>
          <w:lang w:val="kk-KZ"/>
        </w:rPr>
        <w:t>2</w:t>
      </w:r>
      <w:r w:rsidRPr="00680CBE">
        <w:rPr>
          <w:noProof/>
          <w:sz w:val="28"/>
          <w:szCs w:val="28"/>
          <w:lang w:val="kk-KZ"/>
        </w:rPr>
        <w:t xml:space="preserve"> ауданына есептегендегі устьицалар саны С</w:t>
      </w:r>
      <w:r w:rsidRPr="00680CBE">
        <w:rPr>
          <w:noProof/>
          <w:sz w:val="28"/>
          <w:szCs w:val="28"/>
          <w:vertAlign w:val="subscript"/>
          <w:lang w:val="kk-KZ"/>
        </w:rPr>
        <w:t>3</w:t>
      </w:r>
      <w:r w:rsidRPr="00680CBE">
        <w:rPr>
          <w:noProof/>
          <w:sz w:val="28"/>
          <w:szCs w:val="28"/>
          <w:lang w:val="kk-KZ"/>
        </w:rPr>
        <w:t>- және С</w:t>
      </w:r>
      <w:r w:rsidRPr="00680CBE">
        <w:rPr>
          <w:noProof/>
          <w:sz w:val="28"/>
          <w:szCs w:val="28"/>
          <w:vertAlign w:val="subscript"/>
          <w:lang w:val="kk-KZ"/>
        </w:rPr>
        <w:t>4</w:t>
      </w:r>
      <w:r w:rsidRPr="00680CBE">
        <w:rPr>
          <w:noProof/>
          <w:sz w:val="28"/>
          <w:szCs w:val="28"/>
          <w:lang w:val="kk-KZ"/>
        </w:rPr>
        <w:t>-өсімдіктерде 5000-нан 30000 аралығында болады. Бірақ С</w:t>
      </w:r>
      <w:r w:rsidRPr="00680CBE">
        <w:rPr>
          <w:noProof/>
          <w:sz w:val="28"/>
          <w:szCs w:val="28"/>
          <w:vertAlign w:val="subscript"/>
          <w:lang w:val="kk-KZ"/>
        </w:rPr>
        <w:t>4</w:t>
      </w:r>
      <w:r w:rsidRPr="00680CBE">
        <w:rPr>
          <w:noProof/>
          <w:sz w:val="28"/>
          <w:szCs w:val="28"/>
          <w:lang w:val="kk-KZ"/>
        </w:rPr>
        <w:t>-өсімдіктердің устьицалары газдардың ірігуіне (диффузия) көбірек кедергі жасайды.</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ЖОҚМ-өсімдіктердің устьицаларының саны онша көп болмайды (100 - 800 см</w:t>
      </w:r>
      <w:r w:rsidRPr="00680CBE">
        <w:rPr>
          <w:noProof/>
          <w:sz w:val="28"/>
          <w:szCs w:val="28"/>
          <w:vertAlign w:val="superscript"/>
          <w:lang w:val="kk-KZ"/>
        </w:rPr>
        <w:t>2</w:t>
      </w:r>
      <w:r w:rsidRPr="00680CBE">
        <w:rPr>
          <w:noProof/>
          <w:sz w:val="28"/>
          <w:szCs w:val="28"/>
          <w:lang w:val="kk-KZ"/>
        </w:rPr>
        <w:t>); диффузиялық кедергісі жоғары. С</w:t>
      </w:r>
      <w:r w:rsidRPr="00680CBE">
        <w:rPr>
          <w:noProof/>
          <w:sz w:val="28"/>
          <w:szCs w:val="28"/>
          <w:vertAlign w:val="subscript"/>
          <w:lang w:val="kk-KZ"/>
        </w:rPr>
        <w:t>4</w:t>
      </w:r>
      <w:r w:rsidRPr="00680CBE">
        <w:rPr>
          <w:noProof/>
          <w:sz w:val="28"/>
          <w:szCs w:val="28"/>
          <w:lang w:val="kk-KZ"/>
        </w:rPr>
        <w:t xml:space="preserve">-өсімдіктердің </w:t>
      </w:r>
      <w:r w:rsidRPr="00680CBE">
        <w:rPr>
          <w:noProof/>
          <w:spacing w:val="-1"/>
          <w:sz w:val="28"/>
          <w:szCs w:val="28"/>
          <w:lang w:val="kk-KZ"/>
        </w:rPr>
        <w:t xml:space="preserve">жапырақтарында тарамдалып торланған ауа қуыстары көп болады да, </w:t>
      </w:r>
      <w:r w:rsidRPr="00680CBE">
        <w:rPr>
          <w:noProof/>
          <w:spacing w:val="-2"/>
          <w:sz w:val="28"/>
          <w:szCs w:val="28"/>
          <w:lang w:val="kk-KZ"/>
        </w:rPr>
        <w:t>фотосинтездеуші жасушалардың көпшілігін ауамен қамтамасыз етеді.</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Бұл өсімдіктерде фотосинтездік реакциялардың бір тобы мезофилл жасушаларыңда, екінші тобы өткізгіш шоқтарын қоршау жасушаларында жүреді.</w:t>
      </w:r>
    </w:p>
    <w:p w:rsidR="007C360A" w:rsidRPr="00680CBE" w:rsidRDefault="007C360A" w:rsidP="00680CBE">
      <w:pPr>
        <w:shd w:val="clear" w:color="auto" w:fill="FFFFFF"/>
        <w:ind w:firstLine="426"/>
        <w:jc w:val="both"/>
        <w:rPr>
          <w:sz w:val="28"/>
          <w:szCs w:val="28"/>
          <w:lang w:val="kk-KZ"/>
        </w:rPr>
      </w:pPr>
      <w:r w:rsidRPr="00680CBE">
        <w:rPr>
          <w:noProof/>
          <w:sz w:val="28"/>
          <w:szCs w:val="28"/>
          <w:lang w:val="kk-KZ"/>
        </w:rPr>
        <w:t>ЖОҚМ-өсімдіктерде ауа қуыстары аз болады және фотосинтездеуші аппараты ауаның кіру жолынан 7-9 жасушалық қабатпен бөлініп жатады. Сондықтан бұл өсімдіктерде газдардың жапыраққа енуі және қайта бөлінуі өте төмен болады.</w:t>
      </w:r>
    </w:p>
    <w:p w:rsidR="007C360A" w:rsidRPr="00680CBE" w:rsidRDefault="00E14364" w:rsidP="00680CBE">
      <w:pPr>
        <w:shd w:val="clear" w:color="auto" w:fill="FFFFFF"/>
        <w:autoSpaceDE w:val="0"/>
        <w:autoSpaceDN w:val="0"/>
        <w:adjustRightInd w:val="0"/>
        <w:ind w:firstLine="426"/>
        <w:jc w:val="both"/>
        <w:rPr>
          <w:b/>
          <w:bCs/>
          <w:noProof/>
          <w:sz w:val="28"/>
          <w:szCs w:val="28"/>
          <w:lang w:val="kk-KZ"/>
        </w:rPr>
      </w:pPr>
      <w:r w:rsidRPr="00680CBE">
        <w:rPr>
          <w:b/>
          <w:bCs/>
          <w:noProof/>
          <w:sz w:val="28"/>
          <w:szCs w:val="28"/>
          <w:lang w:val="kk-KZ"/>
        </w:rPr>
        <w:t xml:space="preserve">5 </w:t>
      </w:r>
      <w:r w:rsidR="007C360A" w:rsidRPr="00680CBE">
        <w:rPr>
          <w:b/>
          <w:sz w:val="28"/>
          <w:szCs w:val="28"/>
          <w:lang w:val="kk-KZ"/>
        </w:rPr>
        <w:t>Жарықтың, температураның, сумен қамтамасыз етуі, минералдық</w:t>
      </w:r>
    </w:p>
    <w:p w:rsidR="007C360A" w:rsidRPr="00680CBE" w:rsidRDefault="007C360A" w:rsidP="00680CBE">
      <w:pPr>
        <w:shd w:val="clear" w:color="auto" w:fill="FFFFFF"/>
        <w:autoSpaceDE w:val="0"/>
        <w:autoSpaceDN w:val="0"/>
        <w:adjustRightInd w:val="0"/>
        <w:ind w:firstLine="426"/>
        <w:jc w:val="both"/>
        <w:rPr>
          <w:noProof/>
          <w:sz w:val="28"/>
          <w:szCs w:val="28"/>
          <w:lang w:val="kk-KZ"/>
        </w:rPr>
      </w:pPr>
      <w:r w:rsidRPr="00680CBE">
        <w:rPr>
          <w:bCs/>
          <w:i/>
          <w:noProof/>
          <w:sz w:val="28"/>
          <w:szCs w:val="28"/>
          <w:u w:val="single"/>
          <w:lang w:val="kk-KZ"/>
        </w:rPr>
        <w:t>Фотосинтезге жарықтың әсері</w:t>
      </w:r>
      <w:r w:rsidRPr="00680CBE">
        <w:rPr>
          <w:bCs/>
          <w:i/>
          <w:noProof/>
          <w:sz w:val="28"/>
          <w:szCs w:val="28"/>
          <w:lang w:val="kk-KZ"/>
        </w:rPr>
        <w:t>.</w:t>
      </w:r>
      <w:r w:rsidRPr="00680CBE">
        <w:rPr>
          <w:sz w:val="28"/>
          <w:szCs w:val="28"/>
          <w:lang w:val="kk-KZ"/>
        </w:rPr>
        <w:t xml:space="preserve">Фотосинтезге әсер </w:t>
      </w:r>
      <w:r w:rsidRPr="00680CBE">
        <w:rPr>
          <w:noProof/>
          <w:sz w:val="28"/>
          <w:szCs w:val="28"/>
          <w:lang w:val="kk-KZ"/>
        </w:rPr>
        <w:t xml:space="preserve">ететін сыртқы жағдайлардың ішінде ең маңыздысы жарық больп есептеледі. </w:t>
      </w:r>
      <w:r w:rsidRPr="00680CBE">
        <w:rPr>
          <w:sz w:val="28"/>
          <w:szCs w:val="28"/>
          <w:lang w:val="kk-KZ"/>
        </w:rPr>
        <w:t xml:space="preserve">Жарық </w:t>
      </w:r>
      <w:r w:rsidRPr="00680CBE">
        <w:rPr>
          <w:noProof/>
          <w:sz w:val="28"/>
          <w:szCs w:val="28"/>
          <w:lang w:val="kk-KZ"/>
        </w:rPr>
        <w:t xml:space="preserve">өте нашар, болар болмас жағдайда </w:t>
      </w:r>
      <w:r w:rsidRPr="00680CBE">
        <w:rPr>
          <w:sz w:val="28"/>
          <w:szCs w:val="28"/>
          <w:lang w:val="kk-KZ"/>
        </w:rPr>
        <w:t xml:space="preserve">да </w:t>
      </w:r>
      <w:r w:rsidRPr="00680CBE">
        <w:rPr>
          <w:noProof/>
          <w:sz w:val="28"/>
          <w:szCs w:val="28"/>
          <w:lang w:val="kk-KZ"/>
        </w:rPr>
        <w:t xml:space="preserve">өсімдікте </w:t>
      </w:r>
      <w:r w:rsidRPr="00680CBE">
        <w:rPr>
          <w:sz w:val="28"/>
          <w:szCs w:val="28"/>
          <w:lang w:val="kk-KZ"/>
        </w:rPr>
        <w:t xml:space="preserve">фотосинтез </w:t>
      </w:r>
      <w:r w:rsidRPr="00680CBE">
        <w:rPr>
          <w:noProof/>
          <w:sz w:val="28"/>
          <w:szCs w:val="28"/>
          <w:lang w:val="kk-KZ"/>
        </w:rPr>
        <w:t xml:space="preserve">жүзеге </w:t>
      </w:r>
      <w:r w:rsidRPr="00680CBE">
        <w:rPr>
          <w:sz w:val="28"/>
          <w:szCs w:val="28"/>
          <w:lang w:val="kk-KZ"/>
        </w:rPr>
        <w:t xml:space="preserve">аса </w:t>
      </w:r>
      <w:r w:rsidRPr="00680CBE">
        <w:rPr>
          <w:noProof/>
          <w:sz w:val="28"/>
          <w:szCs w:val="28"/>
          <w:lang w:val="kk-KZ"/>
        </w:rPr>
        <w:t xml:space="preserve">береді. </w:t>
      </w:r>
      <w:r w:rsidRPr="00680CBE">
        <w:rPr>
          <w:sz w:val="28"/>
          <w:szCs w:val="28"/>
          <w:lang w:val="kk-KZ"/>
        </w:rPr>
        <w:t xml:space="preserve">Мысалы, </w:t>
      </w:r>
      <w:r w:rsidRPr="00680CBE">
        <w:rPr>
          <w:noProof/>
          <w:sz w:val="28"/>
          <w:szCs w:val="28"/>
          <w:lang w:val="kk-KZ"/>
        </w:rPr>
        <w:t xml:space="preserve">күн батар кездегі күн сәулесінің өзі-ақ жеткілікті деуге </w:t>
      </w:r>
      <w:r w:rsidRPr="00680CBE">
        <w:rPr>
          <w:sz w:val="28"/>
          <w:szCs w:val="28"/>
          <w:lang w:val="kk-KZ"/>
        </w:rPr>
        <w:t xml:space="preserve">болады. </w:t>
      </w:r>
      <w:r w:rsidRPr="00680CBE">
        <w:rPr>
          <w:noProof/>
          <w:sz w:val="28"/>
          <w:szCs w:val="28"/>
          <w:lang w:val="kk-KZ"/>
        </w:rPr>
        <w:t xml:space="preserve">А.С.Фаминцын </w:t>
      </w:r>
      <w:r w:rsidRPr="00680CBE">
        <w:rPr>
          <w:sz w:val="28"/>
          <w:szCs w:val="28"/>
          <w:lang w:val="kk-KZ"/>
        </w:rPr>
        <w:t xml:space="preserve">1880 </w:t>
      </w:r>
      <w:r w:rsidRPr="00680CBE">
        <w:rPr>
          <w:noProof/>
          <w:sz w:val="28"/>
          <w:szCs w:val="28"/>
          <w:lang w:val="kk-KZ"/>
        </w:rPr>
        <w:t xml:space="preserve">жылы </w:t>
      </w:r>
      <w:r w:rsidRPr="00680CBE">
        <w:rPr>
          <w:sz w:val="28"/>
          <w:szCs w:val="28"/>
          <w:lang w:val="kk-KZ"/>
        </w:rPr>
        <w:t xml:space="preserve">фотосинтез </w:t>
      </w:r>
      <w:r w:rsidRPr="00680CBE">
        <w:rPr>
          <w:noProof/>
          <w:sz w:val="28"/>
          <w:szCs w:val="28"/>
          <w:lang w:val="kk-KZ"/>
        </w:rPr>
        <w:t xml:space="preserve">қарқындылығын жарықтың әр түрлі деңгейінде анықтап, оның басталуы және жапырақта крахмалдың синтезделуі үшін жермай шамының жарығы </w:t>
      </w:r>
      <w:r w:rsidRPr="00680CBE">
        <w:rPr>
          <w:sz w:val="28"/>
          <w:szCs w:val="28"/>
          <w:lang w:val="kk-KZ"/>
        </w:rPr>
        <w:t xml:space="preserve">да </w:t>
      </w:r>
      <w:r w:rsidRPr="00680CBE">
        <w:rPr>
          <w:noProof/>
          <w:sz w:val="28"/>
          <w:szCs w:val="28"/>
          <w:lang w:val="kk-KZ"/>
        </w:rPr>
        <w:t xml:space="preserve">жеткілікті болатынын дәлелдеген. Жарық деңгейі </w:t>
      </w:r>
      <w:r w:rsidRPr="00680CBE">
        <w:rPr>
          <w:sz w:val="28"/>
          <w:szCs w:val="28"/>
          <w:lang w:val="kk-KZ"/>
        </w:rPr>
        <w:t xml:space="preserve">тал </w:t>
      </w:r>
      <w:r w:rsidRPr="00680CBE">
        <w:rPr>
          <w:noProof/>
          <w:sz w:val="28"/>
          <w:szCs w:val="28"/>
          <w:lang w:val="kk-KZ"/>
        </w:rPr>
        <w:t xml:space="preserve">түстегі күн сәулесінің 1/3-не жеткенше </w:t>
      </w:r>
      <w:r w:rsidRPr="00680CBE">
        <w:rPr>
          <w:sz w:val="28"/>
          <w:szCs w:val="28"/>
          <w:lang w:val="kk-KZ"/>
        </w:rPr>
        <w:t xml:space="preserve">фотосинтез </w:t>
      </w:r>
      <w:r w:rsidRPr="00680CBE">
        <w:rPr>
          <w:noProof/>
          <w:sz w:val="28"/>
          <w:szCs w:val="28"/>
          <w:lang w:val="kk-KZ"/>
        </w:rPr>
        <w:t xml:space="preserve">қарқындылығы арта береді. Жер бетіне түсетін күн сәулесі одан әрі күшейгенде </w:t>
      </w:r>
      <w:r w:rsidRPr="00680CBE">
        <w:rPr>
          <w:sz w:val="28"/>
          <w:szCs w:val="28"/>
          <w:lang w:val="kk-KZ"/>
        </w:rPr>
        <w:t xml:space="preserve">фотосинтез </w:t>
      </w:r>
      <w:r w:rsidRPr="00680CBE">
        <w:rPr>
          <w:noProof/>
          <w:sz w:val="28"/>
          <w:szCs w:val="28"/>
          <w:lang w:val="kk-KZ"/>
        </w:rPr>
        <w:t xml:space="preserve">қарқындылығы шамалы жоғарылайды </w:t>
      </w:r>
      <w:r w:rsidRPr="00680CBE">
        <w:rPr>
          <w:sz w:val="28"/>
          <w:szCs w:val="28"/>
          <w:lang w:val="kk-KZ"/>
        </w:rPr>
        <w:t xml:space="preserve">да, </w:t>
      </w:r>
      <w:r w:rsidRPr="00680CBE">
        <w:rPr>
          <w:noProof/>
          <w:sz w:val="28"/>
          <w:szCs w:val="28"/>
          <w:lang w:val="kk-KZ"/>
        </w:rPr>
        <w:t xml:space="preserve">сол қалпында тоқтап қалады. </w:t>
      </w:r>
      <w:r w:rsidRPr="00680CBE">
        <w:rPr>
          <w:sz w:val="28"/>
          <w:szCs w:val="28"/>
          <w:lang w:val="kk-KZ"/>
        </w:rPr>
        <w:t xml:space="preserve">Осы </w:t>
      </w:r>
      <w:r w:rsidRPr="00680CBE">
        <w:rPr>
          <w:noProof/>
          <w:sz w:val="28"/>
          <w:szCs w:val="28"/>
          <w:lang w:val="kk-KZ"/>
        </w:rPr>
        <w:t xml:space="preserve">кездегі жарық деңгейін фотосинтездің </w:t>
      </w:r>
      <w:r w:rsidRPr="00680CBE">
        <w:rPr>
          <w:i/>
          <w:iCs/>
          <w:noProof/>
          <w:sz w:val="28"/>
          <w:szCs w:val="28"/>
          <w:lang w:val="kk-KZ"/>
        </w:rPr>
        <w:t xml:space="preserve">жарықтық қанығуы, </w:t>
      </w:r>
      <w:r w:rsidRPr="00680CBE">
        <w:rPr>
          <w:noProof/>
          <w:sz w:val="28"/>
          <w:szCs w:val="28"/>
          <w:lang w:val="kk-KZ"/>
        </w:rPr>
        <w:t xml:space="preserve">немесе </w:t>
      </w:r>
      <w:r w:rsidRPr="00680CBE">
        <w:rPr>
          <w:i/>
          <w:iCs/>
          <w:noProof/>
          <w:sz w:val="28"/>
          <w:szCs w:val="28"/>
          <w:lang w:val="kk-KZ"/>
        </w:rPr>
        <w:t xml:space="preserve">қарқындылық шегі </w:t>
      </w:r>
      <w:r w:rsidRPr="00680CBE">
        <w:rPr>
          <w:noProof/>
          <w:sz w:val="28"/>
          <w:szCs w:val="28"/>
          <w:lang w:val="kk-KZ"/>
        </w:rPr>
        <w:t>деп қарастырады.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Жарықтың қанығу деңгейінен жоғарылауы фотосинтездік аппаратты зақымдауы мүмкін. Себебі, мұндай жағдайда фотосинтездік тотығудың зиянды әсерінен ферменттер ырықсызданады. Жарықпен қаныққан кезде хлорофилдің қозған молекулалары шамадан </w:t>
      </w:r>
      <w:r w:rsidRPr="00680CBE">
        <w:rPr>
          <w:sz w:val="28"/>
          <w:szCs w:val="28"/>
          <w:lang w:val="kk-KZ"/>
        </w:rPr>
        <w:t xml:space="preserve">тыс </w:t>
      </w:r>
      <w:r w:rsidRPr="00680CBE">
        <w:rPr>
          <w:noProof/>
          <w:sz w:val="28"/>
          <w:szCs w:val="28"/>
          <w:lang w:val="kk-KZ"/>
        </w:rPr>
        <w:t xml:space="preserve">көбейіп, олардың энергиясы </w:t>
      </w:r>
      <w:r w:rsidRPr="00680CBE">
        <w:rPr>
          <w:sz w:val="28"/>
          <w:szCs w:val="28"/>
          <w:lang w:val="kk-KZ"/>
        </w:rPr>
        <w:t xml:space="preserve">фотосинтезге </w:t>
      </w:r>
      <w:r w:rsidRPr="00680CBE">
        <w:rPr>
          <w:noProof/>
          <w:sz w:val="28"/>
          <w:szCs w:val="28"/>
          <w:lang w:val="kk-KZ"/>
        </w:rPr>
        <w:t xml:space="preserve">толық </w:t>
      </w:r>
      <w:r w:rsidRPr="00680CBE">
        <w:rPr>
          <w:noProof/>
          <w:sz w:val="28"/>
          <w:szCs w:val="28"/>
          <w:lang w:val="kk-KZ"/>
        </w:rPr>
        <w:lastRenderedPageBreak/>
        <w:t xml:space="preserve">жұмсалмай, басқа қажетсіз реакцияларға </w:t>
      </w:r>
      <w:r w:rsidRPr="00680CBE">
        <w:rPr>
          <w:sz w:val="28"/>
          <w:szCs w:val="28"/>
          <w:lang w:val="kk-KZ"/>
        </w:rPr>
        <w:t xml:space="preserve">- </w:t>
      </w:r>
      <w:r w:rsidRPr="00680CBE">
        <w:rPr>
          <w:noProof/>
          <w:sz w:val="28"/>
          <w:szCs w:val="28"/>
          <w:lang w:val="kk-KZ"/>
        </w:rPr>
        <w:t>ферменттердің тотығуына (карбоксилаза), т.б. бағытта жұмсалады.</w:t>
      </w:r>
    </w:p>
    <w:p w:rsidR="007C360A" w:rsidRPr="00680CBE" w:rsidRDefault="007C360A" w:rsidP="00680CBE">
      <w:pPr>
        <w:shd w:val="clear" w:color="auto" w:fill="FFFFFF"/>
        <w:autoSpaceDE w:val="0"/>
        <w:autoSpaceDN w:val="0"/>
        <w:adjustRightInd w:val="0"/>
        <w:ind w:firstLine="426"/>
        <w:jc w:val="both"/>
        <w:rPr>
          <w:noProof/>
          <w:sz w:val="28"/>
          <w:szCs w:val="28"/>
          <w:lang w:val="kk-KZ"/>
        </w:rPr>
      </w:pPr>
      <w:r w:rsidRPr="00680CBE">
        <w:rPr>
          <w:noProof/>
          <w:sz w:val="28"/>
          <w:szCs w:val="28"/>
          <w:lang w:val="kk-KZ"/>
        </w:rPr>
        <w:t xml:space="preserve">Фотосинтездің жарық деңгейіне </w:t>
      </w:r>
      <w:r w:rsidRPr="00680CBE">
        <w:rPr>
          <w:sz w:val="28"/>
          <w:szCs w:val="28"/>
          <w:lang w:val="kk-KZ"/>
        </w:rPr>
        <w:t xml:space="preserve">байланысты </w:t>
      </w:r>
      <w:r w:rsidRPr="00680CBE">
        <w:rPr>
          <w:noProof/>
          <w:sz w:val="28"/>
          <w:szCs w:val="28"/>
          <w:lang w:val="kk-KZ"/>
        </w:rPr>
        <w:t>өзгеруі жарық сүйгіш және көлеңкеге төзімді өсімдіктерде біркелкі болмайды. Біріншілерінде фотосинтездің қанығуы екіншілеріне қарағанда жарықтың жоғарырақ деңгейінде байқалады.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Көлеңкеге төзімділерге ормандардағы шөптесін өсімдіктер, кейбір ағаштар, теңіз балдырлары жатады. Жарық сүйгіштерге ауылшаруашылық өсімдіктердің көпшілігін, ағаш тектес өсімдіктерді, сондай-ақ таяз суларда өсетін балдырларды жатқызуға болады.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Жарық деңгейі жоғары болған жағдайда (жарыққа қанығу деңгейі) </w:t>
      </w:r>
      <w:r w:rsidRPr="00680CBE">
        <w:rPr>
          <w:i/>
          <w:iCs/>
          <w:sz w:val="28"/>
          <w:szCs w:val="28"/>
          <w:lang w:val="kk-KZ"/>
        </w:rPr>
        <w:t xml:space="preserve">фотосинтез </w:t>
      </w:r>
      <w:r w:rsidRPr="00680CBE">
        <w:rPr>
          <w:i/>
          <w:iCs/>
          <w:noProof/>
          <w:sz w:val="28"/>
          <w:szCs w:val="28"/>
          <w:lang w:val="kk-KZ"/>
        </w:rPr>
        <w:t xml:space="preserve">қарқындылығы </w:t>
      </w:r>
      <w:r w:rsidRPr="00680CBE">
        <w:rPr>
          <w:noProof/>
          <w:sz w:val="28"/>
          <w:szCs w:val="28"/>
          <w:lang w:val="kk-KZ"/>
        </w:rPr>
        <w:t xml:space="preserve">тыныс алу қарқындылығынан әжептеуір күштірек болады. Жарық деңгейі белгілі шамаға дейін төмендегенде </w:t>
      </w:r>
      <w:r w:rsidRPr="00680CBE">
        <w:rPr>
          <w:sz w:val="28"/>
          <w:szCs w:val="28"/>
          <w:lang w:val="kk-KZ"/>
        </w:rPr>
        <w:t xml:space="preserve">фотосинтез бен тыныс алу </w:t>
      </w:r>
      <w:r w:rsidRPr="00680CBE">
        <w:rPr>
          <w:noProof/>
          <w:sz w:val="28"/>
          <w:szCs w:val="28"/>
          <w:lang w:val="kk-KZ"/>
        </w:rPr>
        <w:t>қарқындылығы теңесіп, СО</w:t>
      </w:r>
      <w:r w:rsidRPr="00680CBE">
        <w:rPr>
          <w:noProof/>
          <w:sz w:val="28"/>
          <w:szCs w:val="28"/>
          <w:vertAlign w:val="subscript"/>
          <w:lang w:val="kk-KZ"/>
        </w:rPr>
        <w:t>2</w:t>
      </w:r>
      <w:r w:rsidRPr="00680CBE">
        <w:rPr>
          <w:noProof/>
          <w:sz w:val="28"/>
          <w:szCs w:val="28"/>
          <w:lang w:val="kk-KZ"/>
        </w:rPr>
        <w:t xml:space="preserve"> сіңбей, О</w:t>
      </w:r>
      <w:r w:rsidRPr="00680CBE">
        <w:rPr>
          <w:noProof/>
          <w:sz w:val="28"/>
          <w:szCs w:val="28"/>
          <w:vertAlign w:val="subscript"/>
          <w:lang w:val="kk-KZ"/>
        </w:rPr>
        <w:t xml:space="preserve">2 </w:t>
      </w:r>
      <w:r w:rsidRPr="00680CBE">
        <w:rPr>
          <w:noProof/>
          <w:sz w:val="28"/>
          <w:szCs w:val="28"/>
          <w:lang w:val="kk-KZ"/>
        </w:rPr>
        <w:t xml:space="preserve">бөлінбейтін сияқты болып көрінуі мүмкін. </w:t>
      </w:r>
      <w:r w:rsidRPr="00680CBE">
        <w:rPr>
          <w:sz w:val="28"/>
          <w:szCs w:val="28"/>
          <w:lang w:val="kk-KZ"/>
        </w:rPr>
        <w:t xml:space="preserve">Осы </w:t>
      </w:r>
      <w:r w:rsidRPr="00680CBE">
        <w:rPr>
          <w:noProof/>
          <w:sz w:val="28"/>
          <w:szCs w:val="28"/>
          <w:lang w:val="kk-KZ"/>
        </w:rPr>
        <w:t xml:space="preserve">кездегі жарық деңгейін </w:t>
      </w:r>
      <w:r w:rsidRPr="00680CBE">
        <w:rPr>
          <w:i/>
          <w:iCs/>
          <w:noProof/>
          <w:sz w:val="28"/>
          <w:szCs w:val="28"/>
          <w:lang w:val="kk-KZ"/>
        </w:rPr>
        <w:t xml:space="preserve">компенсациялық нүкте </w:t>
      </w:r>
      <w:r w:rsidRPr="00680CBE">
        <w:rPr>
          <w:noProof/>
          <w:sz w:val="28"/>
          <w:szCs w:val="28"/>
          <w:lang w:val="kk-KZ"/>
        </w:rPr>
        <w:t xml:space="preserve">(теңесу) деп атайды. Бұл нүктенің шамасы көмірқышқыл газының концентрациясы </w:t>
      </w:r>
      <w:r w:rsidRPr="00680CBE">
        <w:rPr>
          <w:sz w:val="28"/>
          <w:szCs w:val="28"/>
          <w:lang w:val="kk-KZ"/>
        </w:rPr>
        <w:t>- 0,03%, температура 20°С-</w:t>
      </w:r>
      <w:r w:rsidRPr="00680CBE">
        <w:rPr>
          <w:noProof/>
          <w:sz w:val="28"/>
          <w:szCs w:val="28"/>
          <w:lang w:val="kk-KZ"/>
        </w:rPr>
        <w:t xml:space="preserve">қа тең кезде анықталады. Бұл шама бір жасушалы балдырларда ондаған </w:t>
      </w:r>
      <w:r w:rsidRPr="00680CBE">
        <w:rPr>
          <w:sz w:val="28"/>
          <w:szCs w:val="28"/>
          <w:lang w:val="kk-KZ"/>
        </w:rPr>
        <w:t xml:space="preserve">люкс, </w:t>
      </w:r>
      <w:r w:rsidRPr="00680CBE">
        <w:rPr>
          <w:noProof/>
          <w:sz w:val="28"/>
          <w:szCs w:val="28"/>
          <w:lang w:val="kk-KZ"/>
        </w:rPr>
        <w:t xml:space="preserve">көлеңкеге төзімді жоғары сатыдағы өсімдіктерде </w:t>
      </w:r>
      <w:r w:rsidRPr="00680CBE">
        <w:rPr>
          <w:sz w:val="28"/>
          <w:szCs w:val="28"/>
          <w:lang w:val="kk-KZ"/>
        </w:rPr>
        <w:t xml:space="preserve">– 800-2000 </w:t>
      </w:r>
      <w:r w:rsidRPr="00680CBE">
        <w:rPr>
          <w:noProof/>
          <w:sz w:val="28"/>
          <w:szCs w:val="28"/>
          <w:lang w:val="kk-KZ"/>
        </w:rPr>
        <w:t>люкстік жарыққа дәл келеді.</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Фотосинтездің жарыққа байланысты өзгеруін жүзеге асыру үшін ұзындықтары әр түрлі сәулелер қажет. Осыған </w:t>
      </w:r>
      <w:r w:rsidRPr="00680CBE">
        <w:rPr>
          <w:sz w:val="28"/>
          <w:szCs w:val="28"/>
          <w:lang w:val="kk-KZ"/>
        </w:rPr>
        <w:t>байланысты, фото</w:t>
      </w:r>
      <w:r w:rsidRPr="00680CBE">
        <w:rPr>
          <w:sz w:val="28"/>
          <w:szCs w:val="28"/>
          <w:lang w:val="kk-KZ"/>
        </w:rPr>
        <w:softHyphen/>
        <w:t xml:space="preserve">синтез </w:t>
      </w:r>
      <w:r w:rsidRPr="00680CBE">
        <w:rPr>
          <w:noProof/>
          <w:sz w:val="28"/>
          <w:szCs w:val="28"/>
          <w:lang w:val="kk-KZ"/>
        </w:rPr>
        <w:t xml:space="preserve">қарқындылығына жарықтың сапасы </w:t>
      </w:r>
      <w:r w:rsidRPr="00680CBE">
        <w:rPr>
          <w:sz w:val="28"/>
          <w:szCs w:val="28"/>
          <w:lang w:val="kk-KZ"/>
        </w:rPr>
        <w:t xml:space="preserve">- </w:t>
      </w:r>
      <w:r w:rsidRPr="00680CBE">
        <w:rPr>
          <w:noProof/>
          <w:sz w:val="28"/>
          <w:szCs w:val="28"/>
          <w:lang w:val="kk-KZ"/>
        </w:rPr>
        <w:t xml:space="preserve">спектрлік құрамы </w:t>
      </w:r>
      <w:r w:rsidRPr="00680CBE">
        <w:rPr>
          <w:sz w:val="28"/>
          <w:szCs w:val="28"/>
          <w:lang w:val="kk-KZ"/>
        </w:rPr>
        <w:t xml:space="preserve">да әсер </w:t>
      </w:r>
      <w:r w:rsidRPr="00680CBE">
        <w:rPr>
          <w:noProof/>
          <w:sz w:val="28"/>
          <w:szCs w:val="28"/>
          <w:lang w:val="kk-KZ"/>
        </w:rPr>
        <w:t xml:space="preserve">етеді. </w:t>
      </w:r>
      <w:r w:rsidRPr="00680CBE">
        <w:rPr>
          <w:sz w:val="28"/>
          <w:szCs w:val="28"/>
          <w:lang w:val="kk-KZ"/>
        </w:rPr>
        <w:t xml:space="preserve">Фотосинтез </w:t>
      </w:r>
      <w:r w:rsidRPr="00680CBE">
        <w:rPr>
          <w:noProof/>
          <w:sz w:val="28"/>
          <w:szCs w:val="28"/>
          <w:lang w:val="kk-KZ"/>
        </w:rPr>
        <w:t xml:space="preserve">қарқындылығының ең жоғары деңгейі қызыл сәуле әсер еткенде байқалады. Оның себебі, </w:t>
      </w:r>
      <w:r w:rsidRPr="00680CBE">
        <w:rPr>
          <w:sz w:val="28"/>
          <w:szCs w:val="28"/>
          <w:lang w:val="kk-KZ"/>
        </w:rPr>
        <w:t xml:space="preserve">осы </w:t>
      </w:r>
      <w:r w:rsidRPr="00680CBE">
        <w:rPr>
          <w:noProof/>
          <w:sz w:val="28"/>
          <w:szCs w:val="28"/>
          <w:lang w:val="kk-KZ"/>
        </w:rPr>
        <w:t xml:space="preserve">сәуленің </w:t>
      </w:r>
      <w:r w:rsidRPr="00680CBE">
        <w:rPr>
          <w:sz w:val="28"/>
          <w:szCs w:val="28"/>
          <w:lang w:val="kk-KZ"/>
        </w:rPr>
        <w:t xml:space="preserve">1 квант </w:t>
      </w:r>
      <w:r w:rsidRPr="00680CBE">
        <w:rPr>
          <w:noProof/>
          <w:sz w:val="28"/>
          <w:szCs w:val="28"/>
          <w:lang w:val="kk-KZ"/>
        </w:rPr>
        <w:t xml:space="preserve">энергиясы </w:t>
      </w:r>
      <w:r w:rsidRPr="00680CBE">
        <w:rPr>
          <w:sz w:val="28"/>
          <w:szCs w:val="28"/>
          <w:lang w:val="kk-KZ"/>
        </w:rPr>
        <w:t xml:space="preserve">(42 </w:t>
      </w:r>
      <w:r w:rsidRPr="00680CBE">
        <w:rPr>
          <w:noProof/>
          <w:sz w:val="28"/>
          <w:szCs w:val="28"/>
          <w:lang w:val="kk-KZ"/>
        </w:rPr>
        <w:t xml:space="preserve">ккал/моль) </w:t>
      </w:r>
      <w:r w:rsidRPr="00680CBE">
        <w:rPr>
          <w:sz w:val="28"/>
          <w:szCs w:val="28"/>
          <w:lang w:val="kk-KZ"/>
        </w:rPr>
        <w:t xml:space="preserve">хлорофилл </w:t>
      </w:r>
      <w:r w:rsidRPr="00680CBE">
        <w:rPr>
          <w:noProof/>
          <w:sz w:val="28"/>
          <w:szCs w:val="28"/>
          <w:lang w:val="kk-KZ"/>
        </w:rPr>
        <w:t xml:space="preserve">молекуласының </w:t>
      </w:r>
      <w:r w:rsidRPr="00680CBE">
        <w:rPr>
          <w:i/>
          <w:iCs/>
          <w:noProof/>
          <w:sz w:val="28"/>
          <w:szCs w:val="28"/>
          <w:lang w:val="kk-KZ"/>
        </w:rPr>
        <w:t xml:space="preserve">бірінші синглеттік </w:t>
      </w:r>
      <w:r w:rsidRPr="00680CBE">
        <w:rPr>
          <w:sz w:val="28"/>
          <w:szCs w:val="28"/>
          <w:lang w:val="kk-KZ"/>
        </w:rPr>
        <w:t xml:space="preserve">- </w:t>
      </w:r>
      <w:r w:rsidRPr="00680CBE">
        <w:rPr>
          <w:i/>
          <w:iCs/>
          <w:sz w:val="28"/>
          <w:szCs w:val="28"/>
          <w:lang w:val="kk-KZ"/>
        </w:rPr>
        <w:t>S</w:t>
      </w:r>
      <w:r w:rsidRPr="00680CBE">
        <w:rPr>
          <w:i/>
          <w:iCs/>
          <w:sz w:val="28"/>
          <w:szCs w:val="28"/>
          <w:vertAlign w:val="subscript"/>
          <w:lang w:val="kk-KZ"/>
        </w:rPr>
        <w:t>1</w:t>
      </w:r>
      <w:r w:rsidRPr="00680CBE">
        <w:rPr>
          <w:i/>
          <w:iCs/>
          <w:sz w:val="28"/>
          <w:szCs w:val="28"/>
          <w:lang w:val="kk-KZ"/>
        </w:rPr>
        <w:t xml:space="preserve">* </w:t>
      </w:r>
      <w:r w:rsidRPr="00680CBE">
        <w:rPr>
          <w:noProof/>
          <w:sz w:val="28"/>
          <w:szCs w:val="28"/>
          <w:lang w:val="kk-KZ"/>
        </w:rPr>
        <w:t xml:space="preserve">қозған күйге көтерілуіне толық жеткіліктілігінде. </w:t>
      </w:r>
      <w:r w:rsidRPr="00680CBE">
        <w:rPr>
          <w:sz w:val="28"/>
          <w:szCs w:val="28"/>
          <w:lang w:val="kk-KZ"/>
        </w:rPr>
        <w:t xml:space="preserve">Осы энергия </w:t>
      </w:r>
      <w:r w:rsidRPr="00680CBE">
        <w:rPr>
          <w:noProof/>
          <w:sz w:val="28"/>
          <w:szCs w:val="28"/>
          <w:lang w:val="kk-KZ"/>
        </w:rPr>
        <w:t xml:space="preserve">толығынан </w:t>
      </w:r>
      <w:r w:rsidRPr="00680CBE">
        <w:rPr>
          <w:i/>
          <w:iCs/>
          <w:noProof/>
          <w:sz w:val="28"/>
          <w:szCs w:val="28"/>
          <w:lang w:val="kk-KZ"/>
        </w:rPr>
        <w:t xml:space="preserve">фотохимиялық реакцияларға </w:t>
      </w:r>
      <w:r w:rsidRPr="00680CBE">
        <w:rPr>
          <w:noProof/>
          <w:sz w:val="28"/>
          <w:szCs w:val="28"/>
          <w:lang w:val="kk-KZ"/>
        </w:rPr>
        <w:t xml:space="preserve">жұмсалады. </w:t>
      </w:r>
      <w:r w:rsidRPr="00680CBE">
        <w:rPr>
          <w:sz w:val="28"/>
          <w:szCs w:val="28"/>
          <w:lang w:val="kk-KZ"/>
        </w:rPr>
        <w:t xml:space="preserve">Энергиясы </w:t>
      </w:r>
      <w:r w:rsidRPr="00680CBE">
        <w:rPr>
          <w:noProof/>
          <w:sz w:val="28"/>
          <w:szCs w:val="28"/>
          <w:lang w:val="kk-KZ"/>
        </w:rPr>
        <w:t xml:space="preserve">молырақ </w:t>
      </w:r>
      <w:r w:rsidRPr="00680CBE">
        <w:rPr>
          <w:sz w:val="28"/>
          <w:szCs w:val="28"/>
          <w:lang w:val="kk-KZ"/>
        </w:rPr>
        <w:t xml:space="preserve">(70 </w:t>
      </w:r>
      <w:r w:rsidRPr="00680CBE">
        <w:rPr>
          <w:noProof/>
          <w:sz w:val="28"/>
          <w:szCs w:val="28"/>
          <w:lang w:val="kk-KZ"/>
        </w:rPr>
        <w:t xml:space="preserve">кк) көк сәуле сіңгенде </w:t>
      </w:r>
      <w:r w:rsidRPr="00680CBE">
        <w:rPr>
          <w:sz w:val="28"/>
          <w:szCs w:val="28"/>
          <w:lang w:val="kk-KZ"/>
        </w:rPr>
        <w:t xml:space="preserve">хлорофилл </w:t>
      </w:r>
      <w:r w:rsidRPr="00680CBE">
        <w:rPr>
          <w:noProof/>
          <w:sz w:val="28"/>
          <w:szCs w:val="28"/>
          <w:lang w:val="kk-KZ"/>
        </w:rPr>
        <w:t xml:space="preserve">молекуласы екінші синглеттік </w:t>
      </w:r>
      <w:r w:rsidRPr="00680CBE">
        <w:rPr>
          <w:sz w:val="28"/>
          <w:szCs w:val="28"/>
          <w:lang w:val="kk-KZ"/>
        </w:rPr>
        <w:t>– S</w:t>
      </w:r>
      <w:r w:rsidRPr="00680CBE">
        <w:rPr>
          <w:sz w:val="28"/>
          <w:szCs w:val="28"/>
          <w:vertAlign w:val="subscript"/>
          <w:lang w:val="kk-KZ"/>
        </w:rPr>
        <w:t>2</w:t>
      </w:r>
      <w:r w:rsidRPr="00680CBE">
        <w:rPr>
          <w:sz w:val="28"/>
          <w:szCs w:val="28"/>
          <w:lang w:val="kk-KZ"/>
        </w:rPr>
        <w:t xml:space="preserve">* </w:t>
      </w:r>
      <w:r w:rsidRPr="00680CBE">
        <w:rPr>
          <w:noProof/>
          <w:sz w:val="28"/>
          <w:szCs w:val="28"/>
          <w:lang w:val="kk-KZ"/>
        </w:rPr>
        <w:t xml:space="preserve">күйге дейін көтеріледі де, артық </w:t>
      </w:r>
      <w:r w:rsidRPr="00680CBE">
        <w:rPr>
          <w:sz w:val="28"/>
          <w:szCs w:val="28"/>
          <w:lang w:val="kk-KZ"/>
        </w:rPr>
        <w:t xml:space="preserve">энергия молекула S </w:t>
      </w:r>
      <w:r w:rsidRPr="00680CBE">
        <w:rPr>
          <w:noProof/>
          <w:sz w:val="28"/>
          <w:szCs w:val="28"/>
          <w:lang w:val="kk-KZ"/>
        </w:rPr>
        <w:t xml:space="preserve">деңгейге қайта ауысқанда жылу күйінде бөлінеді. Инфрақызыл сәуле квантының </w:t>
      </w:r>
      <w:r w:rsidRPr="00680CBE">
        <w:rPr>
          <w:sz w:val="28"/>
          <w:szCs w:val="28"/>
          <w:lang w:val="kk-KZ"/>
        </w:rPr>
        <w:t xml:space="preserve">энергиясы суды </w:t>
      </w:r>
      <w:r w:rsidRPr="00680CBE">
        <w:rPr>
          <w:i/>
          <w:iCs/>
          <w:sz w:val="28"/>
          <w:szCs w:val="28"/>
          <w:lang w:val="kk-KZ"/>
        </w:rPr>
        <w:t>фото</w:t>
      </w:r>
      <w:r w:rsidRPr="00680CBE">
        <w:rPr>
          <w:i/>
          <w:iCs/>
          <w:noProof/>
          <w:sz w:val="28"/>
          <w:szCs w:val="28"/>
          <w:lang w:val="kk-KZ"/>
        </w:rPr>
        <w:t xml:space="preserve">лиздеуге </w:t>
      </w:r>
      <w:r w:rsidRPr="00680CBE">
        <w:rPr>
          <w:noProof/>
          <w:sz w:val="28"/>
          <w:szCs w:val="28"/>
          <w:lang w:val="kk-KZ"/>
        </w:rPr>
        <w:t xml:space="preserve">жеткіліксіз. Бірақ, күкірт бактериялары үшін </w:t>
      </w:r>
      <w:r w:rsidRPr="00680CBE">
        <w:rPr>
          <w:sz w:val="28"/>
          <w:szCs w:val="28"/>
          <w:lang w:val="kk-KZ"/>
        </w:rPr>
        <w:t xml:space="preserve">осы энергия </w:t>
      </w:r>
      <w:r w:rsidRPr="00680CBE">
        <w:rPr>
          <w:i/>
          <w:iCs/>
          <w:sz w:val="28"/>
          <w:szCs w:val="28"/>
          <w:lang w:val="kk-KZ"/>
        </w:rPr>
        <w:t xml:space="preserve">фоторедукция </w:t>
      </w:r>
      <w:r w:rsidRPr="00680CBE">
        <w:rPr>
          <w:noProof/>
          <w:sz w:val="28"/>
          <w:szCs w:val="28"/>
          <w:lang w:val="kk-KZ"/>
        </w:rPr>
        <w:t xml:space="preserve">процесінде </w:t>
      </w:r>
      <w:r w:rsidRPr="00680CBE">
        <w:rPr>
          <w:sz w:val="28"/>
          <w:szCs w:val="28"/>
          <w:lang w:val="kk-KZ"/>
        </w:rPr>
        <w:t>H</w:t>
      </w:r>
      <w:r w:rsidRPr="00680CBE">
        <w:rPr>
          <w:sz w:val="28"/>
          <w:szCs w:val="28"/>
          <w:vertAlign w:val="subscript"/>
          <w:lang w:val="kk-KZ"/>
        </w:rPr>
        <w:t>2</w:t>
      </w:r>
      <w:r w:rsidRPr="00680CBE">
        <w:rPr>
          <w:sz w:val="28"/>
          <w:szCs w:val="28"/>
          <w:lang w:val="kk-KZ"/>
        </w:rPr>
        <w:t>S</w:t>
      </w:r>
      <w:r w:rsidRPr="00680CBE">
        <w:rPr>
          <w:noProof/>
          <w:sz w:val="28"/>
          <w:szCs w:val="28"/>
          <w:lang w:val="kk-KZ"/>
        </w:rPr>
        <w:t xml:space="preserve">-тің тотығуына толық жеткілікті. Сондықтан </w:t>
      </w:r>
      <w:r w:rsidRPr="00680CBE">
        <w:rPr>
          <w:sz w:val="28"/>
          <w:szCs w:val="28"/>
          <w:lang w:val="kk-KZ"/>
        </w:rPr>
        <w:t xml:space="preserve">осы бактериялардағы фотосинтез </w:t>
      </w:r>
      <w:r w:rsidRPr="00680CBE">
        <w:rPr>
          <w:noProof/>
          <w:sz w:val="28"/>
          <w:szCs w:val="28"/>
          <w:lang w:val="kk-KZ"/>
        </w:rPr>
        <w:t>бактериохлорофилдің қатысуымен, адам көзіне көрінбейтін инфрақызыл сәулелерді сіңіру арқылы жүзеге асады.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Сонымен қатар, қызыл сәуле барлық уақытта жерге түсетін күн нұрының негізгі бөлігі болып есептеледі. Егер күн 90°-тық бұрышпен түсетін болса, жерге жететін барлық сәулелердің </w:t>
      </w:r>
      <w:r w:rsidRPr="00680CBE">
        <w:rPr>
          <w:sz w:val="28"/>
          <w:szCs w:val="28"/>
          <w:lang w:val="kk-KZ"/>
        </w:rPr>
        <w:t xml:space="preserve">1/4-1 </w:t>
      </w:r>
      <w:r w:rsidRPr="00680CBE">
        <w:rPr>
          <w:noProof/>
          <w:sz w:val="28"/>
          <w:szCs w:val="28"/>
          <w:lang w:val="kk-KZ"/>
        </w:rPr>
        <w:t xml:space="preserve">қызыл сәуленің үлесіне келеді де, 5°-тық бұрышпен түскенде </w:t>
      </w:r>
      <w:r w:rsidRPr="00680CBE">
        <w:rPr>
          <w:sz w:val="28"/>
          <w:szCs w:val="28"/>
          <w:lang w:val="kk-KZ"/>
        </w:rPr>
        <w:t xml:space="preserve">– </w:t>
      </w:r>
      <w:r w:rsidRPr="00680CBE">
        <w:rPr>
          <w:noProof/>
          <w:sz w:val="28"/>
          <w:szCs w:val="28"/>
          <w:lang w:val="kk-KZ"/>
        </w:rPr>
        <w:t>2/3-не дейін көбейеді.</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Жарықтың сапалық құрамы </w:t>
      </w:r>
      <w:r w:rsidRPr="00680CBE">
        <w:rPr>
          <w:sz w:val="28"/>
          <w:szCs w:val="28"/>
          <w:lang w:val="kk-KZ"/>
        </w:rPr>
        <w:t xml:space="preserve">фотосинтез </w:t>
      </w:r>
      <w:r w:rsidRPr="00680CBE">
        <w:rPr>
          <w:noProof/>
          <w:sz w:val="28"/>
          <w:szCs w:val="28"/>
          <w:lang w:val="kk-KZ"/>
        </w:rPr>
        <w:t xml:space="preserve">өнімдеріне де түрліше әсер ететіндігі дәлелденді. Көк сәуленің әсерінен жапырақтағы алғашқы пайда болатын өнімдердің ішінде </w:t>
      </w:r>
      <w:r w:rsidRPr="00680CBE">
        <w:rPr>
          <w:sz w:val="28"/>
          <w:szCs w:val="28"/>
          <w:lang w:val="kk-KZ"/>
        </w:rPr>
        <w:t xml:space="preserve">амин </w:t>
      </w:r>
      <w:r w:rsidRPr="00680CBE">
        <w:rPr>
          <w:noProof/>
          <w:sz w:val="28"/>
          <w:szCs w:val="28"/>
          <w:lang w:val="kk-KZ"/>
        </w:rPr>
        <w:t xml:space="preserve">және органикалық қышқылдары, негізінен аланин, аспарагин, алма қышқылдары көбірек кездеседі. Қызыл сәулемен </w:t>
      </w:r>
      <w:r w:rsidRPr="00680CBE">
        <w:rPr>
          <w:sz w:val="28"/>
          <w:szCs w:val="28"/>
          <w:lang w:val="kk-KZ"/>
        </w:rPr>
        <w:t xml:space="preserve">әсер еткенде, </w:t>
      </w:r>
      <w:r w:rsidRPr="00680CBE">
        <w:rPr>
          <w:noProof/>
          <w:sz w:val="28"/>
          <w:szCs w:val="28"/>
          <w:lang w:val="kk-KZ"/>
        </w:rPr>
        <w:t xml:space="preserve">ең алдымен, ерігіш көмірсулар, кейінірек </w:t>
      </w:r>
      <w:r w:rsidRPr="00680CBE">
        <w:rPr>
          <w:sz w:val="28"/>
          <w:szCs w:val="28"/>
          <w:lang w:val="kk-KZ"/>
        </w:rPr>
        <w:t>крахмал пайда болады.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sz w:val="28"/>
          <w:szCs w:val="28"/>
          <w:lang w:val="kk-KZ"/>
        </w:rPr>
        <w:t xml:space="preserve">Фотосинтезге </w:t>
      </w:r>
      <w:r w:rsidRPr="00680CBE">
        <w:rPr>
          <w:noProof/>
          <w:sz w:val="28"/>
          <w:szCs w:val="28"/>
          <w:lang w:val="kk-KZ"/>
        </w:rPr>
        <w:t>СО</w:t>
      </w:r>
      <w:r w:rsidRPr="00680CBE">
        <w:rPr>
          <w:noProof/>
          <w:sz w:val="28"/>
          <w:szCs w:val="28"/>
          <w:vertAlign w:val="subscript"/>
          <w:lang w:val="kk-KZ"/>
        </w:rPr>
        <w:t>2</w:t>
      </w:r>
      <w:r w:rsidRPr="00680CBE">
        <w:rPr>
          <w:noProof/>
          <w:sz w:val="28"/>
          <w:szCs w:val="28"/>
          <w:lang w:val="kk-KZ"/>
        </w:rPr>
        <w:t xml:space="preserve"> мөлшерінің әсері. Фотосинтезге қажетті органикалық заттардың негізгі біреуіне СО</w:t>
      </w:r>
      <w:r w:rsidRPr="00680CBE">
        <w:rPr>
          <w:noProof/>
          <w:sz w:val="28"/>
          <w:szCs w:val="28"/>
          <w:vertAlign w:val="subscript"/>
          <w:lang w:val="kk-KZ"/>
        </w:rPr>
        <w:t>2</w:t>
      </w:r>
      <w:r w:rsidRPr="00680CBE">
        <w:rPr>
          <w:noProof/>
          <w:sz w:val="28"/>
          <w:szCs w:val="28"/>
          <w:lang w:val="kk-KZ"/>
        </w:rPr>
        <w:t xml:space="preserve"> жатады. Көптеген зерттеулердің нәтижесі табиғи жағдайдағы оның ауадағы мөлшері </w:t>
      </w:r>
      <w:r w:rsidRPr="00680CBE">
        <w:rPr>
          <w:sz w:val="28"/>
          <w:szCs w:val="28"/>
          <w:lang w:val="kk-KZ"/>
        </w:rPr>
        <w:t xml:space="preserve">(0,03%) </w:t>
      </w:r>
      <w:r w:rsidRPr="00680CBE">
        <w:rPr>
          <w:noProof/>
          <w:sz w:val="28"/>
          <w:szCs w:val="28"/>
          <w:lang w:val="kk-KZ"/>
        </w:rPr>
        <w:t xml:space="preserve">өсімдіктердің фотосинтездік қабілеттігінің толық жүзеге асуы үшін онша жеткілікті емес екендігін дәлелдеді. </w:t>
      </w:r>
      <w:r w:rsidRPr="00680CBE">
        <w:rPr>
          <w:noProof/>
          <w:sz w:val="28"/>
          <w:szCs w:val="28"/>
          <w:lang w:val="kk-KZ"/>
        </w:rPr>
        <w:lastRenderedPageBreak/>
        <w:t xml:space="preserve">Бірақ, </w:t>
      </w:r>
      <w:r w:rsidRPr="00680CBE">
        <w:rPr>
          <w:sz w:val="28"/>
          <w:szCs w:val="28"/>
          <w:lang w:val="kk-KZ"/>
        </w:rPr>
        <w:t xml:space="preserve">осы </w:t>
      </w:r>
      <w:r w:rsidRPr="00680CBE">
        <w:rPr>
          <w:noProof/>
          <w:sz w:val="28"/>
          <w:szCs w:val="28"/>
          <w:lang w:val="kk-KZ"/>
        </w:rPr>
        <w:t xml:space="preserve">замандағы </w:t>
      </w:r>
      <w:r w:rsidRPr="00680CBE">
        <w:rPr>
          <w:sz w:val="28"/>
          <w:szCs w:val="28"/>
          <w:lang w:val="kk-KZ"/>
        </w:rPr>
        <w:t xml:space="preserve">атмосфера </w:t>
      </w:r>
      <w:r w:rsidRPr="00680CBE">
        <w:rPr>
          <w:noProof/>
          <w:sz w:val="28"/>
          <w:szCs w:val="28"/>
          <w:lang w:val="kk-KZ"/>
        </w:rPr>
        <w:t>эволюциясы, адам қоғамының қазба отындарды үдемелі пайдалануының нәтижесіндегі ауадағы СО</w:t>
      </w:r>
      <w:r w:rsidRPr="00680CBE">
        <w:rPr>
          <w:noProof/>
          <w:sz w:val="28"/>
          <w:szCs w:val="28"/>
          <w:vertAlign w:val="subscript"/>
          <w:lang w:val="kk-KZ"/>
        </w:rPr>
        <w:t>2</w:t>
      </w:r>
      <w:r w:rsidRPr="00680CBE">
        <w:rPr>
          <w:noProof/>
          <w:sz w:val="28"/>
          <w:szCs w:val="28"/>
          <w:lang w:val="kk-KZ"/>
        </w:rPr>
        <w:t xml:space="preserve"> мөлшершің көбеюімен сипатталады.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Табиғаттағы көміртегінің айналымы көптеген процестер арқылы реттеледі. Олардың ішіндегі ең негізгілері </w:t>
      </w:r>
      <w:r w:rsidRPr="00680CBE">
        <w:rPr>
          <w:sz w:val="28"/>
          <w:szCs w:val="28"/>
          <w:lang w:val="kk-KZ"/>
        </w:rPr>
        <w:t xml:space="preserve">– фотосинтез, биологиялық </w:t>
      </w:r>
      <w:r w:rsidRPr="00680CBE">
        <w:rPr>
          <w:noProof/>
          <w:sz w:val="28"/>
          <w:szCs w:val="28"/>
          <w:lang w:val="kk-KZ"/>
        </w:rPr>
        <w:t xml:space="preserve">тотығу, </w:t>
      </w:r>
      <w:r w:rsidRPr="00680CBE">
        <w:rPr>
          <w:sz w:val="28"/>
          <w:szCs w:val="28"/>
          <w:lang w:val="kk-KZ"/>
        </w:rPr>
        <w:t xml:space="preserve">тыныс алу </w:t>
      </w:r>
      <w:r w:rsidRPr="00680CBE">
        <w:rPr>
          <w:noProof/>
          <w:sz w:val="28"/>
          <w:szCs w:val="28"/>
          <w:lang w:val="kk-KZ"/>
        </w:rPr>
        <w:t>және ашу, мұхит-</w:t>
      </w:r>
      <w:r w:rsidRPr="00680CBE">
        <w:rPr>
          <w:sz w:val="28"/>
          <w:szCs w:val="28"/>
          <w:lang w:val="kk-KZ"/>
        </w:rPr>
        <w:t>атмосфера байланысты</w:t>
      </w:r>
      <w:r w:rsidRPr="00680CBE">
        <w:rPr>
          <w:noProof/>
          <w:sz w:val="28"/>
          <w:szCs w:val="28"/>
          <w:lang w:val="kk-KZ"/>
        </w:rPr>
        <w:t xml:space="preserve">лығы. Түрліше жағу процестеріне </w:t>
      </w:r>
      <w:r w:rsidRPr="00680CBE">
        <w:rPr>
          <w:sz w:val="28"/>
          <w:szCs w:val="28"/>
          <w:lang w:val="kk-KZ"/>
        </w:rPr>
        <w:t xml:space="preserve">байланысты атмосфера </w:t>
      </w:r>
      <w:r w:rsidRPr="00680CBE">
        <w:rPr>
          <w:noProof/>
          <w:sz w:val="28"/>
          <w:szCs w:val="28"/>
          <w:lang w:val="kk-KZ"/>
        </w:rPr>
        <w:t>құрамына енетін көмірқышқыл газының 25%-ға жуығы мұхиттарға сіңеді де, көміртегі атмосферада қалады.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Ауадағы көмірқышқыл газының мөлшері жанар таулардың атқылауына </w:t>
      </w:r>
      <w:r w:rsidRPr="00680CBE">
        <w:rPr>
          <w:sz w:val="28"/>
          <w:szCs w:val="28"/>
          <w:lang w:val="kk-KZ"/>
        </w:rPr>
        <w:t xml:space="preserve">(вулкан) байланысты да </w:t>
      </w:r>
      <w:r w:rsidRPr="00680CBE">
        <w:rPr>
          <w:noProof/>
          <w:sz w:val="28"/>
          <w:szCs w:val="28"/>
          <w:lang w:val="kk-KZ"/>
        </w:rPr>
        <w:t xml:space="preserve">толығады. </w:t>
      </w:r>
      <w:r w:rsidRPr="00680CBE">
        <w:rPr>
          <w:sz w:val="28"/>
          <w:szCs w:val="28"/>
          <w:lang w:val="kk-KZ"/>
        </w:rPr>
        <w:t xml:space="preserve">Сонымен </w:t>
      </w:r>
      <w:r w:rsidRPr="00680CBE">
        <w:rPr>
          <w:noProof/>
          <w:sz w:val="28"/>
          <w:szCs w:val="28"/>
          <w:lang w:val="kk-KZ"/>
        </w:rPr>
        <w:t>қатар СО</w:t>
      </w:r>
      <w:r w:rsidRPr="00680CBE">
        <w:rPr>
          <w:noProof/>
          <w:sz w:val="28"/>
          <w:szCs w:val="28"/>
          <w:vertAlign w:val="subscript"/>
          <w:lang w:val="kk-KZ"/>
        </w:rPr>
        <w:t>2</w:t>
      </w:r>
      <w:r w:rsidRPr="00680CBE">
        <w:rPr>
          <w:noProof/>
          <w:sz w:val="28"/>
          <w:szCs w:val="28"/>
          <w:lang w:val="kk-KZ"/>
        </w:rPr>
        <w:t xml:space="preserve"> жер бетінде айналымды суларда еріп, тау жыныстарының, ақ тастар </w:t>
      </w:r>
      <w:r w:rsidRPr="00680CBE">
        <w:rPr>
          <w:sz w:val="28"/>
          <w:szCs w:val="28"/>
          <w:lang w:val="kk-KZ"/>
        </w:rPr>
        <w:t>(из</w:t>
      </w:r>
      <w:r w:rsidRPr="00680CBE">
        <w:rPr>
          <w:sz w:val="28"/>
          <w:szCs w:val="28"/>
          <w:lang w:val="kk-KZ"/>
        </w:rPr>
        <w:softHyphen/>
        <w:t xml:space="preserve">вестняк) мен </w:t>
      </w:r>
      <w:r w:rsidRPr="00680CBE">
        <w:rPr>
          <w:noProof/>
          <w:sz w:val="28"/>
          <w:szCs w:val="28"/>
          <w:lang w:val="kk-KZ"/>
        </w:rPr>
        <w:t xml:space="preserve">доломиттердің ыдырауын, карбонаттардың шөгуін және еруін жеңілдетіп, ауадағы өз мөлшерін көбейтуге мүмкіндік туғызады. Ауадағы көмірқышқыл </w:t>
      </w:r>
      <w:r w:rsidRPr="00680CBE">
        <w:rPr>
          <w:sz w:val="28"/>
          <w:szCs w:val="28"/>
          <w:lang w:val="kk-KZ"/>
        </w:rPr>
        <w:t xml:space="preserve">газы мен </w:t>
      </w:r>
      <w:r w:rsidRPr="00680CBE">
        <w:rPr>
          <w:noProof/>
          <w:sz w:val="28"/>
          <w:szCs w:val="28"/>
          <w:lang w:val="kk-KZ"/>
        </w:rPr>
        <w:t xml:space="preserve">ылғал </w:t>
      </w:r>
      <w:r w:rsidRPr="00680CBE">
        <w:rPr>
          <w:sz w:val="28"/>
          <w:szCs w:val="28"/>
          <w:lang w:val="kk-KZ"/>
        </w:rPr>
        <w:t xml:space="preserve">жер </w:t>
      </w:r>
      <w:r w:rsidRPr="00680CBE">
        <w:rPr>
          <w:noProof/>
          <w:sz w:val="28"/>
          <w:szCs w:val="28"/>
          <w:lang w:val="kk-KZ"/>
        </w:rPr>
        <w:t xml:space="preserve">бетінің </w:t>
      </w:r>
      <w:r w:rsidRPr="00680CBE">
        <w:rPr>
          <w:sz w:val="28"/>
          <w:szCs w:val="28"/>
          <w:lang w:val="kk-KZ"/>
        </w:rPr>
        <w:t xml:space="preserve">температурасын </w:t>
      </w:r>
      <w:r w:rsidRPr="00680CBE">
        <w:rPr>
          <w:noProof/>
          <w:sz w:val="28"/>
          <w:szCs w:val="28"/>
          <w:lang w:val="kk-KZ"/>
        </w:rPr>
        <w:t>тұрақтаңдырады.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Арнайы есептеулердің нәтижесінде, ауадағы көмірқышқыл газының мөлшері </w:t>
      </w:r>
      <w:r w:rsidRPr="00680CBE">
        <w:rPr>
          <w:sz w:val="28"/>
          <w:szCs w:val="28"/>
          <w:lang w:val="kk-KZ"/>
        </w:rPr>
        <w:t xml:space="preserve">2-3 </w:t>
      </w:r>
      <w:r w:rsidRPr="00680CBE">
        <w:rPr>
          <w:noProof/>
          <w:sz w:val="28"/>
          <w:szCs w:val="28"/>
          <w:lang w:val="kk-KZ"/>
        </w:rPr>
        <w:t xml:space="preserve">есе көбейсе, жер бетінің температурасы 0,8°-қа жоғарылайтындығы, ал бұл </w:t>
      </w:r>
      <w:r w:rsidRPr="00680CBE">
        <w:rPr>
          <w:sz w:val="28"/>
          <w:szCs w:val="28"/>
          <w:lang w:val="kk-KZ"/>
        </w:rPr>
        <w:t xml:space="preserve">газ </w:t>
      </w:r>
      <w:r w:rsidRPr="00680CBE">
        <w:rPr>
          <w:noProof/>
          <w:sz w:val="28"/>
          <w:szCs w:val="28"/>
          <w:lang w:val="kk-KZ"/>
        </w:rPr>
        <w:t>ауада болмаған жағдайда, температураның төмендейтіндігі дәлелденген.</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Жер бетіне жақын ауа құрамындағы көмірқышқыл газының мөлшерін 0,08%-ке дейін көбейткенде </w:t>
      </w:r>
      <w:r w:rsidRPr="00680CBE">
        <w:rPr>
          <w:sz w:val="28"/>
          <w:szCs w:val="28"/>
          <w:lang w:val="kk-KZ"/>
        </w:rPr>
        <w:t xml:space="preserve">фотосинтез </w:t>
      </w:r>
      <w:r w:rsidRPr="00680CBE">
        <w:rPr>
          <w:noProof/>
          <w:sz w:val="28"/>
          <w:szCs w:val="28"/>
          <w:lang w:val="kk-KZ"/>
        </w:rPr>
        <w:t xml:space="preserve">қарқындылығы </w:t>
      </w:r>
      <w:r w:rsidRPr="00680CBE">
        <w:rPr>
          <w:sz w:val="28"/>
          <w:szCs w:val="28"/>
          <w:lang w:val="kk-KZ"/>
        </w:rPr>
        <w:t xml:space="preserve">2-3 </w:t>
      </w:r>
      <w:r w:rsidRPr="00680CBE">
        <w:rPr>
          <w:noProof/>
          <w:sz w:val="28"/>
          <w:szCs w:val="28"/>
          <w:lang w:val="kk-KZ"/>
        </w:rPr>
        <w:t xml:space="preserve">есе артатындығы анықталды. Сондықтан, өсімдіктен алынатын түсімді көбейту мақсатында әйнекті гүлжайларда, жылыжайларда, керек десе ашық егістіктерде де ауаны көмірқышқыл газымен байыту әдістері кеңінен колданылады. Осындай әдістердің нәтижесінде өсімдіктердің жемістенуі күшейетіндігі, жапырақтағы </w:t>
      </w:r>
      <w:r w:rsidRPr="00680CBE">
        <w:rPr>
          <w:sz w:val="28"/>
          <w:szCs w:val="28"/>
          <w:lang w:val="kk-KZ"/>
        </w:rPr>
        <w:t xml:space="preserve">хлорофилл </w:t>
      </w:r>
      <w:r w:rsidRPr="00680CBE">
        <w:rPr>
          <w:noProof/>
          <w:sz w:val="28"/>
          <w:szCs w:val="28"/>
          <w:lang w:val="kk-KZ"/>
        </w:rPr>
        <w:t>мөлшері көбейетіндігі, зиянкес жәндіктерге, індеттерге төзімділігі артатындығы байқалды.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Көкөністер үшін СО</w:t>
      </w:r>
      <w:r w:rsidRPr="00680CBE">
        <w:rPr>
          <w:noProof/>
          <w:sz w:val="28"/>
          <w:szCs w:val="28"/>
          <w:vertAlign w:val="subscript"/>
          <w:lang w:val="kk-KZ"/>
        </w:rPr>
        <w:t>2</w:t>
      </w:r>
      <w:r w:rsidRPr="00680CBE">
        <w:rPr>
          <w:noProof/>
          <w:sz w:val="28"/>
          <w:szCs w:val="28"/>
          <w:lang w:val="kk-KZ"/>
        </w:rPr>
        <w:t xml:space="preserve">-нің ауадағы ең тиімді мөлшері </w:t>
      </w:r>
      <w:r w:rsidRPr="00680CBE">
        <w:rPr>
          <w:sz w:val="28"/>
          <w:szCs w:val="28"/>
          <w:lang w:val="kk-KZ"/>
        </w:rPr>
        <w:t xml:space="preserve">- 0,2-0,3%. </w:t>
      </w:r>
      <w:r w:rsidRPr="00680CBE">
        <w:rPr>
          <w:noProof/>
          <w:sz w:val="28"/>
          <w:szCs w:val="28"/>
          <w:lang w:val="kk-KZ"/>
        </w:rPr>
        <w:t xml:space="preserve">Бұндай жағдайда өсімдік түсімі </w:t>
      </w:r>
      <w:r w:rsidRPr="00680CBE">
        <w:rPr>
          <w:sz w:val="28"/>
          <w:szCs w:val="28"/>
          <w:lang w:val="kk-KZ"/>
        </w:rPr>
        <w:t xml:space="preserve">– 20-50 </w:t>
      </w:r>
      <w:r w:rsidRPr="00680CBE">
        <w:rPr>
          <w:noProof/>
          <w:sz w:val="28"/>
          <w:szCs w:val="28"/>
          <w:lang w:val="kk-KZ"/>
        </w:rPr>
        <w:t>кейде 100%-ға дейін артады.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Қалыпты жағдайда бір </w:t>
      </w:r>
      <w:r w:rsidRPr="00680CBE">
        <w:rPr>
          <w:sz w:val="28"/>
          <w:szCs w:val="28"/>
          <w:lang w:val="kk-KZ"/>
        </w:rPr>
        <w:t xml:space="preserve">гектар </w:t>
      </w:r>
      <w:r w:rsidRPr="00680CBE">
        <w:rPr>
          <w:noProof/>
          <w:sz w:val="28"/>
          <w:szCs w:val="28"/>
          <w:lang w:val="kk-KZ"/>
        </w:rPr>
        <w:t xml:space="preserve">егістіктегі өскен барлық өсімдік әр тәулікте </w:t>
      </w:r>
      <w:r w:rsidRPr="00680CBE">
        <w:rPr>
          <w:sz w:val="28"/>
          <w:szCs w:val="28"/>
          <w:lang w:val="kk-KZ"/>
        </w:rPr>
        <w:t>120-</w:t>
      </w:r>
      <w:smartTag w:uri="urn:schemas-microsoft-com:office:smarttags" w:element="metricconverter">
        <w:smartTagPr>
          <w:attr w:name="ProductID" w:val="250 кг"/>
        </w:smartTagPr>
        <w:r w:rsidRPr="00680CBE">
          <w:rPr>
            <w:sz w:val="28"/>
            <w:szCs w:val="28"/>
            <w:lang w:val="kk-KZ"/>
          </w:rPr>
          <w:t xml:space="preserve">250 </w:t>
        </w:r>
        <w:r w:rsidRPr="00680CBE">
          <w:rPr>
            <w:noProof/>
            <w:sz w:val="28"/>
            <w:szCs w:val="28"/>
            <w:lang w:val="kk-KZ"/>
          </w:rPr>
          <w:t>кг</w:t>
        </w:r>
      </w:smartTag>
      <w:r w:rsidRPr="00680CBE">
        <w:rPr>
          <w:noProof/>
          <w:sz w:val="28"/>
          <w:szCs w:val="28"/>
          <w:lang w:val="kk-KZ"/>
        </w:rPr>
        <w:t xml:space="preserve"> көмірқышқыл газын пайдаланады. Орташа есеппен ауаның бір текше метрінде (м</w:t>
      </w:r>
      <w:r w:rsidRPr="00680CBE">
        <w:rPr>
          <w:noProof/>
          <w:sz w:val="28"/>
          <w:szCs w:val="28"/>
          <w:vertAlign w:val="superscript"/>
          <w:lang w:val="kk-KZ"/>
        </w:rPr>
        <w:t>3</w:t>
      </w:r>
      <w:r w:rsidRPr="00680CBE">
        <w:rPr>
          <w:noProof/>
          <w:sz w:val="28"/>
          <w:szCs w:val="28"/>
          <w:lang w:val="kk-KZ"/>
        </w:rPr>
        <w:t xml:space="preserve">) </w:t>
      </w:r>
      <w:smartTag w:uri="urn:schemas-microsoft-com:office:smarttags" w:element="metricconverter">
        <w:smartTagPr>
          <w:attr w:name="ProductID" w:val="0,5 г"/>
        </w:smartTagPr>
        <w:r w:rsidRPr="00680CBE">
          <w:rPr>
            <w:sz w:val="28"/>
            <w:szCs w:val="28"/>
            <w:lang w:val="kk-KZ"/>
          </w:rPr>
          <w:t>0,5 г</w:t>
        </w:r>
      </w:smartTag>
      <w:r w:rsidRPr="00680CBE">
        <w:rPr>
          <w:sz w:val="28"/>
          <w:szCs w:val="28"/>
          <w:lang w:val="kk-KZ"/>
        </w:rPr>
        <w:t xml:space="preserve"> СО</w:t>
      </w:r>
      <w:r w:rsidRPr="00680CBE">
        <w:rPr>
          <w:sz w:val="28"/>
          <w:szCs w:val="28"/>
          <w:vertAlign w:val="subscript"/>
          <w:lang w:val="kk-KZ"/>
        </w:rPr>
        <w:t>2</w:t>
      </w:r>
      <w:r w:rsidRPr="00680CBE">
        <w:rPr>
          <w:noProof/>
          <w:sz w:val="28"/>
          <w:szCs w:val="28"/>
          <w:lang w:val="kk-KZ"/>
        </w:rPr>
        <w:t xml:space="preserve">болатындығы анықталды. Өсімдік органында </w:t>
      </w:r>
      <w:r w:rsidRPr="00680CBE">
        <w:rPr>
          <w:sz w:val="28"/>
          <w:szCs w:val="28"/>
          <w:lang w:val="kk-KZ"/>
        </w:rPr>
        <w:t>1 г</w:t>
      </w:r>
      <w:r w:rsidRPr="00680CBE">
        <w:rPr>
          <w:noProof/>
          <w:sz w:val="28"/>
          <w:szCs w:val="28"/>
          <w:lang w:val="kk-KZ"/>
        </w:rPr>
        <w:t xml:space="preserve">көмірсу синтезделу үшін </w:t>
      </w:r>
      <w:smartTag w:uri="urn:schemas-microsoft-com:office:smarttags" w:element="metricconverter">
        <w:smartTagPr>
          <w:attr w:name="ProductID" w:val="1,5 г"/>
        </w:smartTagPr>
        <w:r w:rsidRPr="00680CBE">
          <w:rPr>
            <w:sz w:val="28"/>
            <w:szCs w:val="28"/>
            <w:lang w:val="kk-KZ"/>
          </w:rPr>
          <w:t>1,5 г</w:t>
        </w:r>
      </w:smartTag>
      <w:r w:rsidRPr="00680CBE">
        <w:rPr>
          <w:sz w:val="28"/>
          <w:szCs w:val="28"/>
          <w:lang w:val="kk-KZ"/>
        </w:rPr>
        <w:t xml:space="preserve"> СО</w:t>
      </w:r>
      <w:r w:rsidRPr="00680CBE">
        <w:rPr>
          <w:sz w:val="28"/>
          <w:szCs w:val="28"/>
          <w:vertAlign w:val="subscript"/>
          <w:lang w:val="kk-KZ"/>
        </w:rPr>
        <w:t xml:space="preserve">2 </w:t>
      </w:r>
      <w:r w:rsidRPr="00680CBE">
        <w:rPr>
          <w:noProof/>
          <w:sz w:val="28"/>
          <w:szCs w:val="28"/>
          <w:lang w:val="kk-KZ"/>
        </w:rPr>
        <w:t xml:space="preserve">игерілуі қажет. Бір гектардағы қант қызылшасы түйіндеп, тамырының қарқынды </w:t>
      </w:r>
      <w:r w:rsidRPr="00680CBE">
        <w:rPr>
          <w:sz w:val="28"/>
          <w:szCs w:val="28"/>
          <w:lang w:val="kk-KZ"/>
        </w:rPr>
        <w:t xml:space="preserve">өсу </w:t>
      </w:r>
      <w:r w:rsidRPr="00680CBE">
        <w:rPr>
          <w:noProof/>
          <w:sz w:val="28"/>
          <w:szCs w:val="28"/>
          <w:lang w:val="kk-KZ"/>
        </w:rPr>
        <w:t>кезінде</w:t>
      </w:r>
      <w:r w:rsidRPr="00680CBE">
        <w:rPr>
          <w:sz w:val="28"/>
          <w:szCs w:val="28"/>
          <w:lang w:val="kk-KZ"/>
        </w:rPr>
        <w:t xml:space="preserve">100 </w:t>
      </w:r>
      <w:r w:rsidRPr="00680CBE">
        <w:rPr>
          <w:noProof/>
          <w:sz w:val="28"/>
          <w:szCs w:val="28"/>
          <w:lang w:val="kk-KZ"/>
        </w:rPr>
        <w:t xml:space="preserve">кг-ға дейін көмірқышқыл </w:t>
      </w:r>
      <w:r w:rsidRPr="00680CBE">
        <w:rPr>
          <w:sz w:val="28"/>
          <w:szCs w:val="28"/>
          <w:lang w:val="kk-KZ"/>
        </w:rPr>
        <w:t xml:space="preserve">газын </w:t>
      </w:r>
      <w:r w:rsidRPr="00680CBE">
        <w:rPr>
          <w:noProof/>
          <w:sz w:val="28"/>
          <w:szCs w:val="28"/>
          <w:lang w:val="kk-KZ"/>
        </w:rPr>
        <w:t xml:space="preserve">сіңіреді. Оның бұндай мөлшері </w:t>
      </w:r>
      <w:r w:rsidRPr="00680CBE">
        <w:rPr>
          <w:sz w:val="28"/>
          <w:szCs w:val="28"/>
          <w:lang w:val="kk-KZ"/>
        </w:rPr>
        <w:t xml:space="preserve">1 гектар </w:t>
      </w:r>
      <w:r w:rsidRPr="00680CBE">
        <w:rPr>
          <w:noProof/>
          <w:sz w:val="28"/>
          <w:szCs w:val="28"/>
          <w:lang w:val="kk-KZ"/>
        </w:rPr>
        <w:t xml:space="preserve">егістіктің бетіндегі қалындығы </w:t>
      </w:r>
      <w:smartTag w:uri="urn:schemas-microsoft-com:office:smarttags" w:element="metricconverter">
        <w:smartTagPr>
          <w:attr w:name="ProductID" w:val="200 м"/>
        </w:smartTagPr>
        <w:r w:rsidRPr="00680CBE">
          <w:rPr>
            <w:sz w:val="28"/>
            <w:szCs w:val="28"/>
            <w:lang w:val="kk-KZ"/>
          </w:rPr>
          <w:t xml:space="preserve">200 </w:t>
        </w:r>
        <w:r w:rsidRPr="00680CBE">
          <w:rPr>
            <w:noProof/>
            <w:sz w:val="28"/>
            <w:szCs w:val="28"/>
            <w:lang w:val="kk-KZ"/>
          </w:rPr>
          <w:t>м</w:t>
        </w:r>
      </w:smartTag>
      <w:r w:rsidRPr="00680CBE">
        <w:rPr>
          <w:noProof/>
          <w:sz w:val="28"/>
          <w:szCs w:val="28"/>
          <w:lang w:val="kk-KZ"/>
        </w:rPr>
        <w:t xml:space="preserve"> ауаның құрамында </w:t>
      </w:r>
      <w:r w:rsidRPr="00680CBE">
        <w:rPr>
          <w:sz w:val="28"/>
          <w:szCs w:val="28"/>
          <w:lang w:val="kk-KZ"/>
        </w:rPr>
        <w:t xml:space="preserve">болады. Ауа 12 </w:t>
      </w:r>
      <w:r w:rsidRPr="00680CBE">
        <w:rPr>
          <w:noProof/>
          <w:sz w:val="28"/>
          <w:szCs w:val="28"/>
          <w:lang w:val="kk-KZ"/>
        </w:rPr>
        <w:t xml:space="preserve">сағаттың ішінде </w:t>
      </w:r>
      <w:r w:rsidRPr="00680CBE">
        <w:rPr>
          <w:sz w:val="28"/>
          <w:szCs w:val="28"/>
          <w:lang w:val="kk-KZ"/>
        </w:rPr>
        <w:t xml:space="preserve">1 гектар </w:t>
      </w:r>
      <w:r w:rsidRPr="00680CBE">
        <w:rPr>
          <w:noProof/>
          <w:sz w:val="28"/>
          <w:szCs w:val="28"/>
          <w:lang w:val="kk-KZ"/>
        </w:rPr>
        <w:t xml:space="preserve">егістіктің үстінде </w:t>
      </w:r>
      <w:r w:rsidRPr="00680CBE">
        <w:rPr>
          <w:sz w:val="28"/>
          <w:szCs w:val="28"/>
          <w:lang w:val="kk-KZ"/>
        </w:rPr>
        <w:t xml:space="preserve">350 </w:t>
      </w:r>
      <w:r w:rsidRPr="00680CBE">
        <w:rPr>
          <w:noProof/>
          <w:sz w:val="28"/>
          <w:szCs w:val="28"/>
          <w:lang w:val="kk-KZ"/>
        </w:rPr>
        <w:t xml:space="preserve">рет ауысады. Демек, егістік бетінде күніне </w:t>
      </w:r>
      <w:smartTag w:uri="urn:schemas-microsoft-com:office:smarttags" w:element="metricconverter">
        <w:smartTagPr>
          <w:attr w:name="ProductID" w:val="3600000 м3"/>
        </w:smartTagPr>
        <w:r w:rsidRPr="00680CBE">
          <w:rPr>
            <w:sz w:val="28"/>
            <w:szCs w:val="28"/>
            <w:lang w:val="kk-KZ"/>
          </w:rPr>
          <w:t xml:space="preserve">3600000 </w:t>
        </w:r>
        <w:r w:rsidRPr="00680CBE">
          <w:rPr>
            <w:noProof/>
            <w:sz w:val="28"/>
            <w:szCs w:val="28"/>
            <w:lang w:val="kk-KZ"/>
          </w:rPr>
          <w:t>м</w:t>
        </w:r>
        <w:r w:rsidRPr="00680CBE">
          <w:rPr>
            <w:noProof/>
            <w:sz w:val="28"/>
            <w:szCs w:val="28"/>
            <w:vertAlign w:val="superscript"/>
            <w:lang w:val="kk-KZ"/>
          </w:rPr>
          <w:t>3</w:t>
        </w:r>
      </w:smartTag>
      <w:r w:rsidRPr="00680CBE">
        <w:rPr>
          <w:noProof/>
          <w:sz w:val="28"/>
          <w:szCs w:val="28"/>
          <w:lang w:val="kk-KZ"/>
        </w:rPr>
        <w:t xml:space="preserve"> ауа ауысып, </w:t>
      </w:r>
      <w:smartTag w:uri="urn:schemas-microsoft-com:office:smarttags" w:element="metricconverter">
        <w:smartTagPr>
          <w:attr w:name="ProductID" w:val="1800 кг"/>
        </w:smartTagPr>
        <w:r w:rsidRPr="00680CBE">
          <w:rPr>
            <w:sz w:val="28"/>
            <w:szCs w:val="28"/>
            <w:lang w:val="kk-KZ"/>
          </w:rPr>
          <w:t xml:space="preserve">1800 </w:t>
        </w:r>
        <w:r w:rsidRPr="00680CBE">
          <w:rPr>
            <w:noProof/>
            <w:sz w:val="28"/>
            <w:szCs w:val="28"/>
            <w:lang w:val="kk-KZ"/>
          </w:rPr>
          <w:t>кг</w:t>
        </w:r>
      </w:smartTag>
      <w:r w:rsidRPr="00680CBE">
        <w:rPr>
          <w:noProof/>
          <w:sz w:val="28"/>
          <w:szCs w:val="28"/>
          <w:lang w:val="kk-KZ"/>
        </w:rPr>
        <w:t xml:space="preserve"> СО</w:t>
      </w:r>
      <w:r w:rsidRPr="00680CBE">
        <w:rPr>
          <w:noProof/>
          <w:sz w:val="28"/>
          <w:szCs w:val="28"/>
          <w:vertAlign w:val="subscript"/>
          <w:lang w:val="kk-KZ"/>
        </w:rPr>
        <w:t>2</w:t>
      </w:r>
      <w:r w:rsidRPr="00680CBE">
        <w:rPr>
          <w:noProof/>
          <w:sz w:val="28"/>
          <w:szCs w:val="28"/>
          <w:lang w:val="kk-KZ"/>
        </w:rPr>
        <w:t xml:space="preserve"> өтеді деген сөз. Оның </w:t>
      </w:r>
      <w:r w:rsidRPr="00680CBE">
        <w:rPr>
          <w:sz w:val="28"/>
          <w:szCs w:val="28"/>
          <w:lang w:val="kk-KZ"/>
        </w:rPr>
        <w:t xml:space="preserve">осы </w:t>
      </w:r>
      <w:r w:rsidRPr="00680CBE">
        <w:rPr>
          <w:noProof/>
          <w:sz w:val="28"/>
          <w:szCs w:val="28"/>
          <w:lang w:val="kk-KZ"/>
        </w:rPr>
        <w:t xml:space="preserve">мөлшері, басқа жағдайлар жеткілікті болғанда, сол аудандағы </w:t>
      </w:r>
      <w:r w:rsidRPr="00680CBE">
        <w:rPr>
          <w:sz w:val="28"/>
          <w:szCs w:val="28"/>
          <w:lang w:val="kk-KZ"/>
        </w:rPr>
        <w:t>(</w:t>
      </w:r>
      <w:smartTag w:uri="urn:schemas-microsoft-com:office:smarttags" w:element="metricconverter">
        <w:smartTagPr>
          <w:attr w:name="ProductID" w:val="1 га"/>
        </w:smartTagPr>
        <w:r w:rsidRPr="00680CBE">
          <w:rPr>
            <w:sz w:val="28"/>
            <w:szCs w:val="28"/>
            <w:lang w:val="kk-KZ"/>
          </w:rPr>
          <w:t xml:space="preserve">1 </w:t>
        </w:r>
        <w:r w:rsidRPr="00680CBE">
          <w:rPr>
            <w:noProof/>
            <w:sz w:val="28"/>
            <w:szCs w:val="28"/>
            <w:lang w:val="kk-KZ"/>
          </w:rPr>
          <w:t>га</w:t>
        </w:r>
      </w:smartTag>
      <w:r w:rsidRPr="00680CBE">
        <w:rPr>
          <w:noProof/>
          <w:sz w:val="28"/>
          <w:szCs w:val="28"/>
          <w:lang w:val="kk-KZ"/>
        </w:rPr>
        <w:t xml:space="preserve">) өсімдіктердің </w:t>
      </w:r>
      <w:smartTag w:uri="urn:schemas-microsoft-com:office:smarttags" w:element="metricconverter">
        <w:smartTagPr>
          <w:attr w:name="ProductID" w:val="500 кг"/>
        </w:smartTagPr>
        <w:r w:rsidRPr="00680CBE">
          <w:rPr>
            <w:sz w:val="28"/>
            <w:szCs w:val="28"/>
            <w:lang w:val="kk-KZ"/>
          </w:rPr>
          <w:t xml:space="preserve">500 </w:t>
        </w:r>
        <w:r w:rsidRPr="00680CBE">
          <w:rPr>
            <w:noProof/>
            <w:sz w:val="28"/>
            <w:szCs w:val="28"/>
            <w:lang w:val="kk-KZ"/>
          </w:rPr>
          <w:t>кг</w:t>
        </w:r>
      </w:smartTag>
      <w:r w:rsidRPr="00680CBE">
        <w:rPr>
          <w:noProof/>
          <w:sz w:val="28"/>
          <w:szCs w:val="28"/>
          <w:lang w:val="kk-KZ"/>
        </w:rPr>
        <w:t xml:space="preserve"> құрғақ зат түзуін қамтамасыз ете алады.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Келтірілген мысалдар, өсімдіктердің көмірқышқыл газын игерудегі </w:t>
      </w:r>
      <w:r w:rsidRPr="00680CBE">
        <w:rPr>
          <w:sz w:val="28"/>
          <w:szCs w:val="28"/>
          <w:lang w:val="kk-KZ"/>
        </w:rPr>
        <w:t xml:space="preserve">аса </w:t>
      </w:r>
      <w:r w:rsidRPr="00680CBE">
        <w:rPr>
          <w:noProof/>
          <w:sz w:val="28"/>
          <w:szCs w:val="28"/>
          <w:lang w:val="kk-KZ"/>
        </w:rPr>
        <w:t xml:space="preserve">зор қызметін дәлелдейді. </w:t>
      </w:r>
      <w:r w:rsidRPr="00680CBE">
        <w:rPr>
          <w:sz w:val="28"/>
          <w:szCs w:val="28"/>
          <w:lang w:val="kk-KZ"/>
        </w:rPr>
        <w:t xml:space="preserve">Ауадағы </w:t>
      </w:r>
      <w:r w:rsidRPr="00680CBE">
        <w:rPr>
          <w:noProof/>
          <w:sz w:val="28"/>
          <w:szCs w:val="28"/>
          <w:lang w:val="kk-KZ"/>
        </w:rPr>
        <w:t>СО</w:t>
      </w:r>
      <w:r w:rsidRPr="00680CBE">
        <w:rPr>
          <w:noProof/>
          <w:sz w:val="28"/>
          <w:szCs w:val="28"/>
          <w:vertAlign w:val="subscript"/>
          <w:lang w:val="kk-KZ"/>
        </w:rPr>
        <w:t>2</w:t>
      </w:r>
      <w:r w:rsidRPr="00680CBE">
        <w:rPr>
          <w:noProof/>
          <w:sz w:val="28"/>
          <w:szCs w:val="28"/>
          <w:lang w:val="kk-KZ"/>
        </w:rPr>
        <w:t xml:space="preserve"> мөлшері тәуліктік мерзімдерінде өзгеріп тұрады. Әдетте күндіз азайып, түнде көбейеді. Ауа қабаттарындағы мөлшері де біркелкі болмайды. Оның мөлшері жер бетіне жақын ауа қабатында және топырақтың өзінде анағұрлым көбірек </w:t>
      </w:r>
      <w:r w:rsidRPr="00680CBE">
        <w:rPr>
          <w:sz w:val="28"/>
          <w:szCs w:val="28"/>
          <w:lang w:val="kk-KZ"/>
        </w:rPr>
        <w:t xml:space="preserve">болады (0,12-2,5%). </w:t>
      </w:r>
      <w:r w:rsidRPr="00680CBE">
        <w:rPr>
          <w:noProof/>
          <w:sz w:val="28"/>
          <w:szCs w:val="28"/>
          <w:lang w:val="kk-KZ"/>
        </w:rPr>
        <w:t xml:space="preserve">Ашық күндері </w:t>
      </w:r>
      <w:r w:rsidRPr="00680CBE">
        <w:rPr>
          <w:sz w:val="28"/>
          <w:szCs w:val="28"/>
          <w:lang w:val="kk-KZ"/>
        </w:rPr>
        <w:t xml:space="preserve">фотосинтез </w:t>
      </w:r>
      <w:r w:rsidRPr="00680CBE">
        <w:rPr>
          <w:noProof/>
          <w:sz w:val="28"/>
          <w:szCs w:val="28"/>
          <w:lang w:val="kk-KZ"/>
        </w:rPr>
        <w:t>қарқындылығы жоғарылап, егістіктегі ауа құрамындағы СО</w:t>
      </w:r>
      <w:r w:rsidRPr="00680CBE">
        <w:rPr>
          <w:noProof/>
          <w:sz w:val="28"/>
          <w:szCs w:val="28"/>
          <w:vertAlign w:val="subscript"/>
          <w:lang w:val="kk-KZ"/>
        </w:rPr>
        <w:t>2</w:t>
      </w:r>
      <w:r w:rsidRPr="00680CBE">
        <w:rPr>
          <w:noProof/>
          <w:sz w:val="28"/>
          <w:szCs w:val="28"/>
          <w:lang w:val="kk-KZ"/>
        </w:rPr>
        <w:t xml:space="preserve"> мөлшері </w:t>
      </w:r>
      <w:r w:rsidRPr="00680CBE">
        <w:rPr>
          <w:sz w:val="28"/>
          <w:szCs w:val="28"/>
          <w:lang w:val="kk-KZ"/>
        </w:rPr>
        <w:t>0,012%-</w:t>
      </w:r>
      <w:r w:rsidRPr="00680CBE">
        <w:rPr>
          <w:noProof/>
          <w:sz w:val="28"/>
          <w:szCs w:val="28"/>
          <w:lang w:val="kk-KZ"/>
        </w:rPr>
        <w:t>ке дейін төмендейді.</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Көмірқышқыл газымен үстеме қоректендірудің мәдени өсімдіктерге әсерін зерттегенде, оның ауадағы мөлшері мен өсімдік өнімділігінің арасында күрделі байланыстылық </w:t>
      </w:r>
      <w:r w:rsidRPr="00680CBE">
        <w:rPr>
          <w:sz w:val="28"/>
          <w:szCs w:val="28"/>
          <w:lang w:val="kk-KZ"/>
        </w:rPr>
        <w:t xml:space="preserve">бар </w:t>
      </w:r>
      <w:r w:rsidRPr="00680CBE">
        <w:rPr>
          <w:noProof/>
          <w:sz w:val="28"/>
          <w:szCs w:val="28"/>
          <w:lang w:val="kk-KZ"/>
        </w:rPr>
        <w:t xml:space="preserve">екендігі анықталды. Оның қоректік маңызымен қатар, </w:t>
      </w:r>
      <w:r w:rsidRPr="00680CBE">
        <w:rPr>
          <w:noProof/>
          <w:sz w:val="28"/>
          <w:szCs w:val="28"/>
          <w:lang w:val="kk-KZ"/>
        </w:rPr>
        <w:lastRenderedPageBreak/>
        <w:t xml:space="preserve">фотосинтездік зат алмасу процесінде физиологиялық маңызы </w:t>
      </w:r>
      <w:r w:rsidRPr="00680CBE">
        <w:rPr>
          <w:sz w:val="28"/>
          <w:szCs w:val="28"/>
          <w:lang w:val="kk-KZ"/>
        </w:rPr>
        <w:t xml:space="preserve">да </w:t>
      </w:r>
      <w:r w:rsidRPr="00680CBE">
        <w:rPr>
          <w:noProof/>
          <w:sz w:val="28"/>
          <w:szCs w:val="28"/>
          <w:lang w:val="kk-KZ"/>
        </w:rPr>
        <w:t xml:space="preserve">болатындығы дәлелденді. Мысалы, қоршаған ортада </w:t>
      </w:r>
      <w:r w:rsidRPr="00680CBE">
        <w:rPr>
          <w:sz w:val="28"/>
          <w:szCs w:val="28"/>
          <w:lang w:val="kk-KZ"/>
        </w:rPr>
        <w:t xml:space="preserve">СО </w:t>
      </w:r>
      <w:r w:rsidRPr="00680CBE">
        <w:rPr>
          <w:noProof/>
          <w:sz w:val="28"/>
          <w:szCs w:val="28"/>
          <w:lang w:val="kk-KZ"/>
        </w:rPr>
        <w:t xml:space="preserve">болмаған жағдайда </w:t>
      </w:r>
      <w:r w:rsidRPr="00680CBE">
        <w:rPr>
          <w:i/>
          <w:iCs/>
          <w:sz w:val="28"/>
          <w:szCs w:val="28"/>
          <w:lang w:val="kk-KZ"/>
        </w:rPr>
        <w:t xml:space="preserve">фотолиз </w:t>
      </w:r>
      <w:r w:rsidRPr="00680CBE">
        <w:rPr>
          <w:i/>
          <w:iCs/>
          <w:noProof/>
          <w:sz w:val="28"/>
          <w:szCs w:val="28"/>
          <w:lang w:val="kk-KZ"/>
        </w:rPr>
        <w:t xml:space="preserve">процесі </w:t>
      </w:r>
      <w:r w:rsidRPr="00680CBE">
        <w:rPr>
          <w:noProof/>
          <w:sz w:val="28"/>
          <w:szCs w:val="28"/>
          <w:lang w:val="kk-KZ"/>
        </w:rPr>
        <w:t xml:space="preserve">(Хилл реакциясы) тоқтап, </w:t>
      </w:r>
      <w:r w:rsidRPr="00680CBE">
        <w:rPr>
          <w:i/>
          <w:iCs/>
          <w:noProof/>
          <w:sz w:val="28"/>
          <w:szCs w:val="28"/>
          <w:lang w:val="kk-KZ"/>
        </w:rPr>
        <w:t xml:space="preserve">фотофосфорлану </w:t>
      </w:r>
      <w:r w:rsidRPr="00680CBE">
        <w:rPr>
          <w:noProof/>
          <w:sz w:val="28"/>
          <w:szCs w:val="28"/>
          <w:lang w:val="kk-KZ"/>
        </w:rPr>
        <w:t xml:space="preserve">мен </w:t>
      </w:r>
      <w:r w:rsidRPr="00680CBE">
        <w:rPr>
          <w:i/>
          <w:iCs/>
          <w:noProof/>
          <w:sz w:val="28"/>
          <w:szCs w:val="28"/>
          <w:lang w:val="kk-KZ"/>
        </w:rPr>
        <w:t xml:space="preserve">НАДФ-тың тотықсыздану </w:t>
      </w:r>
      <w:r w:rsidRPr="00680CBE">
        <w:rPr>
          <w:sz w:val="28"/>
          <w:szCs w:val="28"/>
          <w:lang w:val="kk-KZ"/>
        </w:rPr>
        <w:t xml:space="preserve">реакциялары </w:t>
      </w:r>
      <w:r w:rsidRPr="00680CBE">
        <w:rPr>
          <w:noProof/>
          <w:sz w:val="28"/>
          <w:szCs w:val="28"/>
          <w:lang w:val="kk-KZ"/>
        </w:rPr>
        <w:t>бәсеңдейді.</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Сонымен </w:t>
      </w:r>
      <w:r w:rsidRPr="00680CBE">
        <w:rPr>
          <w:sz w:val="28"/>
          <w:szCs w:val="28"/>
          <w:lang w:val="kk-KZ"/>
        </w:rPr>
        <w:t xml:space="preserve">фотосинтез </w:t>
      </w:r>
      <w:r w:rsidRPr="00680CBE">
        <w:rPr>
          <w:noProof/>
          <w:sz w:val="28"/>
          <w:szCs w:val="28"/>
          <w:lang w:val="kk-KZ"/>
        </w:rPr>
        <w:t>процесінде СО</w:t>
      </w:r>
      <w:r w:rsidRPr="00680CBE">
        <w:rPr>
          <w:noProof/>
          <w:sz w:val="28"/>
          <w:szCs w:val="28"/>
          <w:vertAlign w:val="subscript"/>
          <w:lang w:val="kk-KZ"/>
        </w:rPr>
        <w:t>2</w:t>
      </w:r>
      <w:r w:rsidRPr="00680CBE">
        <w:rPr>
          <w:noProof/>
          <w:sz w:val="28"/>
          <w:szCs w:val="28"/>
          <w:lang w:val="kk-KZ"/>
        </w:rPr>
        <w:t xml:space="preserve"> екі бағытта </w:t>
      </w:r>
      <w:r w:rsidRPr="00680CBE">
        <w:rPr>
          <w:sz w:val="28"/>
          <w:szCs w:val="28"/>
          <w:lang w:val="kk-KZ"/>
        </w:rPr>
        <w:t xml:space="preserve">- </w:t>
      </w:r>
      <w:r w:rsidRPr="00680CBE">
        <w:rPr>
          <w:noProof/>
          <w:sz w:val="28"/>
          <w:szCs w:val="28"/>
          <w:lang w:val="kk-KZ"/>
        </w:rPr>
        <w:t xml:space="preserve">карбоксилдену реакцияларының қарқындылығына және энергияның өзгеруіне </w:t>
      </w:r>
      <w:r w:rsidRPr="00680CBE">
        <w:rPr>
          <w:sz w:val="28"/>
          <w:szCs w:val="28"/>
          <w:lang w:val="kk-KZ"/>
        </w:rPr>
        <w:t xml:space="preserve">әсер </w:t>
      </w:r>
      <w:r w:rsidRPr="00680CBE">
        <w:rPr>
          <w:noProof/>
          <w:sz w:val="28"/>
          <w:szCs w:val="28"/>
          <w:lang w:val="kk-KZ"/>
        </w:rPr>
        <w:t xml:space="preserve">етеді. </w:t>
      </w:r>
      <w:r w:rsidRPr="00680CBE">
        <w:rPr>
          <w:sz w:val="28"/>
          <w:szCs w:val="28"/>
          <w:lang w:val="kk-KZ"/>
        </w:rPr>
        <w:t xml:space="preserve">Сонымен катар, </w:t>
      </w:r>
      <w:r w:rsidRPr="00680CBE">
        <w:rPr>
          <w:noProof/>
          <w:sz w:val="28"/>
          <w:szCs w:val="28"/>
          <w:lang w:val="kk-KZ"/>
        </w:rPr>
        <w:t>СО</w:t>
      </w:r>
      <w:r w:rsidRPr="00680CBE">
        <w:rPr>
          <w:noProof/>
          <w:sz w:val="28"/>
          <w:szCs w:val="28"/>
          <w:vertAlign w:val="subscript"/>
          <w:lang w:val="kk-KZ"/>
        </w:rPr>
        <w:t>2</w:t>
      </w:r>
      <w:r w:rsidRPr="00680CBE">
        <w:rPr>
          <w:noProof/>
          <w:sz w:val="28"/>
          <w:szCs w:val="28"/>
          <w:lang w:val="kk-KZ"/>
        </w:rPr>
        <w:t xml:space="preserve"> өсімдіктің құрғақ затының мөлшеріне де, оның химиялық құрамына </w:t>
      </w:r>
      <w:r w:rsidRPr="00680CBE">
        <w:rPr>
          <w:sz w:val="28"/>
          <w:szCs w:val="28"/>
          <w:lang w:val="kk-KZ"/>
        </w:rPr>
        <w:t xml:space="preserve">да </w:t>
      </w:r>
      <w:r w:rsidRPr="00680CBE">
        <w:rPr>
          <w:noProof/>
          <w:sz w:val="28"/>
          <w:szCs w:val="28"/>
          <w:lang w:val="kk-KZ"/>
        </w:rPr>
        <w:t>тікелей әсерін тигізеді.</w:t>
      </w:r>
    </w:p>
    <w:p w:rsidR="007C360A" w:rsidRPr="00680CBE" w:rsidRDefault="007C360A" w:rsidP="00680CBE">
      <w:pPr>
        <w:shd w:val="clear" w:color="auto" w:fill="FFFFFF"/>
        <w:autoSpaceDE w:val="0"/>
        <w:autoSpaceDN w:val="0"/>
        <w:adjustRightInd w:val="0"/>
        <w:ind w:firstLine="426"/>
        <w:jc w:val="both"/>
        <w:rPr>
          <w:noProof/>
          <w:sz w:val="28"/>
          <w:szCs w:val="28"/>
          <w:lang w:val="kk-KZ"/>
        </w:rPr>
      </w:pPr>
      <w:r w:rsidRPr="00680CBE">
        <w:rPr>
          <w:noProof/>
          <w:sz w:val="28"/>
          <w:szCs w:val="28"/>
          <w:lang w:val="kk-KZ"/>
        </w:rPr>
        <w:t>Атмосферада СО</w:t>
      </w:r>
      <w:r w:rsidRPr="00680CBE">
        <w:rPr>
          <w:noProof/>
          <w:sz w:val="28"/>
          <w:szCs w:val="28"/>
          <w:vertAlign w:val="subscript"/>
          <w:lang w:val="kk-KZ"/>
        </w:rPr>
        <w:t>2</w:t>
      </w:r>
      <w:r w:rsidRPr="00680CBE">
        <w:rPr>
          <w:noProof/>
          <w:sz w:val="28"/>
          <w:szCs w:val="28"/>
          <w:lang w:val="kk-KZ"/>
        </w:rPr>
        <w:t xml:space="preserve"> мөлшері жеткілікті жағдайда өсімдікте қанттар </w:t>
      </w:r>
      <w:r w:rsidRPr="00680CBE">
        <w:rPr>
          <w:sz w:val="28"/>
          <w:szCs w:val="28"/>
          <w:lang w:val="kk-KZ"/>
        </w:rPr>
        <w:t xml:space="preserve">мен крахмал </w:t>
      </w:r>
      <w:r w:rsidRPr="00680CBE">
        <w:rPr>
          <w:noProof/>
          <w:sz w:val="28"/>
          <w:szCs w:val="28"/>
          <w:lang w:val="kk-KZ"/>
        </w:rPr>
        <w:t xml:space="preserve">көбірек пайда болып, </w:t>
      </w:r>
      <w:r w:rsidRPr="00680CBE">
        <w:rPr>
          <w:sz w:val="28"/>
          <w:szCs w:val="28"/>
          <w:lang w:val="kk-KZ"/>
        </w:rPr>
        <w:t xml:space="preserve">амин </w:t>
      </w:r>
      <w:r w:rsidRPr="00680CBE">
        <w:rPr>
          <w:noProof/>
          <w:sz w:val="28"/>
          <w:szCs w:val="28"/>
          <w:lang w:val="kk-KZ"/>
        </w:rPr>
        <w:t xml:space="preserve">қышқылдар мен ақуыздар аз синтезделсе, ол жеткіліксіз болған жағдайда, кері нәтиже байқалады. Өсімдік өнімінің белгілі бір мөлшері қалыптасуы үшін көмірқышқыл газының одан екі есе артық мөлшері жұмсалатындығы дәлелденген. </w:t>
      </w:r>
      <w:r w:rsidRPr="00680CBE">
        <w:rPr>
          <w:sz w:val="28"/>
          <w:szCs w:val="28"/>
          <w:lang w:val="kk-KZ"/>
        </w:rPr>
        <w:t xml:space="preserve">Фотосинтез </w:t>
      </w:r>
      <w:r w:rsidRPr="00680CBE">
        <w:rPr>
          <w:noProof/>
          <w:sz w:val="28"/>
          <w:szCs w:val="28"/>
          <w:lang w:val="kk-KZ"/>
        </w:rPr>
        <w:t>нәтижесінде игерілген СО</w:t>
      </w:r>
      <w:r w:rsidRPr="00680CBE">
        <w:rPr>
          <w:noProof/>
          <w:sz w:val="28"/>
          <w:szCs w:val="28"/>
          <w:vertAlign w:val="subscript"/>
          <w:lang w:val="kk-KZ"/>
        </w:rPr>
        <w:t>2</w:t>
      </w:r>
      <w:r w:rsidRPr="00680CBE">
        <w:rPr>
          <w:noProof/>
          <w:sz w:val="28"/>
          <w:szCs w:val="28"/>
          <w:lang w:val="kk-KZ"/>
        </w:rPr>
        <w:t xml:space="preserve"> мөлшерінің пайда болған органикалық заттың мөлшеріне қатынасы </w:t>
      </w:r>
      <w:r w:rsidRPr="00680CBE">
        <w:rPr>
          <w:i/>
          <w:iCs/>
          <w:noProof/>
          <w:sz w:val="28"/>
          <w:szCs w:val="28"/>
          <w:lang w:val="kk-KZ"/>
        </w:rPr>
        <w:t xml:space="preserve">фотосинтездің тиімділік коэффициенті </w:t>
      </w:r>
      <w:r w:rsidRPr="00680CBE">
        <w:rPr>
          <w:noProof/>
          <w:sz w:val="28"/>
          <w:szCs w:val="28"/>
          <w:lang w:val="kk-KZ"/>
        </w:rPr>
        <w:t>деп аталады.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Ауадағы көмірқышқыл газының негізгі көзі топырақ болып есептеледі. Топырақта СО</w:t>
      </w:r>
      <w:r w:rsidRPr="00680CBE">
        <w:rPr>
          <w:noProof/>
          <w:sz w:val="28"/>
          <w:szCs w:val="28"/>
          <w:vertAlign w:val="subscript"/>
          <w:lang w:val="kk-KZ"/>
        </w:rPr>
        <w:t>2</w:t>
      </w:r>
      <w:r w:rsidRPr="00680CBE">
        <w:rPr>
          <w:noProof/>
          <w:sz w:val="28"/>
          <w:szCs w:val="28"/>
          <w:lang w:val="kk-KZ"/>
        </w:rPr>
        <w:t xml:space="preserve"> микроорганизмдердің тыныс алуы, органикалық заттардың, көңнің, өлі қалдықтардың ыдырауы (тотығу), сондай-ақ өсімдік тамырларының тыныс алуы нәтижесінде пайда болады. Топырақтан СО</w:t>
      </w:r>
      <w:r w:rsidRPr="00680CBE">
        <w:rPr>
          <w:noProof/>
          <w:sz w:val="28"/>
          <w:szCs w:val="28"/>
          <w:vertAlign w:val="subscript"/>
          <w:lang w:val="kk-KZ"/>
        </w:rPr>
        <w:t>2</w:t>
      </w:r>
      <w:r w:rsidRPr="00680CBE">
        <w:rPr>
          <w:noProof/>
          <w:sz w:val="28"/>
          <w:szCs w:val="28"/>
          <w:lang w:val="kk-KZ"/>
        </w:rPr>
        <w:t xml:space="preserve">-нің бөлінуіне органикалық заттар мен минералдық-қоректік элементтердің қоры, ылғалдылық, </w:t>
      </w:r>
      <w:r w:rsidRPr="00680CBE">
        <w:rPr>
          <w:sz w:val="28"/>
          <w:szCs w:val="28"/>
          <w:lang w:val="kk-KZ"/>
        </w:rPr>
        <w:t xml:space="preserve">температура, </w:t>
      </w:r>
      <w:r w:rsidRPr="00680CBE">
        <w:rPr>
          <w:noProof/>
          <w:sz w:val="28"/>
          <w:szCs w:val="28"/>
          <w:lang w:val="kk-KZ"/>
        </w:rPr>
        <w:t xml:space="preserve">топырақ құрылысы, жыл мезгілі, т.б. жағдайлар әсерін тигізеді. Бұл </w:t>
      </w:r>
      <w:r w:rsidRPr="00680CBE">
        <w:rPr>
          <w:sz w:val="28"/>
          <w:szCs w:val="28"/>
          <w:lang w:val="kk-KZ"/>
        </w:rPr>
        <w:t xml:space="preserve">процесс </w:t>
      </w:r>
      <w:r w:rsidRPr="00680CBE">
        <w:rPr>
          <w:noProof/>
          <w:sz w:val="28"/>
          <w:szCs w:val="28"/>
          <w:lang w:val="kk-KZ"/>
        </w:rPr>
        <w:t xml:space="preserve">топырақ </w:t>
      </w:r>
      <w:r w:rsidRPr="00680CBE">
        <w:rPr>
          <w:sz w:val="28"/>
          <w:szCs w:val="28"/>
          <w:lang w:val="kk-KZ"/>
        </w:rPr>
        <w:t xml:space="preserve">пен атмосфера </w:t>
      </w:r>
      <w:r w:rsidRPr="00680CBE">
        <w:rPr>
          <w:noProof/>
          <w:sz w:val="28"/>
          <w:szCs w:val="28"/>
          <w:lang w:val="kk-KZ"/>
        </w:rPr>
        <w:t xml:space="preserve">арасындағы </w:t>
      </w:r>
      <w:r w:rsidRPr="00680CBE">
        <w:rPr>
          <w:sz w:val="28"/>
          <w:szCs w:val="28"/>
          <w:lang w:val="kk-KZ"/>
        </w:rPr>
        <w:t xml:space="preserve">газ алмасуды </w:t>
      </w:r>
      <w:r w:rsidRPr="00680CBE">
        <w:rPr>
          <w:noProof/>
          <w:sz w:val="28"/>
          <w:szCs w:val="28"/>
          <w:lang w:val="kk-KZ"/>
        </w:rPr>
        <w:t xml:space="preserve">үздіксіз қамтамасыз етеді. Оны </w:t>
      </w:r>
      <w:r w:rsidRPr="00680CBE">
        <w:rPr>
          <w:sz w:val="28"/>
          <w:szCs w:val="28"/>
          <w:lang w:val="kk-KZ"/>
        </w:rPr>
        <w:t>"</w:t>
      </w:r>
      <w:r w:rsidRPr="00680CBE">
        <w:rPr>
          <w:i/>
          <w:iCs/>
          <w:noProof/>
          <w:sz w:val="28"/>
          <w:szCs w:val="28"/>
          <w:lang w:val="kk-KZ"/>
        </w:rPr>
        <w:t xml:space="preserve">топырақтың </w:t>
      </w:r>
      <w:r w:rsidRPr="00680CBE">
        <w:rPr>
          <w:i/>
          <w:iCs/>
          <w:sz w:val="28"/>
          <w:szCs w:val="28"/>
          <w:lang w:val="kk-KZ"/>
        </w:rPr>
        <w:t xml:space="preserve">тыныс алуы" </w:t>
      </w:r>
      <w:r w:rsidRPr="00680CBE">
        <w:rPr>
          <w:noProof/>
          <w:sz w:val="28"/>
          <w:szCs w:val="28"/>
          <w:lang w:val="kk-KZ"/>
        </w:rPr>
        <w:t>деп атайды.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Әр түрлі топырақтардан бөлініп шығатын СО</w:t>
      </w:r>
      <w:r w:rsidRPr="00680CBE">
        <w:rPr>
          <w:noProof/>
          <w:sz w:val="28"/>
          <w:szCs w:val="28"/>
          <w:vertAlign w:val="subscript"/>
          <w:lang w:val="kk-KZ"/>
        </w:rPr>
        <w:t>2</w:t>
      </w:r>
      <w:r w:rsidRPr="00680CBE">
        <w:rPr>
          <w:noProof/>
          <w:sz w:val="28"/>
          <w:szCs w:val="28"/>
          <w:lang w:val="kk-KZ"/>
        </w:rPr>
        <w:t xml:space="preserve"> мөлшері біркелкі болмайды: тыңайтылмаған құм топырақтың </w:t>
      </w:r>
      <w:r w:rsidRPr="00680CBE">
        <w:rPr>
          <w:sz w:val="28"/>
          <w:szCs w:val="28"/>
          <w:lang w:val="kk-KZ"/>
        </w:rPr>
        <w:t xml:space="preserve">1 </w:t>
      </w:r>
      <w:r w:rsidRPr="00680CBE">
        <w:rPr>
          <w:noProof/>
          <w:sz w:val="28"/>
          <w:szCs w:val="28"/>
          <w:lang w:val="kk-KZ"/>
        </w:rPr>
        <w:t xml:space="preserve">гектарынан </w:t>
      </w:r>
      <w:r w:rsidRPr="00680CBE">
        <w:rPr>
          <w:sz w:val="28"/>
          <w:szCs w:val="28"/>
          <w:lang w:val="kk-KZ"/>
        </w:rPr>
        <w:t xml:space="preserve">1 </w:t>
      </w:r>
      <w:r w:rsidRPr="00680CBE">
        <w:rPr>
          <w:noProof/>
          <w:sz w:val="28"/>
          <w:szCs w:val="28"/>
          <w:lang w:val="kk-KZ"/>
        </w:rPr>
        <w:t>сағатта бөлінетін СО</w:t>
      </w:r>
      <w:r w:rsidRPr="00680CBE">
        <w:rPr>
          <w:noProof/>
          <w:sz w:val="28"/>
          <w:szCs w:val="28"/>
          <w:vertAlign w:val="subscript"/>
          <w:lang w:val="kk-KZ"/>
        </w:rPr>
        <w:t>2</w:t>
      </w:r>
      <w:r w:rsidRPr="00680CBE">
        <w:rPr>
          <w:sz w:val="28"/>
          <w:szCs w:val="28"/>
          <w:lang w:val="kk-KZ"/>
        </w:rPr>
        <w:t xml:space="preserve">- </w:t>
      </w:r>
      <w:smartTag w:uri="urn:schemas-microsoft-com:office:smarttags" w:element="metricconverter">
        <w:smartTagPr>
          <w:attr w:name="ProductID" w:val="2 кг"/>
        </w:smartTagPr>
        <w:r w:rsidRPr="00680CBE">
          <w:rPr>
            <w:sz w:val="28"/>
            <w:szCs w:val="28"/>
            <w:lang w:val="kk-KZ"/>
          </w:rPr>
          <w:t xml:space="preserve">2 </w:t>
        </w:r>
        <w:r w:rsidRPr="00680CBE">
          <w:rPr>
            <w:noProof/>
            <w:sz w:val="28"/>
            <w:szCs w:val="28"/>
            <w:lang w:val="kk-KZ"/>
          </w:rPr>
          <w:t>кг</w:t>
        </w:r>
      </w:smartTag>
      <w:r w:rsidRPr="00680CBE">
        <w:rPr>
          <w:noProof/>
          <w:sz w:val="28"/>
          <w:szCs w:val="28"/>
          <w:lang w:val="kk-KZ"/>
        </w:rPr>
        <w:t xml:space="preserve">, сазды құм топырағынан </w:t>
      </w:r>
      <w:smartTag w:uri="urn:schemas-microsoft-com:office:smarttags" w:element="metricconverter">
        <w:smartTagPr>
          <w:attr w:name="ProductID" w:val="5 кг"/>
        </w:smartTagPr>
        <w:r w:rsidRPr="00680CBE">
          <w:rPr>
            <w:sz w:val="28"/>
            <w:szCs w:val="28"/>
            <w:lang w:val="kk-KZ"/>
          </w:rPr>
          <w:t xml:space="preserve">5 </w:t>
        </w:r>
        <w:r w:rsidRPr="00680CBE">
          <w:rPr>
            <w:noProof/>
            <w:sz w:val="28"/>
            <w:szCs w:val="28"/>
            <w:lang w:val="kk-KZ"/>
          </w:rPr>
          <w:t>кг</w:t>
        </w:r>
      </w:smartTag>
      <w:r w:rsidRPr="00680CBE">
        <w:rPr>
          <w:noProof/>
          <w:sz w:val="28"/>
          <w:szCs w:val="28"/>
          <w:lang w:val="kk-KZ"/>
        </w:rPr>
        <w:t xml:space="preserve"> СО</w:t>
      </w:r>
      <w:r w:rsidRPr="00680CBE">
        <w:rPr>
          <w:noProof/>
          <w:sz w:val="28"/>
          <w:szCs w:val="28"/>
          <w:vertAlign w:val="subscript"/>
          <w:lang w:val="kk-KZ"/>
        </w:rPr>
        <w:t>2</w:t>
      </w:r>
      <w:r w:rsidRPr="00680CBE">
        <w:rPr>
          <w:noProof/>
          <w:sz w:val="28"/>
          <w:szCs w:val="28"/>
          <w:lang w:val="kk-KZ"/>
        </w:rPr>
        <w:t xml:space="preserve"> бөлінеді.</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Бұдан ертерек кездері өсімдіктердің көміртегімен қоректенуі жарықта жапырақ арқылы СО</w:t>
      </w:r>
      <w:r w:rsidRPr="00680CBE">
        <w:rPr>
          <w:noProof/>
          <w:sz w:val="28"/>
          <w:szCs w:val="28"/>
          <w:vertAlign w:val="subscript"/>
          <w:lang w:val="kk-KZ"/>
        </w:rPr>
        <w:t>2</w:t>
      </w:r>
      <w:r w:rsidRPr="00680CBE">
        <w:rPr>
          <w:noProof/>
          <w:sz w:val="28"/>
          <w:szCs w:val="28"/>
          <w:lang w:val="kk-KZ"/>
        </w:rPr>
        <w:t xml:space="preserve">-нің сіңуіне ғана байланысты деп ұйғарылған. Кейінірек, біраз ғалымдардың зерттеулері (А.Л.Курсанов, </w:t>
      </w:r>
      <w:r w:rsidRPr="00680CBE">
        <w:rPr>
          <w:sz w:val="28"/>
          <w:szCs w:val="28"/>
          <w:lang w:val="kk-KZ"/>
        </w:rPr>
        <w:t xml:space="preserve">В.Л.Вознесенский, т.б.) </w:t>
      </w:r>
      <w:r w:rsidRPr="00680CBE">
        <w:rPr>
          <w:noProof/>
          <w:sz w:val="28"/>
          <w:szCs w:val="28"/>
          <w:lang w:val="kk-KZ"/>
        </w:rPr>
        <w:t xml:space="preserve">нәтижесінде өсімдік тамыр арқылы </w:t>
      </w:r>
      <w:r w:rsidRPr="00680CBE">
        <w:rPr>
          <w:sz w:val="28"/>
          <w:szCs w:val="28"/>
          <w:lang w:val="kk-KZ"/>
        </w:rPr>
        <w:t>да топы</w:t>
      </w:r>
      <w:r w:rsidRPr="00680CBE">
        <w:rPr>
          <w:noProof/>
          <w:sz w:val="28"/>
          <w:szCs w:val="28"/>
          <w:lang w:val="kk-KZ"/>
        </w:rPr>
        <w:t>рақтағы СО</w:t>
      </w:r>
      <w:r w:rsidRPr="00680CBE">
        <w:rPr>
          <w:noProof/>
          <w:sz w:val="28"/>
          <w:szCs w:val="28"/>
          <w:vertAlign w:val="subscript"/>
          <w:lang w:val="kk-KZ"/>
        </w:rPr>
        <w:t>2</w:t>
      </w:r>
      <w:r w:rsidRPr="00680CBE">
        <w:rPr>
          <w:noProof/>
          <w:sz w:val="28"/>
          <w:szCs w:val="28"/>
          <w:lang w:val="kk-KZ"/>
        </w:rPr>
        <w:t xml:space="preserve"> газын сіңіріп пайдаланатындығы дәлелденді.</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i/>
          <w:noProof/>
          <w:sz w:val="28"/>
          <w:szCs w:val="28"/>
          <w:u w:val="single"/>
          <w:lang w:val="kk-KZ"/>
        </w:rPr>
        <w:t>Фотосинтезге температураның әсері.</w:t>
      </w:r>
      <w:r w:rsidRPr="00680CBE">
        <w:rPr>
          <w:noProof/>
          <w:sz w:val="28"/>
          <w:szCs w:val="28"/>
          <w:lang w:val="kk-KZ"/>
        </w:rPr>
        <w:t xml:space="preserve"> Температураның әсері өсімдіктердің тіршілік әрекеттеріне </w:t>
      </w:r>
      <w:r w:rsidRPr="00680CBE">
        <w:rPr>
          <w:sz w:val="28"/>
          <w:szCs w:val="28"/>
          <w:lang w:val="kk-KZ"/>
        </w:rPr>
        <w:t xml:space="preserve">байланысты </w:t>
      </w:r>
      <w:r w:rsidRPr="00680CBE">
        <w:rPr>
          <w:noProof/>
          <w:sz w:val="28"/>
          <w:szCs w:val="28"/>
          <w:lang w:val="kk-KZ"/>
        </w:rPr>
        <w:t xml:space="preserve">барлық процестерде байқалады. Фотосинтездің алғашқы </w:t>
      </w:r>
      <w:r w:rsidRPr="00680CBE">
        <w:rPr>
          <w:i/>
          <w:iCs/>
          <w:noProof/>
          <w:sz w:val="28"/>
          <w:szCs w:val="28"/>
          <w:lang w:val="kk-KZ"/>
        </w:rPr>
        <w:t xml:space="preserve">фотофизикалық </w:t>
      </w:r>
      <w:r w:rsidRPr="00680CBE">
        <w:rPr>
          <w:i/>
          <w:iCs/>
          <w:sz w:val="28"/>
          <w:szCs w:val="28"/>
          <w:lang w:val="kk-KZ"/>
        </w:rPr>
        <w:t xml:space="preserve">реакциялары - </w:t>
      </w:r>
      <w:r w:rsidRPr="00680CBE">
        <w:rPr>
          <w:noProof/>
          <w:sz w:val="28"/>
          <w:szCs w:val="28"/>
          <w:lang w:val="kk-KZ"/>
        </w:rPr>
        <w:t xml:space="preserve">энергияның сіңуі мен көшкіні, қозған күйлері температураға онша тәуелді емес. </w:t>
      </w:r>
      <w:r w:rsidRPr="00680CBE">
        <w:rPr>
          <w:i/>
          <w:iCs/>
          <w:noProof/>
          <w:sz w:val="28"/>
          <w:szCs w:val="28"/>
          <w:lang w:val="kk-KZ"/>
        </w:rPr>
        <w:t xml:space="preserve">Фотосинтездік фосфорлану </w:t>
      </w:r>
      <w:r w:rsidRPr="00680CBE">
        <w:rPr>
          <w:noProof/>
          <w:sz w:val="28"/>
          <w:szCs w:val="28"/>
          <w:lang w:val="kk-KZ"/>
        </w:rPr>
        <w:t xml:space="preserve">процестері </w:t>
      </w:r>
      <w:r w:rsidRPr="00680CBE">
        <w:rPr>
          <w:sz w:val="28"/>
          <w:szCs w:val="28"/>
          <w:lang w:val="kk-KZ"/>
        </w:rPr>
        <w:t xml:space="preserve">температура </w:t>
      </w:r>
      <w:r w:rsidRPr="00680CBE">
        <w:rPr>
          <w:noProof/>
          <w:sz w:val="28"/>
          <w:szCs w:val="28"/>
          <w:lang w:val="kk-KZ"/>
        </w:rPr>
        <w:t>жағдайына көбірек сезімтал келеді.</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Өсімдіктердің көптеген түрлерінде, соның ішінде бидай, темекі және қант қызылшасы сияқтыларда 10-35°С аралығында қалыпты деп есептелетін </w:t>
      </w:r>
      <w:r w:rsidRPr="00680CBE">
        <w:rPr>
          <w:sz w:val="28"/>
          <w:szCs w:val="28"/>
          <w:lang w:val="kk-KZ"/>
        </w:rPr>
        <w:t xml:space="preserve">температура </w:t>
      </w:r>
      <w:r w:rsidRPr="00680CBE">
        <w:rPr>
          <w:noProof/>
          <w:sz w:val="28"/>
          <w:szCs w:val="28"/>
          <w:lang w:val="kk-KZ"/>
        </w:rPr>
        <w:t>шамасы онша анық емес.</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Фотосинтездің температураға тәуелділігі, ең алдымен оның қараңғы сатысындағы </w:t>
      </w:r>
      <w:r w:rsidRPr="00680CBE">
        <w:rPr>
          <w:sz w:val="28"/>
          <w:szCs w:val="28"/>
          <w:lang w:val="kk-KZ"/>
        </w:rPr>
        <w:t>реакциялары</w:t>
      </w:r>
      <w:r w:rsidRPr="00680CBE">
        <w:rPr>
          <w:noProof/>
          <w:sz w:val="28"/>
          <w:szCs w:val="28"/>
          <w:lang w:val="kk-KZ"/>
        </w:rPr>
        <w:t xml:space="preserve">нда анығырақ байқалады. Негізінен </w:t>
      </w:r>
      <w:r w:rsidRPr="00680CBE">
        <w:rPr>
          <w:sz w:val="28"/>
          <w:szCs w:val="28"/>
          <w:lang w:val="kk-KZ"/>
        </w:rPr>
        <w:t>ферме</w:t>
      </w:r>
      <w:r w:rsidRPr="00680CBE">
        <w:rPr>
          <w:noProof/>
          <w:sz w:val="28"/>
          <w:szCs w:val="28"/>
          <w:lang w:val="kk-KZ"/>
        </w:rPr>
        <w:t xml:space="preserve">нттік болып есептелетін </w:t>
      </w:r>
      <w:r w:rsidRPr="00680CBE">
        <w:rPr>
          <w:sz w:val="28"/>
          <w:szCs w:val="28"/>
          <w:lang w:val="kk-KZ"/>
        </w:rPr>
        <w:t xml:space="preserve">осы </w:t>
      </w:r>
      <w:r w:rsidRPr="00680CBE">
        <w:rPr>
          <w:noProof/>
          <w:sz w:val="28"/>
          <w:szCs w:val="28"/>
          <w:lang w:val="kk-KZ"/>
        </w:rPr>
        <w:t xml:space="preserve">реакциялардың жылдамдығы </w:t>
      </w:r>
      <w:r w:rsidRPr="00680CBE">
        <w:rPr>
          <w:sz w:val="28"/>
          <w:szCs w:val="28"/>
          <w:lang w:val="kk-KZ"/>
        </w:rPr>
        <w:t xml:space="preserve">температура </w:t>
      </w:r>
      <w:r w:rsidRPr="00680CBE">
        <w:rPr>
          <w:noProof/>
          <w:sz w:val="28"/>
          <w:szCs w:val="28"/>
          <w:lang w:val="kk-KZ"/>
        </w:rPr>
        <w:t xml:space="preserve">10°С-қа </w:t>
      </w:r>
      <w:r w:rsidRPr="00680CBE">
        <w:rPr>
          <w:sz w:val="28"/>
          <w:szCs w:val="28"/>
          <w:lang w:val="kk-KZ"/>
        </w:rPr>
        <w:t>(Q</w:t>
      </w:r>
      <w:r w:rsidRPr="00680CBE">
        <w:rPr>
          <w:sz w:val="28"/>
          <w:szCs w:val="28"/>
          <w:vertAlign w:val="subscript"/>
          <w:lang w:val="kk-KZ"/>
        </w:rPr>
        <w:t>1Q</w:t>
      </w:r>
      <w:r w:rsidRPr="00680CBE">
        <w:rPr>
          <w:sz w:val="28"/>
          <w:szCs w:val="28"/>
          <w:lang w:val="kk-KZ"/>
        </w:rPr>
        <w:t xml:space="preserve">) </w:t>
      </w:r>
      <w:r w:rsidRPr="00680CBE">
        <w:rPr>
          <w:noProof/>
          <w:sz w:val="28"/>
          <w:szCs w:val="28"/>
          <w:lang w:val="kk-KZ"/>
        </w:rPr>
        <w:t xml:space="preserve">көтерілгенде </w:t>
      </w:r>
      <w:r w:rsidRPr="00680CBE">
        <w:rPr>
          <w:sz w:val="28"/>
          <w:szCs w:val="28"/>
          <w:lang w:val="kk-KZ"/>
        </w:rPr>
        <w:t xml:space="preserve">2-4 </w:t>
      </w:r>
      <w:r w:rsidRPr="00680CBE">
        <w:rPr>
          <w:noProof/>
          <w:sz w:val="28"/>
          <w:szCs w:val="28"/>
          <w:lang w:val="kk-KZ"/>
        </w:rPr>
        <w:t xml:space="preserve">есе жоғарылайды. Жарықтағы реакциялар үшін бұл көрсеткіш </w:t>
      </w:r>
      <w:r w:rsidRPr="00680CBE">
        <w:rPr>
          <w:sz w:val="28"/>
          <w:szCs w:val="28"/>
          <w:lang w:val="kk-KZ"/>
        </w:rPr>
        <w:t xml:space="preserve">- 1,0-1,2 </w:t>
      </w:r>
      <w:r w:rsidRPr="00680CBE">
        <w:rPr>
          <w:noProof/>
          <w:sz w:val="28"/>
          <w:szCs w:val="28"/>
          <w:lang w:val="kk-KZ"/>
        </w:rPr>
        <w:t>шамасында ғана болады.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lastRenderedPageBreak/>
        <w:t xml:space="preserve">Фотосинтездің температураға жалпы тәуелділігін бір төбелі қисық сызық арқылы бейнелеуге </w:t>
      </w:r>
      <w:r w:rsidRPr="00680CBE">
        <w:rPr>
          <w:sz w:val="28"/>
          <w:szCs w:val="28"/>
          <w:lang w:val="kk-KZ"/>
        </w:rPr>
        <w:t>болады</w:t>
      </w:r>
      <w:r w:rsidRPr="00680CBE">
        <w:rPr>
          <w:noProof/>
          <w:sz w:val="28"/>
          <w:szCs w:val="28"/>
          <w:lang w:val="kk-KZ"/>
        </w:rPr>
        <w:t xml:space="preserve">. Бұл бейнеден негізгі температуралық үш нүкте байқалады: ең төменгі </w:t>
      </w:r>
      <w:r w:rsidRPr="00680CBE">
        <w:rPr>
          <w:sz w:val="28"/>
          <w:szCs w:val="28"/>
          <w:lang w:val="kk-KZ"/>
        </w:rPr>
        <w:t xml:space="preserve">- </w:t>
      </w:r>
      <w:r w:rsidRPr="00680CBE">
        <w:rPr>
          <w:noProof/>
          <w:sz w:val="28"/>
          <w:szCs w:val="28"/>
          <w:lang w:val="kk-KZ"/>
        </w:rPr>
        <w:t>фотосинтездің басталу температурасы, қалыпты және ең жоғары.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Жапырақты ағаштарға фотосинтездің ең жоғарғы температуралық шегі +40°С шамасына </w:t>
      </w:r>
      <w:r w:rsidRPr="00680CBE">
        <w:rPr>
          <w:sz w:val="28"/>
          <w:szCs w:val="28"/>
          <w:lang w:val="kk-KZ"/>
        </w:rPr>
        <w:t xml:space="preserve">тура </w:t>
      </w:r>
      <w:r w:rsidRPr="00680CBE">
        <w:rPr>
          <w:noProof/>
          <w:sz w:val="28"/>
          <w:szCs w:val="28"/>
          <w:lang w:val="kk-KZ"/>
        </w:rPr>
        <w:t xml:space="preserve">келеді. Қыналарда, солтүстік және қоңыржай аймақтарда өсетін қылқанды ағаштарда фотосинтездің ең </w:t>
      </w:r>
      <w:r w:rsidRPr="00680CBE">
        <w:rPr>
          <w:sz w:val="28"/>
          <w:szCs w:val="28"/>
          <w:lang w:val="kk-KZ"/>
        </w:rPr>
        <w:t xml:space="preserve">төмен </w:t>
      </w:r>
      <w:r w:rsidRPr="00680CBE">
        <w:rPr>
          <w:noProof/>
          <w:sz w:val="28"/>
          <w:szCs w:val="28"/>
          <w:lang w:val="kk-KZ"/>
        </w:rPr>
        <w:t xml:space="preserve">температуралық шегі </w:t>
      </w:r>
      <w:r w:rsidRPr="00680CBE">
        <w:rPr>
          <w:sz w:val="28"/>
          <w:szCs w:val="28"/>
          <w:lang w:val="kk-KZ"/>
        </w:rPr>
        <w:t xml:space="preserve">- </w:t>
      </w:r>
      <w:r w:rsidRPr="00680CBE">
        <w:rPr>
          <w:noProof/>
          <w:sz w:val="28"/>
          <w:szCs w:val="28"/>
          <w:lang w:val="kk-KZ"/>
        </w:rPr>
        <w:t xml:space="preserve">15°С </w:t>
      </w:r>
      <w:r w:rsidRPr="00680CBE">
        <w:rPr>
          <w:sz w:val="28"/>
          <w:szCs w:val="28"/>
          <w:lang w:val="kk-KZ"/>
        </w:rPr>
        <w:t xml:space="preserve">- </w:t>
      </w:r>
      <w:r w:rsidRPr="00680CBE">
        <w:rPr>
          <w:noProof/>
          <w:sz w:val="28"/>
          <w:szCs w:val="28"/>
          <w:lang w:val="kk-KZ"/>
        </w:rPr>
        <w:t xml:space="preserve">0,5°С, тропикалық өсімдіктерде </w:t>
      </w:r>
      <w:r w:rsidRPr="00680CBE">
        <w:rPr>
          <w:sz w:val="28"/>
          <w:szCs w:val="28"/>
          <w:lang w:val="kk-KZ"/>
        </w:rPr>
        <w:t xml:space="preserve">- </w:t>
      </w:r>
      <w:r w:rsidRPr="00680CBE">
        <w:rPr>
          <w:noProof/>
          <w:sz w:val="28"/>
          <w:szCs w:val="28"/>
          <w:lang w:val="kk-KZ"/>
        </w:rPr>
        <w:t xml:space="preserve">+4-8°С </w:t>
      </w:r>
      <w:r w:rsidRPr="00680CBE">
        <w:rPr>
          <w:sz w:val="28"/>
          <w:szCs w:val="28"/>
          <w:lang w:val="kk-KZ"/>
        </w:rPr>
        <w:t xml:space="preserve">шамасына тура </w:t>
      </w:r>
      <w:r w:rsidRPr="00680CBE">
        <w:rPr>
          <w:noProof/>
          <w:sz w:val="28"/>
          <w:szCs w:val="28"/>
          <w:lang w:val="kk-KZ"/>
        </w:rPr>
        <w:t>келеді.</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Өте ыстық қайнарларда тіршілік ететін көк-жасыл балдырларда </w:t>
      </w:r>
      <w:r w:rsidRPr="00680CBE">
        <w:rPr>
          <w:sz w:val="28"/>
          <w:szCs w:val="28"/>
          <w:lang w:val="kk-KZ"/>
        </w:rPr>
        <w:t>СО</w:t>
      </w:r>
      <w:r w:rsidRPr="00680CBE">
        <w:rPr>
          <w:sz w:val="28"/>
          <w:szCs w:val="28"/>
          <w:vertAlign w:val="subscript"/>
          <w:lang w:val="kk-KZ"/>
        </w:rPr>
        <w:t>2</w:t>
      </w:r>
      <w:r w:rsidRPr="00680CBE">
        <w:rPr>
          <w:noProof/>
          <w:sz w:val="28"/>
          <w:szCs w:val="28"/>
          <w:lang w:val="kk-KZ"/>
        </w:rPr>
        <w:t xml:space="preserve">-нің фотосинтездік игерілуі 70-80°С температурада жүзеге </w:t>
      </w:r>
      <w:r w:rsidRPr="00680CBE">
        <w:rPr>
          <w:sz w:val="28"/>
          <w:szCs w:val="28"/>
          <w:lang w:val="kk-KZ"/>
        </w:rPr>
        <w:t xml:space="preserve">аса </w:t>
      </w:r>
      <w:r w:rsidRPr="00680CBE">
        <w:rPr>
          <w:noProof/>
          <w:sz w:val="28"/>
          <w:szCs w:val="28"/>
          <w:lang w:val="kk-KZ"/>
        </w:rPr>
        <w:t>береді.</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Жасыл балдырлар фотосинтезінің ең жоғарғы температуралық, шегі 60°С немесе </w:t>
      </w:r>
      <w:r w:rsidRPr="00680CBE">
        <w:rPr>
          <w:sz w:val="28"/>
          <w:szCs w:val="28"/>
          <w:lang w:val="kk-KZ"/>
        </w:rPr>
        <w:t xml:space="preserve">одан төмендеу болады. </w:t>
      </w:r>
      <w:r w:rsidRPr="00680CBE">
        <w:rPr>
          <w:noProof/>
          <w:sz w:val="28"/>
          <w:szCs w:val="28"/>
          <w:lang w:val="kk-KZ"/>
        </w:rPr>
        <w:t xml:space="preserve">Қоңыржай аймақтарда өніп-өсетін өсімдіктер үшін қалыпты </w:t>
      </w:r>
      <w:r w:rsidRPr="00680CBE">
        <w:rPr>
          <w:sz w:val="28"/>
          <w:szCs w:val="28"/>
          <w:lang w:val="kk-KZ"/>
        </w:rPr>
        <w:t xml:space="preserve">температура - </w:t>
      </w:r>
      <w:r w:rsidRPr="00680CBE">
        <w:rPr>
          <w:noProof/>
          <w:sz w:val="28"/>
          <w:szCs w:val="28"/>
          <w:lang w:val="kk-KZ"/>
        </w:rPr>
        <w:t xml:space="preserve">20-30°С, ең жоғарғы шегі </w:t>
      </w:r>
      <w:r w:rsidRPr="00680CBE">
        <w:rPr>
          <w:sz w:val="28"/>
          <w:szCs w:val="28"/>
          <w:lang w:val="kk-KZ"/>
        </w:rPr>
        <w:t xml:space="preserve">- </w:t>
      </w:r>
      <w:r w:rsidRPr="00680CBE">
        <w:rPr>
          <w:noProof/>
          <w:sz w:val="28"/>
          <w:szCs w:val="28"/>
          <w:lang w:val="kk-KZ"/>
        </w:rPr>
        <w:t xml:space="preserve">40-43°С </w:t>
      </w:r>
      <w:r w:rsidRPr="00680CBE">
        <w:rPr>
          <w:sz w:val="28"/>
          <w:szCs w:val="28"/>
          <w:lang w:val="kk-KZ"/>
        </w:rPr>
        <w:t xml:space="preserve">шамасында. </w:t>
      </w:r>
      <w:r w:rsidRPr="00680CBE">
        <w:rPr>
          <w:noProof/>
          <w:sz w:val="28"/>
          <w:szCs w:val="28"/>
          <w:lang w:val="kk-KZ"/>
        </w:rPr>
        <w:t xml:space="preserve">Шөл далалық өсімдіктердің кейбіреулерінде фотосинез процесі 58°С </w:t>
      </w:r>
      <w:r w:rsidRPr="00680CBE">
        <w:rPr>
          <w:sz w:val="28"/>
          <w:szCs w:val="28"/>
          <w:lang w:val="kk-KZ"/>
        </w:rPr>
        <w:t xml:space="preserve">температурада </w:t>
      </w:r>
      <w:r w:rsidRPr="00680CBE">
        <w:rPr>
          <w:noProof/>
          <w:sz w:val="28"/>
          <w:szCs w:val="28"/>
          <w:lang w:val="kk-KZ"/>
        </w:rPr>
        <w:t xml:space="preserve">жүзеге </w:t>
      </w:r>
      <w:r w:rsidRPr="00680CBE">
        <w:rPr>
          <w:sz w:val="28"/>
          <w:szCs w:val="28"/>
          <w:lang w:val="kk-KZ"/>
        </w:rPr>
        <w:t xml:space="preserve">аса </w:t>
      </w:r>
      <w:r w:rsidRPr="00680CBE">
        <w:rPr>
          <w:noProof/>
          <w:sz w:val="28"/>
          <w:szCs w:val="28"/>
          <w:lang w:val="kk-KZ"/>
        </w:rPr>
        <w:t>береді.</w:t>
      </w:r>
    </w:p>
    <w:p w:rsidR="007C360A" w:rsidRPr="00471BF7" w:rsidRDefault="007C360A" w:rsidP="005141A3">
      <w:pPr>
        <w:shd w:val="clear" w:color="auto" w:fill="FFFFFF"/>
        <w:autoSpaceDE w:val="0"/>
        <w:autoSpaceDN w:val="0"/>
        <w:adjustRightInd w:val="0"/>
        <w:ind w:firstLine="426"/>
        <w:jc w:val="both"/>
        <w:rPr>
          <w:sz w:val="28"/>
          <w:szCs w:val="28"/>
          <w:lang w:val="kk-KZ"/>
        </w:rPr>
      </w:pPr>
      <w:r w:rsidRPr="00680CBE">
        <w:rPr>
          <w:noProof/>
          <w:sz w:val="28"/>
          <w:szCs w:val="28"/>
          <w:lang w:val="kk-KZ"/>
        </w:rPr>
        <w:t xml:space="preserve">Жаздық өсімдіктерде ассимиляцияның ең </w:t>
      </w:r>
      <w:r w:rsidRPr="00680CBE">
        <w:rPr>
          <w:sz w:val="28"/>
          <w:szCs w:val="28"/>
          <w:lang w:val="kk-KZ"/>
        </w:rPr>
        <w:t xml:space="preserve">төмен </w:t>
      </w:r>
      <w:r w:rsidRPr="00680CBE">
        <w:rPr>
          <w:noProof/>
          <w:sz w:val="28"/>
          <w:szCs w:val="28"/>
          <w:lang w:val="kk-KZ"/>
        </w:rPr>
        <w:t xml:space="preserve">деңгейі </w:t>
      </w:r>
      <w:r w:rsidRPr="00680CBE">
        <w:rPr>
          <w:sz w:val="28"/>
          <w:szCs w:val="28"/>
          <w:lang w:val="kk-KZ"/>
        </w:rPr>
        <w:t xml:space="preserve">- </w:t>
      </w:r>
      <w:r w:rsidRPr="00680CBE">
        <w:rPr>
          <w:noProof/>
          <w:sz w:val="28"/>
          <w:szCs w:val="28"/>
          <w:lang w:val="kk-KZ"/>
        </w:rPr>
        <w:t xml:space="preserve">0°С </w:t>
      </w:r>
      <w:r w:rsidRPr="00680CBE">
        <w:rPr>
          <w:sz w:val="28"/>
          <w:szCs w:val="28"/>
          <w:lang w:val="kk-KZ"/>
        </w:rPr>
        <w:t xml:space="preserve">шамасында, </w:t>
      </w:r>
      <w:r w:rsidRPr="00680CBE">
        <w:rPr>
          <w:noProof/>
          <w:sz w:val="28"/>
          <w:szCs w:val="28"/>
          <w:lang w:val="kk-KZ"/>
        </w:rPr>
        <w:t xml:space="preserve">күздік </w:t>
      </w:r>
    </w:p>
    <w:p w:rsidR="007C360A" w:rsidRPr="00851D08" w:rsidRDefault="007C360A" w:rsidP="00680CBE">
      <w:pPr>
        <w:shd w:val="clear" w:color="auto" w:fill="FFFFFF"/>
        <w:autoSpaceDE w:val="0"/>
        <w:autoSpaceDN w:val="0"/>
        <w:adjustRightInd w:val="0"/>
        <w:ind w:firstLine="426"/>
        <w:jc w:val="both"/>
        <w:rPr>
          <w:sz w:val="28"/>
          <w:szCs w:val="28"/>
          <w:lang w:val="kk-KZ"/>
        </w:rPr>
      </w:pPr>
      <w:r w:rsidRPr="00851D08">
        <w:rPr>
          <w:i/>
          <w:noProof/>
          <w:sz w:val="28"/>
          <w:szCs w:val="28"/>
          <w:u w:val="single"/>
          <w:lang w:val="kk-KZ"/>
        </w:rPr>
        <w:t>Фотосинтезге судың әсері</w:t>
      </w:r>
      <w:r w:rsidRPr="00851D08">
        <w:rPr>
          <w:i/>
          <w:noProof/>
          <w:sz w:val="28"/>
          <w:szCs w:val="28"/>
          <w:lang w:val="kk-KZ"/>
        </w:rPr>
        <w:t>.</w:t>
      </w:r>
      <w:r w:rsidRPr="00851D08">
        <w:rPr>
          <w:sz w:val="28"/>
          <w:szCs w:val="28"/>
          <w:lang w:val="kk-KZ"/>
        </w:rPr>
        <w:t xml:space="preserve">Фотосинтез </w:t>
      </w:r>
      <w:r w:rsidRPr="00851D08">
        <w:rPr>
          <w:noProof/>
          <w:sz w:val="28"/>
          <w:szCs w:val="28"/>
          <w:lang w:val="kk-KZ"/>
        </w:rPr>
        <w:t>процесіне қатысатын негізгі зат ретінде су, біріншіден, оттегінің қайнар көзі болып есептеледі. Екіншіден, жапырақтың сумен қамтамасыздығы устьицалардың ашылуына, демек С</w:t>
      </w:r>
      <w:r w:rsidRPr="00680CBE">
        <w:rPr>
          <w:noProof/>
          <w:sz w:val="28"/>
          <w:szCs w:val="28"/>
          <w:lang w:val="kk-KZ"/>
        </w:rPr>
        <w:t>О</w:t>
      </w:r>
      <w:r w:rsidRPr="00851D08">
        <w:rPr>
          <w:noProof/>
          <w:sz w:val="28"/>
          <w:szCs w:val="28"/>
          <w:vertAlign w:val="subscript"/>
          <w:lang w:val="kk-KZ"/>
        </w:rPr>
        <w:t>2</w:t>
      </w:r>
      <w:r w:rsidRPr="00851D08">
        <w:rPr>
          <w:noProof/>
          <w:sz w:val="28"/>
          <w:szCs w:val="28"/>
          <w:lang w:val="kk-KZ"/>
        </w:rPr>
        <w:t xml:space="preserve"> еніп ассимилляциялануына, транспирация қарқындылығына, ферменттік реакциялардың бағытына қолайлы жағдай туғызады.</w:t>
      </w:r>
    </w:p>
    <w:p w:rsidR="007C360A" w:rsidRPr="00851D08" w:rsidRDefault="007C360A" w:rsidP="00680CBE">
      <w:pPr>
        <w:shd w:val="clear" w:color="auto" w:fill="FFFFFF"/>
        <w:autoSpaceDE w:val="0"/>
        <w:autoSpaceDN w:val="0"/>
        <w:adjustRightInd w:val="0"/>
        <w:ind w:firstLine="426"/>
        <w:jc w:val="both"/>
        <w:rPr>
          <w:sz w:val="28"/>
          <w:szCs w:val="28"/>
          <w:lang w:val="kk-KZ"/>
        </w:rPr>
      </w:pPr>
      <w:r w:rsidRPr="00851D08">
        <w:rPr>
          <w:noProof/>
          <w:sz w:val="28"/>
          <w:szCs w:val="28"/>
          <w:lang w:val="kk-KZ"/>
        </w:rPr>
        <w:t xml:space="preserve">Өсімдік </w:t>
      </w:r>
      <w:r w:rsidRPr="00680CBE">
        <w:rPr>
          <w:noProof/>
          <w:sz w:val="28"/>
          <w:szCs w:val="28"/>
          <w:lang w:val="kk-KZ"/>
        </w:rPr>
        <w:t>ұ</w:t>
      </w:r>
      <w:r w:rsidRPr="00851D08">
        <w:rPr>
          <w:noProof/>
          <w:sz w:val="28"/>
          <w:szCs w:val="28"/>
          <w:lang w:val="kk-KZ"/>
        </w:rPr>
        <w:t>лпаларындағы судың мөлшері және күйі хлоропластардың қ</w:t>
      </w:r>
      <w:r w:rsidRPr="00680CBE">
        <w:rPr>
          <w:noProof/>
          <w:sz w:val="28"/>
          <w:szCs w:val="28"/>
          <w:lang w:val="kk-KZ"/>
        </w:rPr>
        <w:t>ұ</w:t>
      </w:r>
      <w:r w:rsidRPr="00851D08">
        <w:rPr>
          <w:noProof/>
          <w:sz w:val="28"/>
          <w:szCs w:val="28"/>
          <w:lang w:val="kk-KZ"/>
        </w:rPr>
        <w:t xml:space="preserve">рылысына, пигменттердің синтезделуі мен мөлшеріне, жапырақ алақандарының қалыптасуына </w:t>
      </w:r>
      <w:r w:rsidRPr="00851D08">
        <w:rPr>
          <w:sz w:val="28"/>
          <w:szCs w:val="28"/>
          <w:lang w:val="kk-KZ"/>
        </w:rPr>
        <w:t xml:space="preserve">да </w:t>
      </w:r>
      <w:r w:rsidRPr="00851D08">
        <w:rPr>
          <w:noProof/>
          <w:sz w:val="28"/>
          <w:szCs w:val="28"/>
          <w:lang w:val="kk-KZ"/>
        </w:rPr>
        <w:t>әсерін тигізеді. Су тапшы жағдайда жапырақтағы хлоропластардың қалыпты қ</w:t>
      </w:r>
      <w:r w:rsidRPr="00680CBE">
        <w:rPr>
          <w:noProof/>
          <w:sz w:val="28"/>
          <w:szCs w:val="28"/>
          <w:lang w:val="kk-KZ"/>
        </w:rPr>
        <w:t>ұ</w:t>
      </w:r>
      <w:r w:rsidRPr="00851D08">
        <w:rPr>
          <w:noProof/>
          <w:sz w:val="28"/>
          <w:szCs w:val="28"/>
          <w:lang w:val="kk-KZ"/>
        </w:rPr>
        <w:t>рылысы б</w:t>
      </w:r>
      <w:r w:rsidRPr="00680CBE">
        <w:rPr>
          <w:noProof/>
          <w:sz w:val="28"/>
          <w:szCs w:val="28"/>
          <w:lang w:val="kk-KZ"/>
        </w:rPr>
        <w:t>ұ</w:t>
      </w:r>
      <w:r w:rsidRPr="00851D08">
        <w:rPr>
          <w:noProof/>
          <w:sz w:val="28"/>
          <w:szCs w:val="28"/>
          <w:lang w:val="kk-KZ"/>
        </w:rPr>
        <w:t xml:space="preserve">зылып, тилакоидтар </w:t>
      </w:r>
      <w:r w:rsidRPr="00851D08">
        <w:rPr>
          <w:sz w:val="28"/>
          <w:szCs w:val="28"/>
          <w:lang w:val="kk-KZ"/>
        </w:rPr>
        <w:t xml:space="preserve">саны </w:t>
      </w:r>
      <w:r w:rsidRPr="00851D08">
        <w:rPr>
          <w:noProof/>
          <w:sz w:val="28"/>
          <w:szCs w:val="28"/>
          <w:lang w:val="kk-KZ"/>
        </w:rPr>
        <w:t>азайып, олардың мембраналық қ</w:t>
      </w:r>
      <w:r w:rsidRPr="00680CBE">
        <w:rPr>
          <w:noProof/>
          <w:sz w:val="28"/>
          <w:szCs w:val="28"/>
          <w:lang w:val="kk-KZ"/>
        </w:rPr>
        <w:t>ұ</w:t>
      </w:r>
      <w:r w:rsidRPr="00851D08">
        <w:rPr>
          <w:noProof/>
          <w:sz w:val="28"/>
          <w:szCs w:val="28"/>
          <w:lang w:val="kk-KZ"/>
        </w:rPr>
        <w:t xml:space="preserve">рылымдары қарапайымданады; хлоропластағы сутектік байланыстар күрт </w:t>
      </w:r>
      <w:r w:rsidRPr="00680CBE">
        <w:rPr>
          <w:noProof/>
          <w:sz w:val="28"/>
          <w:szCs w:val="28"/>
          <w:lang w:val="kk-KZ"/>
        </w:rPr>
        <w:t>ә</w:t>
      </w:r>
      <w:r w:rsidRPr="00851D08">
        <w:rPr>
          <w:noProof/>
          <w:sz w:val="28"/>
          <w:szCs w:val="28"/>
          <w:lang w:val="kk-KZ"/>
        </w:rPr>
        <w:t xml:space="preserve">лсізденіп, </w:t>
      </w:r>
      <w:r w:rsidRPr="00851D08">
        <w:rPr>
          <w:i/>
          <w:iCs/>
          <w:sz w:val="28"/>
          <w:szCs w:val="28"/>
          <w:lang w:val="kk-KZ"/>
        </w:rPr>
        <w:t xml:space="preserve">а </w:t>
      </w:r>
      <w:r w:rsidRPr="00851D08">
        <w:rPr>
          <w:noProof/>
          <w:sz w:val="28"/>
          <w:szCs w:val="28"/>
          <w:lang w:val="kk-KZ"/>
        </w:rPr>
        <w:t xml:space="preserve">және </w:t>
      </w:r>
      <w:r w:rsidRPr="00851D08">
        <w:rPr>
          <w:i/>
          <w:iCs/>
          <w:sz w:val="28"/>
          <w:szCs w:val="28"/>
          <w:lang w:val="kk-KZ"/>
        </w:rPr>
        <w:t>b</w:t>
      </w:r>
      <w:r w:rsidRPr="00851D08">
        <w:rPr>
          <w:noProof/>
          <w:sz w:val="28"/>
          <w:szCs w:val="28"/>
          <w:lang w:val="kk-KZ"/>
        </w:rPr>
        <w:t>хлорофилдердің полярлы, полярсыз еріткіштерде еруін оңайлатады. Сонымен қатар</w:t>
      </w:r>
      <w:r w:rsidRPr="00680CBE">
        <w:rPr>
          <w:noProof/>
          <w:sz w:val="28"/>
          <w:szCs w:val="28"/>
          <w:lang w:val="kk-KZ"/>
        </w:rPr>
        <w:t>,</w:t>
      </w:r>
      <w:r w:rsidRPr="00851D08">
        <w:rPr>
          <w:noProof/>
          <w:sz w:val="28"/>
          <w:szCs w:val="28"/>
          <w:lang w:val="kk-KZ"/>
        </w:rPr>
        <w:t xml:space="preserve"> жапырақтағы судың азаюы, көбінесе нашар және орташа байланыс</w:t>
      </w:r>
      <w:r w:rsidRPr="00680CBE">
        <w:rPr>
          <w:noProof/>
          <w:sz w:val="28"/>
          <w:szCs w:val="28"/>
          <w:lang w:val="kk-KZ"/>
        </w:rPr>
        <w:t>қ</w:t>
      </w:r>
      <w:r w:rsidRPr="00851D08">
        <w:rPr>
          <w:noProof/>
          <w:sz w:val="28"/>
          <w:szCs w:val="28"/>
          <w:lang w:val="kk-KZ"/>
        </w:rPr>
        <w:t>ан суға байланысты болады.</w:t>
      </w:r>
    </w:p>
    <w:p w:rsidR="007C360A" w:rsidRPr="00851D08" w:rsidRDefault="007C360A" w:rsidP="00680CBE">
      <w:pPr>
        <w:shd w:val="clear" w:color="auto" w:fill="FFFFFF"/>
        <w:autoSpaceDE w:val="0"/>
        <w:autoSpaceDN w:val="0"/>
        <w:adjustRightInd w:val="0"/>
        <w:ind w:firstLine="426"/>
        <w:jc w:val="both"/>
        <w:rPr>
          <w:sz w:val="28"/>
          <w:szCs w:val="28"/>
          <w:lang w:val="kk-KZ"/>
        </w:rPr>
      </w:pPr>
      <w:r w:rsidRPr="00851D08">
        <w:rPr>
          <w:noProof/>
          <w:sz w:val="28"/>
          <w:szCs w:val="28"/>
          <w:lang w:val="kk-KZ"/>
        </w:rPr>
        <w:t xml:space="preserve">Топырақтағы </w:t>
      </w:r>
      <w:r w:rsidRPr="00851D08">
        <w:rPr>
          <w:sz w:val="28"/>
          <w:szCs w:val="28"/>
          <w:lang w:val="kk-KZ"/>
        </w:rPr>
        <w:t xml:space="preserve">су </w:t>
      </w:r>
      <w:r w:rsidRPr="00851D08">
        <w:rPr>
          <w:noProof/>
          <w:sz w:val="28"/>
          <w:szCs w:val="28"/>
          <w:lang w:val="kk-KZ"/>
        </w:rPr>
        <w:t xml:space="preserve">тапшылығы </w:t>
      </w:r>
      <w:r w:rsidRPr="00851D08">
        <w:rPr>
          <w:sz w:val="28"/>
          <w:szCs w:val="28"/>
          <w:lang w:val="kk-KZ"/>
        </w:rPr>
        <w:t xml:space="preserve">хлорофилл </w:t>
      </w:r>
      <w:r w:rsidRPr="00851D08">
        <w:rPr>
          <w:noProof/>
          <w:sz w:val="28"/>
          <w:szCs w:val="28"/>
          <w:lang w:val="kk-KZ"/>
        </w:rPr>
        <w:t>мөлшерін к</w:t>
      </w:r>
      <w:r w:rsidRPr="00680CBE">
        <w:rPr>
          <w:noProof/>
          <w:sz w:val="28"/>
          <w:szCs w:val="28"/>
          <w:lang w:val="kk-KZ"/>
        </w:rPr>
        <w:t>ө</w:t>
      </w:r>
      <w:r w:rsidRPr="00851D08">
        <w:rPr>
          <w:noProof/>
          <w:sz w:val="28"/>
          <w:szCs w:val="28"/>
          <w:lang w:val="kk-KZ"/>
        </w:rPr>
        <w:t>бейтеді. Бірақ оның күйі, дәлірек айтқ</w:t>
      </w:r>
      <w:r w:rsidRPr="00680CBE">
        <w:rPr>
          <w:noProof/>
          <w:sz w:val="28"/>
          <w:szCs w:val="28"/>
          <w:lang w:val="kk-KZ"/>
        </w:rPr>
        <w:t>анда</w:t>
      </w:r>
      <w:r w:rsidRPr="00851D08">
        <w:rPr>
          <w:noProof/>
          <w:sz w:val="28"/>
          <w:szCs w:val="28"/>
          <w:lang w:val="kk-KZ"/>
        </w:rPr>
        <w:t xml:space="preserve">, </w:t>
      </w:r>
      <w:r w:rsidRPr="00680CBE">
        <w:rPr>
          <w:noProof/>
          <w:sz w:val="28"/>
          <w:szCs w:val="28"/>
          <w:lang w:val="kk-KZ"/>
        </w:rPr>
        <w:t>ақуызд</w:t>
      </w:r>
      <w:r w:rsidRPr="00851D08">
        <w:rPr>
          <w:noProof/>
          <w:sz w:val="28"/>
          <w:szCs w:val="28"/>
          <w:lang w:val="kk-KZ"/>
        </w:rPr>
        <w:t xml:space="preserve">армен байланысы үлкен өзгеріске </w:t>
      </w:r>
      <w:r w:rsidRPr="00680CBE">
        <w:rPr>
          <w:noProof/>
          <w:sz w:val="28"/>
          <w:szCs w:val="28"/>
          <w:lang w:val="kk-KZ"/>
        </w:rPr>
        <w:t>ұ</w:t>
      </w:r>
      <w:r w:rsidRPr="00851D08">
        <w:rPr>
          <w:noProof/>
          <w:sz w:val="28"/>
          <w:szCs w:val="28"/>
          <w:lang w:val="kk-KZ"/>
        </w:rPr>
        <w:t>шырайды.</w:t>
      </w:r>
    </w:p>
    <w:p w:rsidR="007C360A" w:rsidRPr="00851D08" w:rsidRDefault="007C360A" w:rsidP="00680CBE">
      <w:pPr>
        <w:shd w:val="clear" w:color="auto" w:fill="FFFFFF"/>
        <w:autoSpaceDE w:val="0"/>
        <w:autoSpaceDN w:val="0"/>
        <w:adjustRightInd w:val="0"/>
        <w:ind w:firstLine="426"/>
        <w:jc w:val="both"/>
        <w:rPr>
          <w:sz w:val="28"/>
          <w:szCs w:val="28"/>
          <w:lang w:val="kk-KZ"/>
        </w:rPr>
      </w:pPr>
      <w:r w:rsidRPr="00851D08">
        <w:rPr>
          <w:noProof/>
          <w:sz w:val="28"/>
          <w:szCs w:val="28"/>
          <w:lang w:val="kk-KZ"/>
        </w:rPr>
        <w:t>Б</w:t>
      </w:r>
      <w:r w:rsidRPr="00680CBE">
        <w:rPr>
          <w:noProof/>
          <w:sz w:val="28"/>
          <w:szCs w:val="28"/>
          <w:lang w:val="kk-KZ"/>
        </w:rPr>
        <w:t>ұ</w:t>
      </w:r>
      <w:r w:rsidRPr="00851D08">
        <w:rPr>
          <w:noProof/>
          <w:sz w:val="28"/>
          <w:szCs w:val="28"/>
          <w:lang w:val="kk-KZ"/>
        </w:rPr>
        <w:t xml:space="preserve">дан шамамен </w:t>
      </w:r>
      <w:r w:rsidRPr="00851D08">
        <w:rPr>
          <w:sz w:val="28"/>
          <w:szCs w:val="28"/>
          <w:lang w:val="kk-KZ"/>
        </w:rPr>
        <w:t xml:space="preserve">80 </w:t>
      </w:r>
      <w:r w:rsidRPr="00851D08">
        <w:rPr>
          <w:noProof/>
          <w:sz w:val="28"/>
          <w:szCs w:val="28"/>
          <w:lang w:val="kk-KZ"/>
        </w:rPr>
        <w:t>жылдай б</w:t>
      </w:r>
      <w:r w:rsidRPr="00680CBE">
        <w:rPr>
          <w:noProof/>
          <w:sz w:val="28"/>
          <w:szCs w:val="28"/>
          <w:lang w:val="kk-KZ"/>
        </w:rPr>
        <w:t>ұ</w:t>
      </w:r>
      <w:r w:rsidRPr="00851D08">
        <w:rPr>
          <w:noProof/>
          <w:sz w:val="28"/>
          <w:szCs w:val="28"/>
          <w:lang w:val="kk-KZ"/>
        </w:rPr>
        <w:t xml:space="preserve">рын В.А. </w:t>
      </w:r>
      <w:r w:rsidRPr="00851D08">
        <w:rPr>
          <w:sz w:val="28"/>
          <w:szCs w:val="28"/>
          <w:lang w:val="kk-KZ"/>
        </w:rPr>
        <w:t xml:space="preserve">Бриллиант </w:t>
      </w:r>
      <w:r w:rsidRPr="00851D08">
        <w:rPr>
          <w:noProof/>
          <w:sz w:val="28"/>
          <w:szCs w:val="28"/>
          <w:lang w:val="kk-KZ"/>
        </w:rPr>
        <w:t xml:space="preserve">фотосинтездің қарқындылығы жапырақтың сусыздану деңгейіне тікелей </w:t>
      </w:r>
      <w:r w:rsidRPr="00851D08">
        <w:rPr>
          <w:sz w:val="28"/>
          <w:szCs w:val="28"/>
          <w:lang w:val="kk-KZ"/>
        </w:rPr>
        <w:t xml:space="preserve">байланысты </w:t>
      </w:r>
      <w:r w:rsidRPr="00851D08">
        <w:rPr>
          <w:noProof/>
          <w:sz w:val="28"/>
          <w:szCs w:val="28"/>
          <w:lang w:val="kk-KZ"/>
        </w:rPr>
        <w:t>(пропорционалды) еместігін байқаған болатын.</w:t>
      </w:r>
    </w:p>
    <w:p w:rsidR="007C360A" w:rsidRPr="00851D08" w:rsidRDefault="007C360A" w:rsidP="00680CBE">
      <w:pPr>
        <w:shd w:val="clear" w:color="auto" w:fill="FFFFFF"/>
        <w:autoSpaceDE w:val="0"/>
        <w:autoSpaceDN w:val="0"/>
        <w:adjustRightInd w:val="0"/>
        <w:ind w:firstLine="426"/>
        <w:jc w:val="both"/>
        <w:rPr>
          <w:sz w:val="28"/>
          <w:szCs w:val="28"/>
          <w:lang w:val="kk-KZ"/>
        </w:rPr>
      </w:pPr>
      <w:r w:rsidRPr="00851D08">
        <w:rPr>
          <w:noProof/>
          <w:sz w:val="28"/>
          <w:szCs w:val="28"/>
          <w:lang w:val="kk-KZ"/>
        </w:rPr>
        <w:t xml:space="preserve">Табиғи жағдайда жапырақтағы су тапшылығы </w:t>
      </w:r>
      <w:r w:rsidRPr="00851D08">
        <w:rPr>
          <w:sz w:val="28"/>
          <w:szCs w:val="28"/>
          <w:lang w:val="kk-KZ"/>
        </w:rPr>
        <w:t xml:space="preserve">5-20% </w:t>
      </w:r>
      <w:r w:rsidRPr="00851D08">
        <w:rPr>
          <w:noProof/>
          <w:sz w:val="28"/>
          <w:szCs w:val="28"/>
          <w:lang w:val="kk-KZ"/>
        </w:rPr>
        <w:t xml:space="preserve">аралығында </w:t>
      </w:r>
      <w:r w:rsidRPr="00851D08">
        <w:rPr>
          <w:sz w:val="28"/>
          <w:szCs w:val="28"/>
          <w:lang w:val="kk-KZ"/>
        </w:rPr>
        <w:t xml:space="preserve">фотосинтез </w:t>
      </w:r>
      <w:r w:rsidRPr="00851D08">
        <w:rPr>
          <w:noProof/>
          <w:sz w:val="28"/>
          <w:szCs w:val="28"/>
          <w:lang w:val="kk-KZ"/>
        </w:rPr>
        <w:t>қалыпты жүретіндігі к</w:t>
      </w:r>
      <w:r w:rsidRPr="00680CBE">
        <w:rPr>
          <w:noProof/>
          <w:sz w:val="28"/>
          <w:szCs w:val="28"/>
          <w:lang w:val="kk-KZ"/>
        </w:rPr>
        <w:t>ө</w:t>
      </w:r>
      <w:r w:rsidRPr="00851D08">
        <w:rPr>
          <w:noProof/>
          <w:sz w:val="28"/>
          <w:szCs w:val="28"/>
          <w:lang w:val="kk-KZ"/>
        </w:rPr>
        <w:t>птеген зерттеулердің нәтижесінде д</w:t>
      </w:r>
      <w:r w:rsidRPr="00680CBE">
        <w:rPr>
          <w:noProof/>
          <w:sz w:val="28"/>
          <w:szCs w:val="28"/>
          <w:lang w:val="kk-KZ"/>
        </w:rPr>
        <w:t>ә</w:t>
      </w:r>
      <w:r w:rsidRPr="00851D08">
        <w:rPr>
          <w:noProof/>
          <w:sz w:val="28"/>
          <w:szCs w:val="28"/>
          <w:lang w:val="kk-KZ"/>
        </w:rPr>
        <w:t xml:space="preserve">лелденген. Жапырақтың одан </w:t>
      </w:r>
      <w:r w:rsidRPr="00680CBE">
        <w:rPr>
          <w:noProof/>
          <w:sz w:val="28"/>
          <w:szCs w:val="28"/>
          <w:lang w:val="kk-KZ"/>
        </w:rPr>
        <w:t>ә</w:t>
      </w:r>
      <w:r w:rsidRPr="00851D08">
        <w:rPr>
          <w:noProof/>
          <w:sz w:val="28"/>
          <w:szCs w:val="28"/>
          <w:lang w:val="kk-KZ"/>
        </w:rPr>
        <w:t xml:space="preserve">рі сусыздануы </w:t>
      </w:r>
      <w:r w:rsidRPr="00851D08">
        <w:rPr>
          <w:sz w:val="28"/>
          <w:szCs w:val="28"/>
          <w:lang w:val="kk-KZ"/>
        </w:rPr>
        <w:t xml:space="preserve">фотосинтез </w:t>
      </w:r>
      <w:r w:rsidRPr="00851D08">
        <w:rPr>
          <w:noProof/>
          <w:sz w:val="28"/>
          <w:szCs w:val="28"/>
          <w:lang w:val="kk-KZ"/>
        </w:rPr>
        <w:t xml:space="preserve">қарқындылығын біртіндеп төмендетіп, </w:t>
      </w:r>
      <w:r w:rsidRPr="00851D08">
        <w:rPr>
          <w:sz w:val="28"/>
          <w:szCs w:val="28"/>
          <w:lang w:val="kk-KZ"/>
        </w:rPr>
        <w:t xml:space="preserve">сусыздану </w:t>
      </w:r>
      <w:r w:rsidRPr="00851D08">
        <w:rPr>
          <w:noProof/>
          <w:sz w:val="28"/>
          <w:szCs w:val="28"/>
          <w:lang w:val="kk-KZ"/>
        </w:rPr>
        <w:t>деңгейі толық қаныққан күйдегіден 50%-</w:t>
      </w:r>
      <w:r w:rsidRPr="00680CBE">
        <w:rPr>
          <w:noProof/>
          <w:sz w:val="28"/>
          <w:szCs w:val="28"/>
          <w:lang w:val="kk-KZ"/>
        </w:rPr>
        <w:t>ға</w:t>
      </w:r>
      <w:r w:rsidRPr="00851D08">
        <w:rPr>
          <w:noProof/>
          <w:sz w:val="28"/>
          <w:szCs w:val="28"/>
          <w:lang w:val="kk-KZ"/>
        </w:rPr>
        <w:t xml:space="preserve"> жеткенде, бұл процестің толық тоқтауына әкеліп соғады.</w:t>
      </w:r>
    </w:p>
    <w:p w:rsidR="007C360A" w:rsidRPr="00680CBE" w:rsidRDefault="007C360A" w:rsidP="00680CBE">
      <w:pPr>
        <w:shd w:val="clear" w:color="auto" w:fill="FFFFFF"/>
        <w:autoSpaceDE w:val="0"/>
        <w:autoSpaceDN w:val="0"/>
        <w:adjustRightInd w:val="0"/>
        <w:ind w:firstLine="426"/>
        <w:jc w:val="both"/>
        <w:rPr>
          <w:noProof/>
          <w:sz w:val="28"/>
          <w:szCs w:val="28"/>
          <w:lang w:val="kk-KZ"/>
        </w:rPr>
      </w:pPr>
      <w:r w:rsidRPr="00680CBE">
        <w:rPr>
          <w:sz w:val="28"/>
          <w:szCs w:val="28"/>
          <w:lang w:val="kk-KZ"/>
        </w:rPr>
        <w:t xml:space="preserve">Фотосинтез </w:t>
      </w:r>
      <w:r w:rsidRPr="00680CBE">
        <w:rPr>
          <w:noProof/>
          <w:sz w:val="28"/>
          <w:szCs w:val="28"/>
          <w:lang w:val="kk-KZ"/>
        </w:rPr>
        <w:t xml:space="preserve">процесін тереңірек жүргізген зерттеулердің нәтижесінде оның негізгі аралық сатылары, дәлірек айтқанда, жарық энергиясының химиялық энергияға айналуы, фосфоглицерин қышқылының тотықсыздануы жасушадағы су мөлшеріне онша </w:t>
      </w:r>
      <w:r w:rsidRPr="00680CBE">
        <w:rPr>
          <w:sz w:val="28"/>
          <w:szCs w:val="28"/>
          <w:lang w:val="kk-KZ"/>
        </w:rPr>
        <w:t xml:space="preserve">байланысты </w:t>
      </w:r>
      <w:r w:rsidRPr="00680CBE">
        <w:rPr>
          <w:noProof/>
          <w:sz w:val="28"/>
          <w:szCs w:val="28"/>
          <w:lang w:val="kk-KZ"/>
        </w:rPr>
        <w:t>еместігін байқатты. Сонымен қатар НАДФ-тың тотықсыздануы, фосфорлануға қарағанда, жасушаның сусыздануына төзімділеу болатындығы байқалды.</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noProof/>
          <w:sz w:val="28"/>
          <w:szCs w:val="28"/>
          <w:lang w:val="kk-KZ"/>
        </w:rPr>
        <w:lastRenderedPageBreak/>
        <w:t xml:space="preserve">Жасушадағы судың азаюы, ең алдымен, </w:t>
      </w:r>
      <w:r w:rsidRPr="00680CBE">
        <w:rPr>
          <w:sz w:val="28"/>
          <w:szCs w:val="28"/>
          <w:lang w:val="kk-KZ"/>
        </w:rPr>
        <w:t xml:space="preserve">Кальвин </w:t>
      </w:r>
      <w:r w:rsidRPr="00680CBE">
        <w:rPr>
          <w:noProof/>
          <w:sz w:val="28"/>
          <w:szCs w:val="28"/>
          <w:lang w:val="kk-KZ"/>
        </w:rPr>
        <w:t xml:space="preserve">цикліндегі рибулозодифосфаттың қайтадан қалыптасуына, одан соң оның карбоксилденуіне жағымсыз </w:t>
      </w:r>
      <w:r w:rsidRPr="00680CBE">
        <w:rPr>
          <w:sz w:val="28"/>
          <w:szCs w:val="28"/>
          <w:lang w:val="kk-KZ"/>
        </w:rPr>
        <w:t xml:space="preserve">әсер </w:t>
      </w:r>
      <w:r w:rsidRPr="00680CBE">
        <w:rPr>
          <w:noProof/>
          <w:sz w:val="28"/>
          <w:szCs w:val="28"/>
          <w:lang w:val="kk-KZ"/>
        </w:rPr>
        <w:t xml:space="preserve">етеді. Керісінше, электрондар тасымалдану жүйесінің сусыздануға сезімталдығы онша байқалмайды. Дегенмен, қуаңшылық жағдайда жапырақ ұлпаларында су тапшылығының ұзаққа созылуы электрондардың циклсіз және циклді </w:t>
      </w:r>
      <w:r w:rsidRPr="00680CBE">
        <w:rPr>
          <w:sz w:val="28"/>
          <w:szCs w:val="28"/>
          <w:lang w:val="kk-KZ"/>
        </w:rPr>
        <w:t>та</w:t>
      </w:r>
      <w:r w:rsidRPr="00680CBE">
        <w:rPr>
          <w:noProof/>
          <w:sz w:val="28"/>
          <w:szCs w:val="28"/>
          <w:lang w:val="kk-KZ"/>
        </w:rPr>
        <w:t>сымалдануы мен фотофосфорлануын әлсіретіп, АТФ-тың НАДФН қатынасын азайтады.</w:t>
      </w:r>
    </w:p>
    <w:p w:rsidR="007C360A" w:rsidRPr="00680CBE" w:rsidRDefault="007C360A" w:rsidP="00680CBE">
      <w:pPr>
        <w:shd w:val="clear" w:color="auto" w:fill="FFFFFF"/>
        <w:autoSpaceDE w:val="0"/>
        <w:autoSpaceDN w:val="0"/>
        <w:adjustRightInd w:val="0"/>
        <w:ind w:firstLine="426"/>
        <w:jc w:val="both"/>
        <w:rPr>
          <w:noProof/>
          <w:sz w:val="28"/>
          <w:szCs w:val="28"/>
          <w:lang w:val="kk-KZ"/>
        </w:rPr>
      </w:pPr>
      <w:r w:rsidRPr="00680CBE">
        <w:rPr>
          <w:i/>
          <w:sz w:val="28"/>
          <w:szCs w:val="28"/>
          <w:u w:val="single"/>
          <w:lang w:val="kk-KZ"/>
        </w:rPr>
        <w:t xml:space="preserve">Фотосинтезге </w:t>
      </w:r>
      <w:r w:rsidRPr="00680CBE">
        <w:rPr>
          <w:i/>
          <w:noProof/>
          <w:sz w:val="28"/>
          <w:szCs w:val="28"/>
          <w:u w:val="single"/>
          <w:lang w:val="kk-KZ"/>
        </w:rPr>
        <w:t xml:space="preserve">минералдық қоректенудің әсері. </w:t>
      </w:r>
      <w:r w:rsidRPr="00680CBE">
        <w:rPr>
          <w:sz w:val="28"/>
          <w:szCs w:val="28"/>
          <w:lang w:val="kk-KZ"/>
        </w:rPr>
        <w:t xml:space="preserve">Фотосинтез </w:t>
      </w:r>
      <w:r w:rsidRPr="00680CBE">
        <w:rPr>
          <w:noProof/>
          <w:sz w:val="28"/>
          <w:szCs w:val="28"/>
          <w:lang w:val="kk-KZ"/>
        </w:rPr>
        <w:t xml:space="preserve">процесі толығымен жүзеге </w:t>
      </w:r>
      <w:r w:rsidRPr="00680CBE">
        <w:rPr>
          <w:sz w:val="28"/>
          <w:szCs w:val="28"/>
          <w:lang w:val="kk-KZ"/>
        </w:rPr>
        <w:t xml:space="preserve">асу </w:t>
      </w:r>
      <w:r w:rsidRPr="00680CBE">
        <w:rPr>
          <w:noProof/>
          <w:sz w:val="28"/>
          <w:szCs w:val="28"/>
          <w:lang w:val="kk-KZ"/>
        </w:rPr>
        <w:t xml:space="preserve">үшін </w:t>
      </w:r>
      <w:r w:rsidRPr="00680CBE">
        <w:rPr>
          <w:sz w:val="28"/>
          <w:szCs w:val="28"/>
          <w:lang w:val="kk-KZ"/>
        </w:rPr>
        <w:t xml:space="preserve">көптеген </w:t>
      </w:r>
      <w:r w:rsidRPr="00680CBE">
        <w:rPr>
          <w:noProof/>
          <w:sz w:val="28"/>
          <w:szCs w:val="28"/>
          <w:lang w:val="kk-KZ"/>
        </w:rPr>
        <w:t xml:space="preserve">минералдық элементтер де қажет. Олардың біразы пигменттердің, </w:t>
      </w:r>
      <w:r w:rsidRPr="00680CBE">
        <w:rPr>
          <w:sz w:val="28"/>
          <w:szCs w:val="28"/>
          <w:lang w:val="kk-KZ"/>
        </w:rPr>
        <w:t xml:space="preserve">электрондар </w:t>
      </w:r>
      <w:r w:rsidRPr="00680CBE">
        <w:rPr>
          <w:noProof/>
          <w:sz w:val="28"/>
          <w:szCs w:val="28"/>
          <w:lang w:val="kk-KZ"/>
        </w:rPr>
        <w:t xml:space="preserve">тасымалдаушы тізбек бөліктерінің, хлоропластағы катализдік жүйелердің құрамына еніп, </w:t>
      </w:r>
      <w:r w:rsidRPr="00680CBE">
        <w:rPr>
          <w:sz w:val="28"/>
          <w:szCs w:val="28"/>
          <w:lang w:val="kk-KZ"/>
        </w:rPr>
        <w:t xml:space="preserve">фотосинтез реакцияларына </w:t>
      </w:r>
      <w:r w:rsidRPr="00680CBE">
        <w:rPr>
          <w:noProof/>
          <w:sz w:val="28"/>
          <w:szCs w:val="28"/>
          <w:lang w:val="kk-KZ"/>
        </w:rPr>
        <w:t xml:space="preserve">тікелей қатысты болса, екіншілері жасушадағы басқа жүйелер арқылы </w:t>
      </w:r>
      <w:r w:rsidRPr="00680CBE">
        <w:rPr>
          <w:sz w:val="28"/>
          <w:szCs w:val="28"/>
          <w:lang w:val="kk-KZ"/>
        </w:rPr>
        <w:t xml:space="preserve">жанама әсер </w:t>
      </w:r>
      <w:r w:rsidRPr="00680CBE">
        <w:rPr>
          <w:noProof/>
          <w:sz w:val="28"/>
          <w:szCs w:val="28"/>
          <w:lang w:val="kk-KZ"/>
        </w:rPr>
        <w:t>етеді.</w:t>
      </w:r>
    </w:p>
    <w:p w:rsidR="007C360A" w:rsidRPr="00680CBE" w:rsidRDefault="007C360A" w:rsidP="00680CBE">
      <w:pPr>
        <w:shd w:val="clear" w:color="auto" w:fill="FFFFFF"/>
        <w:autoSpaceDE w:val="0"/>
        <w:autoSpaceDN w:val="0"/>
        <w:adjustRightInd w:val="0"/>
        <w:ind w:firstLine="426"/>
        <w:jc w:val="both"/>
        <w:rPr>
          <w:sz w:val="28"/>
          <w:szCs w:val="28"/>
          <w:lang w:val="kk-KZ"/>
        </w:rPr>
      </w:pPr>
      <w:r w:rsidRPr="00680CBE">
        <w:rPr>
          <w:i/>
          <w:iCs/>
          <w:sz w:val="28"/>
          <w:szCs w:val="28"/>
          <w:lang w:val="kk-KZ"/>
        </w:rPr>
        <w:t xml:space="preserve">Азот </w:t>
      </w:r>
      <w:r w:rsidRPr="00680CBE">
        <w:rPr>
          <w:noProof/>
          <w:sz w:val="28"/>
          <w:szCs w:val="28"/>
          <w:lang w:val="kk-KZ"/>
        </w:rPr>
        <w:t xml:space="preserve">хлорофилдер молекуласының қалыптасуына ең қажетті элементке жатады. Хлоропластағы </w:t>
      </w:r>
      <w:r w:rsidRPr="00680CBE">
        <w:rPr>
          <w:sz w:val="28"/>
          <w:szCs w:val="28"/>
          <w:lang w:val="kk-KZ"/>
        </w:rPr>
        <w:t xml:space="preserve">осы </w:t>
      </w:r>
      <w:r w:rsidRPr="00680CBE">
        <w:rPr>
          <w:noProof/>
          <w:sz w:val="28"/>
          <w:szCs w:val="28"/>
          <w:lang w:val="kk-KZ"/>
        </w:rPr>
        <w:t xml:space="preserve">пигменттердің мөлшері өсімдіктердің азотпен қамтамасыздығының негізгі көрсеткіші болып есептеледі. Сондықтан қоректік ортада </w:t>
      </w:r>
      <w:r w:rsidRPr="00680CBE">
        <w:rPr>
          <w:sz w:val="28"/>
          <w:szCs w:val="28"/>
          <w:lang w:val="kk-KZ"/>
        </w:rPr>
        <w:t xml:space="preserve">азот тапшы болған </w:t>
      </w:r>
      <w:r w:rsidRPr="00680CBE">
        <w:rPr>
          <w:noProof/>
          <w:sz w:val="28"/>
          <w:szCs w:val="28"/>
          <w:lang w:val="kk-KZ"/>
        </w:rPr>
        <w:t xml:space="preserve">жағдайда хлоропластағы ақуыздардың негізі (строма) бұзылыл, мембраналардың қалыптасуы нашарлайды, жеке липидтік қосындылардың және хинондардың мөлшері күрт азаяды. </w:t>
      </w:r>
      <w:r w:rsidRPr="00680CBE">
        <w:rPr>
          <w:sz w:val="28"/>
          <w:szCs w:val="28"/>
          <w:lang w:val="kk-KZ"/>
        </w:rPr>
        <w:t xml:space="preserve">Азот </w:t>
      </w:r>
      <w:r w:rsidRPr="00680CBE">
        <w:rPr>
          <w:noProof/>
          <w:sz w:val="28"/>
          <w:szCs w:val="28"/>
          <w:lang w:val="kk-KZ"/>
        </w:rPr>
        <w:t>жеткіліксіз және жарық күшті жағдайда СО</w:t>
      </w:r>
      <w:r w:rsidRPr="00680CBE">
        <w:rPr>
          <w:noProof/>
          <w:sz w:val="28"/>
          <w:szCs w:val="28"/>
          <w:vertAlign w:val="subscript"/>
          <w:lang w:val="kk-KZ"/>
        </w:rPr>
        <w:t>2</w:t>
      </w:r>
      <w:r w:rsidRPr="00680CBE">
        <w:rPr>
          <w:noProof/>
          <w:sz w:val="28"/>
          <w:szCs w:val="28"/>
          <w:lang w:val="kk-KZ"/>
        </w:rPr>
        <w:t>-нің игерілуі тоқтап, С</w:t>
      </w:r>
      <w:r w:rsidRPr="00680CBE">
        <w:rPr>
          <w:noProof/>
          <w:sz w:val="28"/>
          <w:szCs w:val="28"/>
          <w:vertAlign w:val="subscript"/>
          <w:lang w:val="kk-KZ"/>
        </w:rPr>
        <w:t>3</w:t>
      </w:r>
      <w:r w:rsidRPr="00680CBE">
        <w:rPr>
          <w:noProof/>
          <w:sz w:val="28"/>
          <w:szCs w:val="28"/>
          <w:lang w:val="kk-KZ"/>
        </w:rPr>
        <w:t>- және С</w:t>
      </w:r>
      <w:r w:rsidRPr="00680CBE">
        <w:rPr>
          <w:noProof/>
          <w:sz w:val="28"/>
          <w:szCs w:val="28"/>
          <w:vertAlign w:val="subscript"/>
          <w:lang w:val="kk-KZ"/>
        </w:rPr>
        <w:t>4</w:t>
      </w:r>
      <w:r w:rsidRPr="00680CBE">
        <w:rPr>
          <w:noProof/>
          <w:sz w:val="28"/>
          <w:szCs w:val="28"/>
          <w:lang w:val="kk-KZ"/>
        </w:rPr>
        <w:t>-өсімдіктерде рибулозодифосфат карбоксилаза ферментінің ырықтығы байқалмайды.</w:t>
      </w:r>
    </w:p>
    <w:p w:rsidR="00EE74F1" w:rsidRPr="00680CBE" w:rsidRDefault="00EE74F1" w:rsidP="00EE74F1">
      <w:pPr>
        <w:tabs>
          <w:tab w:val="left" w:pos="360"/>
        </w:tabs>
        <w:ind w:firstLine="426"/>
        <w:jc w:val="both"/>
        <w:rPr>
          <w:b/>
          <w:sz w:val="28"/>
          <w:szCs w:val="28"/>
          <w:lang w:val="kk-KZ"/>
        </w:rPr>
      </w:pPr>
      <w:r w:rsidRPr="00680CBE">
        <w:rPr>
          <w:b/>
          <w:sz w:val="28"/>
          <w:szCs w:val="28"/>
          <w:lang w:val="kk-KZ"/>
        </w:rPr>
        <w:t>Әдебиеттер:</w:t>
      </w:r>
    </w:p>
    <w:p w:rsidR="00EE74F1" w:rsidRPr="00680CBE" w:rsidRDefault="00EE74F1" w:rsidP="00EE74F1">
      <w:pPr>
        <w:autoSpaceDE w:val="0"/>
        <w:autoSpaceDN w:val="0"/>
        <w:adjustRightInd w:val="0"/>
        <w:ind w:firstLine="426"/>
        <w:jc w:val="both"/>
        <w:rPr>
          <w:sz w:val="28"/>
          <w:szCs w:val="28"/>
          <w:lang w:val="kk-KZ"/>
        </w:rPr>
      </w:pPr>
      <w:r w:rsidRPr="00680CBE">
        <w:rPr>
          <w:sz w:val="28"/>
          <w:szCs w:val="28"/>
          <w:lang w:val="kk-KZ"/>
        </w:rPr>
        <w:t>1.Қалекенұлы Ж. Өсімдіктер физиологиясы. Қазақ университеті, Алматы,1996.</w:t>
      </w:r>
    </w:p>
    <w:p w:rsidR="00EE74F1" w:rsidRPr="00680CBE" w:rsidRDefault="00EE74F1" w:rsidP="00EE74F1">
      <w:pPr>
        <w:autoSpaceDE w:val="0"/>
        <w:autoSpaceDN w:val="0"/>
        <w:adjustRightInd w:val="0"/>
        <w:ind w:firstLine="426"/>
        <w:jc w:val="both"/>
        <w:rPr>
          <w:sz w:val="28"/>
          <w:szCs w:val="28"/>
        </w:rPr>
      </w:pPr>
      <w:r w:rsidRPr="00680CBE">
        <w:rPr>
          <w:sz w:val="28"/>
          <w:szCs w:val="28"/>
          <w:lang w:val="kk-KZ"/>
        </w:rPr>
        <w:t xml:space="preserve">2. Медведев С.С. Физиология растений. </w:t>
      </w:r>
      <w:r w:rsidRPr="00680CBE">
        <w:rPr>
          <w:sz w:val="28"/>
          <w:szCs w:val="28"/>
        </w:rPr>
        <w:t>Изд-во СПбГУ, 2004.</w:t>
      </w:r>
    </w:p>
    <w:p w:rsidR="00EE74F1" w:rsidRPr="00680CBE" w:rsidRDefault="00EE74F1" w:rsidP="00EE74F1">
      <w:pPr>
        <w:autoSpaceDE w:val="0"/>
        <w:autoSpaceDN w:val="0"/>
        <w:adjustRightInd w:val="0"/>
        <w:ind w:firstLine="426"/>
        <w:jc w:val="both"/>
        <w:rPr>
          <w:sz w:val="28"/>
          <w:szCs w:val="28"/>
        </w:rPr>
      </w:pPr>
      <w:r w:rsidRPr="00680CBE">
        <w:rPr>
          <w:sz w:val="28"/>
          <w:szCs w:val="28"/>
        </w:rPr>
        <w:t>3. Алехина Н.Д., Балнокин Ю.В., Гавриленко В.Ф. т.б. Физиология растений. М.,Изд. центр“Академия” . 2005.</w:t>
      </w:r>
    </w:p>
    <w:p w:rsidR="00EE74F1" w:rsidRPr="00680CBE" w:rsidRDefault="00EE74F1" w:rsidP="00EE74F1">
      <w:pPr>
        <w:autoSpaceDE w:val="0"/>
        <w:autoSpaceDN w:val="0"/>
        <w:adjustRightInd w:val="0"/>
        <w:ind w:firstLine="426"/>
        <w:jc w:val="both"/>
        <w:rPr>
          <w:sz w:val="28"/>
          <w:szCs w:val="28"/>
        </w:rPr>
      </w:pPr>
      <w:r w:rsidRPr="00680CBE">
        <w:rPr>
          <w:sz w:val="28"/>
          <w:szCs w:val="28"/>
        </w:rPr>
        <w:t>4.Полевой В.В. Физиология растений. М., Высшая школа, 1996.</w:t>
      </w:r>
    </w:p>
    <w:p w:rsidR="00EE74F1" w:rsidRPr="00680CBE" w:rsidRDefault="00EE74F1" w:rsidP="00EE74F1">
      <w:pPr>
        <w:autoSpaceDE w:val="0"/>
        <w:autoSpaceDN w:val="0"/>
        <w:adjustRightInd w:val="0"/>
        <w:ind w:firstLine="426"/>
        <w:jc w:val="both"/>
        <w:rPr>
          <w:sz w:val="28"/>
          <w:szCs w:val="28"/>
        </w:rPr>
      </w:pPr>
      <w:r w:rsidRPr="00680CBE">
        <w:rPr>
          <w:sz w:val="28"/>
          <w:szCs w:val="28"/>
          <w:lang w:val="kk-KZ"/>
        </w:rPr>
        <w:t>5</w:t>
      </w:r>
      <w:r w:rsidRPr="00680CBE">
        <w:rPr>
          <w:sz w:val="28"/>
          <w:szCs w:val="28"/>
        </w:rPr>
        <w:t>. Либберт Э. Физиология растений. М., Мир. 1976.</w:t>
      </w:r>
    </w:p>
    <w:p w:rsidR="00951004" w:rsidRPr="00EE74F1" w:rsidRDefault="00951004" w:rsidP="00680CBE">
      <w:pPr>
        <w:ind w:firstLine="426"/>
        <w:jc w:val="both"/>
        <w:rPr>
          <w:sz w:val="28"/>
          <w:szCs w:val="28"/>
        </w:rPr>
      </w:pPr>
    </w:p>
    <w:p w:rsidR="00092C39" w:rsidRDefault="00092C39" w:rsidP="0081588C">
      <w:pPr>
        <w:shd w:val="clear" w:color="auto" w:fill="FFFFFF"/>
        <w:ind w:firstLine="426"/>
        <w:jc w:val="center"/>
        <w:rPr>
          <w:b/>
          <w:noProof/>
          <w:sz w:val="28"/>
          <w:szCs w:val="28"/>
          <w:lang w:val="kk-KZ"/>
        </w:rPr>
      </w:pPr>
      <w:r w:rsidRPr="00534A6D">
        <w:rPr>
          <w:b/>
          <w:sz w:val="28"/>
          <w:szCs w:val="28"/>
          <w:lang w:val="kk-KZ"/>
        </w:rPr>
        <w:t>Практикалық сабақ №</w:t>
      </w:r>
      <w:r>
        <w:rPr>
          <w:b/>
          <w:sz w:val="28"/>
          <w:szCs w:val="28"/>
          <w:lang w:val="kk-KZ"/>
        </w:rPr>
        <w:t xml:space="preserve"> </w:t>
      </w:r>
      <w:r w:rsidR="00E14364" w:rsidRPr="00680CBE">
        <w:rPr>
          <w:b/>
          <w:noProof/>
          <w:sz w:val="28"/>
          <w:szCs w:val="28"/>
          <w:lang w:val="kk-KZ"/>
        </w:rPr>
        <w:t>8</w:t>
      </w:r>
      <w:r w:rsidR="00951004">
        <w:rPr>
          <w:b/>
          <w:noProof/>
          <w:sz w:val="28"/>
          <w:szCs w:val="28"/>
          <w:lang w:val="kk-KZ"/>
        </w:rPr>
        <w:t>.</w:t>
      </w:r>
    </w:p>
    <w:p w:rsidR="00092C39" w:rsidRPr="00534A6D" w:rsidRDefault="00092C39" w:rsidP="00092C39">
      <w:pPr>
        <w:jc w:val="center"/>
        <w:rPr>
          <w:b/>
          <w:sz w:val="28"/>
          <w:szCs w:val="28"/>
          <w:lang w:val="kk-KZ"/>
        </w:rPr>
      </w:pPr>
    </w:p>
    <w:p w:rsidR="00EB3E5F" w:rsidRPr="00680CBE" w:rsidRDefault="00092C39" w:rsidP="00092C39">
      <w:pPr>
        <w:shd w:val="clear" w:color="auto" w:fill="FFFFFF"/>
        <w:ind w:firstLine="426"/>
        <w:jc w:val="both"/>
        <w:rPr>
          <w:b/>
          <w:noProof/>
          <w:sz w:val="28"/>
          <w:szCs w:val="28"/>
          <w:lang w:val="kk-KZ"/>
        </w:rPr>
      </w:pPr>
      <w:r>
        <w:rPr>
          <w:b/>
          <w:sz w:val="28"/>
          <w:szCs w:val="28"/>
          <w:lang w:val="kk-KZ"/>
        </w:rPr>
        <w:t>Сабақтың тақырыбы</w:t>
      </w:r>
      <w:r w:rsidRPr="00092C39">
        <w:rPr>
          <w:b/>
          <w:sz w:val="28"/>
          <w:szCs w:val="28"/>
          <w:lang w:val="kk-KZ"/>
        </w:rPr>
        <w:t xml:space="preserve">: </w:t>
      </w:r>
      <w:r w:rsidR="00951004" w:rsidRPr="00951004">
        <w:rPr>
          <w:sz w:val="28"/>
          <w:szCs w:val="28"/>
          <w:lang w:val="kk-KZ"/>
        </w:rPr>
        <w:t>С</w:t>
      </w:r>
      <w:r w:rsidR="00951004" w:rsidRPr="00951004">
        <w:rPr>
          <w:b/>
          <w:sz w:val="28"/>
          <w:szCs w:val="28"/>
          <w:lang w:val="kk-KZ"/>
        </w:rPr>
        <w:t>удың өсімдік денесінде жылжыуының жолдары</w:t>
      </w:r>
    </w:p>
    <w:p w:rsidR="00EB3E5F" w:rsidRPr="00680CBE" w:rsidRDefault="00092C39" w:rsidP="00951004">
      <w:pPr>
        <w:tabs>
          <w:tab w:val="left" w:pos="6641"/>
        </w:tabs>
        <w:jc w:val="both"/>
        <w:rPr>
          <w:b/>
          <w:i/>
          <w:color w:val="FF0000"/>
          <w:sz w:val="28"/>
          <w:szCs w:val="28"/>
          <w:lang w:val="kk-KZ"/>
        </w:rPr>
      </w:pPr>
      <w:r>
        <w:rPr>
          <w:b/>
          <w:sz w:val="28"/>
          <w:szCs w:val="28"/>
          <w:lang w:val="kk-KZ"/>
        </w:rPr>
        <w:t>Сабақтың жоспары</w:t>
      </w:r>
      <w:r w:rsidRPr="007B4944">
        <w:rPr>
          <w:b/>
          <w:sz w:val="28"/>
          <w:szCs w:val="28"/>
          <w:lang w:val="kk-KZ"/>
        </w:rPr>
        <w:t>:</w:t>
      </w:r>
      <w:r w:rsidR="00951004">
        <w:rPr>
          <w:b/>
          <w:i/>
          <w:color w:val="FF0000"/>
          <w:sz w:val="28"/>
          <w:szCs w:val="28"/>
          <w:lang w:val="kk-KZ"/>
        </w:rPr>
        <w:tab/>
      </w:r>
    </w:p>
    <w:p w:rsidR="00EB3E5F" w:rsidRPr="00092C39" w:rsidRDefault="00EB3E5F" w:rsidP="00951004">
      <w:pPr>
        <w:tabs>
          <w:tab w:val="left" w:pos="426"/>
        </w:tabs>
        <w:ind w:firstLine="426"/>
        <w:jc w:val="both"/>
        <w:rPr>
          <w:sz w:val="28"/>
          <w:szCs w:val="28"/>
          <w:lang w:val="kk-KZ"/>
        </w:rPr>
      </w:pPr>
      <w:r w:rsidRPr="00680CBE">
        <w:rPr>
          <w:b/>
          <w:sz w:val="28"/>
          <w:szCs w:val="28"/>
          <w:lang w:val="kk-KZ"/>
        </w:rPr>
        <w:t>1</w:t>
      </w:r>
      <w:r w:rsidR="00E14364" w:rsidRPr="00092C39">
        <w:rPr>
          <w:sz w:val="28"/>
          <w:szCs w:val="28"/>
          <w:lang w:val="kk-KZ"/>
        </w:rPr>
        <w:t>.</w:t>
      </w:r>
      <w:r w:rsidR="00951004" w:rsidRPr="00092C39">
        <w:rPr>
          <w:sz w:val="28"/>
          <w:szCs w:val="28"/>
          <w:lang w:val="kk-KZ"/>
        </w:rPr>
        <w:t xml:space="preserve"> Тамырға судың келу жолдары.</w:t>
      </w:r>
      <w:r w:rsidR="00E14364" w:rsidRPr="00092C39">
        <w:rPr>
          <w:sz w:val="28"/>
          <w:szCs w:val="28"/>
          <w:lang w:val="kk-KZ"/>
        </w:rPr>
        <w:t xml:space="preserve"> </w:t>
      </w:r>
      <w:r w:rsidRPr="00092C39">
        <w:rPr>
          <w:sz w:val="28"/>
          <w:szCs w:val="28"/>
          <w:lang w:val="kk-KZ"/>
        </w:rPr>
        <w:t>Тамырға судың сіңірілуіне сыртқы жағдайлардың әсері</w:t>
      </w:r>
    </w:p>
    <w:p w:rsidR="00951004" w:rsidRPr="00092C39" w:rsidRDefault="00951004" w:rsidP="00951004">
      <w:pPr>
        <w:tabs>
          <w:tab w:val="left" w:pos="426"/>
        </w:tabs>
        <w:jc w:val="both"/>
        <w:rPr>
          <w:sz w:val="28"/>
          <w:szCs w:val="28"/>
          <w:lang w:val="kk-KZ"/>
        </w:rPr>
      </w:pPr>
      <w:r w:rsidRPr="00092C39">
        <w:rPr>
          <w:sz w:val="28"/>
          <w:szCs w:val="28"/>
          <w:lang w:val="kk-KZ"/>
        </w:rPr>
        <w:t xml:space="preserve">      2</w:t>
      </w:r>
      <w:r w:rsidR="00E14364" w:rsidRPr="00092C39">
        <w:rPr>
          <w:sz w:val="28"/>
          <w:szCs w:val="28"/>
          <w:lang w:val="kk-KZ"/>
        </w:rPr>
        <w:t>.</w:t>
      </w:r>
      <w:r w:rsidR="00EB3E5F" w:rsidRPr="00092C39">
        <w:rPr>
          <w:sz w:val="28"/>
          <w:szCs w:val="28"/>
          <w:lang w:val="kk-KZ"/>
        </w:rPr>
        <w:t xml:space="preserve"> </w:t>
      </w:r>
      <w:r w:rsidRPr="00092C39">
        <w:rPr>
          <w:sz w:val="28"/>
          <w:szCs w:val="28"/>
          <w:lang w:val="kk-KZ"/>
        </w:rPr>
        <w:t>Судың өсімдік денесінде жылжыуының жолдары жəне механизмдері. Су алмасудың реттелуі және өсімдіктер өнімділігі</w:t>
      </w:r>
    </w:p>
    <w:p w:rsidR="00951004" w:rsidRPr="00092C39" w:rsidRDefault="00951004" w:rsidP="00951004">
      <w:pPr>
        <w:tabs>
          <w:tab w:val="left" w:pos="426"/>
        </w:tabs>
        <w:jc w:val="both"/>
        <w:rPr>
          <w:sz w:val="28"/>
          <w:szCs w:val="28"/>
          <w:lang w:val="kk-KZ"/>
        </w:rPr>
      </w:pPr>
      <w:r w:rsidRPr="00092C39">
        <w:rPr>
          <w:sz w:val="28"/>
          <w:szCs w:val="28"/>
          <w:lang w:val="kk-KZ"/>
        </w:rPr>
        <w:t xml:space="preserve">Тыныс алу туралы жалпы ұғым. Тыныс алу туралы жалпы ұғымнығ даму тарихы. Өсімдік тіршілігінде тыныс алу процесінің маңызы. </w:t>
      </w:r>
    </w:p>
    <w:p w:rsidR="00092C39" w:rsidRDefault="00092C39" w:rsidP="00092C39">
      <w:pPr>
        <w:jc w:val="both"/>
        <w:rPr>
          <w:b/>
          <w:sz w:val="28"/>
          <w:szCs w:val="28"/>
          <w:lang w:val="kk-KZ"/>
        </w:rPr>
      </w:pPr>
      <w:r>
        <w:rPr>
          <w:b/>
          <w:sz w:val="28"/>
          <w:szCs w:val="28"/>
          <w:lang w:val="kk-KZ"/>
        </w:rPr>
        <w:t>Мақсаты және  міндеті, ісерлік, дағдылар:</w:t>
      </w:r>
      <w:r w:rsidRPr="00092C39">
        <w:rPr>
          <w:sz w:val="28"/>
          <w:szCs w:val="28"/>
          <w:lang w:val="kk-KZ"/>
        </w:rPr>
        <w:t xml:space="preserve"> Судың өсімдік денесінде жылжыуының жолдары</w:t>
      </w:r>
      <w:r>
        <w:rPr>
          <w:sz w:val="28"/>
          <w:szCs w:val="28"/>
          <w:lang w:val="kk-KZ"/>
        </w:rPr>
        <w:t>н</w:t>
      </w:r>
      <w:r w:rsidRPr="00092C39">
        <w:rPr>
          <w:sz w:val="28"/>
          <w:szCs w:val="28"/>
          <w:lang w:val="kk-KZ"/>
        </w:rPr>
        <w:t xml:space="preserve"> жəне механизмдері</w:t>
      </w:r>
      <w:r>
        <w:rPr>
          <w:sz w:val="28"/>
          <w:szCs w:val="28"/>
          <w:lang w:val="kk-KZ"/>
        </w:rPr>
        <w:t>н,</w:t>
      </w:r>
      <w:r w:rsidRPr="00092C39">
        <w:rPr>
          <w:sz w:val="28"/>
          <w:szCs w:val="28"/>
          <w:lang w:val="kk-KZ"/>
        </w:rPr>
        <w:t xml:space="preserve"> </w:t>
      </w:r>
      <w:r>
        <w:rPr>
          <w:sz w:val="28"/>
          <w:szCs w:val="28"/>
          <w:lang w:val="kk-KZ"/>
        </w:rPr>
        <w:t>с</w:t>
      </w:r>
      <w:r w:rsidRPr="00092C39">
        <w:rPr>
          <w:sz w:val="28"/>
          <w:szCs w:val="28"/>
          <w:lang w:val="kk-KZ"/>
        </w:rPr>
        <w:t>у алмасудың реттелуі және өсімдіктер өнімділігі</w:t>
      </w:r>
      <w:r>
        <w:rPr>
          <w:sz w:val="28"/>
          <w:szCs w:val="28"/>
          <w:lang w:val="kk-KZ"/>
        </w:rPr>
        <w:t>н,</w:t>
      </w:r>
      <w:r w:rsidRPr="00092C39">
        <w:rPr>
          <w:sz w:val="28"/>
          <w:szCs w:val="28"/>
          <w:lang w:val="kk-KZ"/>
        </w:rPr>
        <w:t xml:space="preserve"> </w:t>
      </w:r>
      <w:r>
        <w:rPr>
          <w:sz w:val="28"/>
          <w:szCs w:val="28"/>
          <w:lang w:val="kk-KZ"/>
        </w:rPr>
        <w:t>тыныс алу туралы жалпы ұғымның</w:t>
      </w:r>
      <w:r w:rsidRPr="00092C39">
        <w:rPr>
          <w:sz w:val="28"/>
          <w:szCs w:val="28"/>
          <w:lang w:val="kk-KZ"/>
        </w:rPr>
        <w:t xml:space="preserve"> даму тарихы</w:t>
      </w:r>
      <w:r>
        <w:rPr>
          <w:sz w:val="28"/>
          <w:szCs w:val="28"/>
          <w:lang w:val="kk-KZ"/>
        </w:rPr>
        <w:t>н</w:t>
      </w:r>
      <w:r w:rsidRPr="00092C39">
        <w:rPr>
          <w:sz w:val="28"/>
          <w:szCs w:val="28"/>
          <w:lang w:val="kk-KZ"/>
        </w:rPr>
        <w:t xml:space="preserve"> </w:t>
      </w:r>
      <w:r>
        <w:rPr>
          <w:sz w:val="28"/>
          <w:szCs w:val="28"/>
          <w:lang w:val="kk-KZ"/>
        </w:rPr>
        <w:t>ө</w:t>
      </w:r>
      <w:r w:rsidRPr="00092C39">
        <w:rPr>
          <w:sz w:val="28"/>
          <w:szCs w:val="28"/>
          <w:lang w:val="kk-KZ"/>
        </w:rPr>
        <w:t>сімдік тіршілігінде тыныс алу процесінің маңызы</w:t>
      </w:r>
      <w:r>
        <w:rPr>
          <w:sz w:val="28"/>
          <w:szCs w:val="28"/>
          <w:lang w:val="kk-KZ"/>
        </w:rPr>
        <w:t>н</w:t>
      </w:r>
      <w:r w:rsidRPr="00092C39">
        <w:rPr>
          <w:sz w:val="28"/>
          <w:szCs w:val="28"/>
          <w:lang w:val="kk-KZ"/>
        </w:rPr>
        <w:t xml:space="preserve"> </w:t>
      </w:r>
      <w:r w:rsidRPr="00832B22">
        <w:rPr>
          <w:sz w:val="28"/>
          <w:szCs w:val="28"/>
          <w:lang w:val="kk-KZ"/>
        </w:rPr>
        <w:t>оқып</w:t>
      </w:r>
      <w:r>
        <w:rPr>
          <w:sz w:val="28"/>
          <w:szCs w:val="28"/>
          <w:lang w:val="kk-KZ"/>
        </w:rPr>
        <w:t xml:space="preserve">  тереңірек</w:t>
      </w:r>
      <w:r w:rsidRPr="00832B22">
        <w:rPr>
          <w:sz w:val="28"/>
          <w:szCs w:val="28"/>
          <w:lang w:val="kk-KZ"/>
        </w:rPr>
        <w:t xml:space="preserve">       меңгеру.      </w:t>
      </w:r>
    </w:p>
    <w:p w:rsidR="00092C39" w:rsidRPr="00092C39" w:rsidRDefault="00092C39" w:rsidP="00092C39">
      <w:pPr>
        <w:tabs>
          <w:tab w:val="left" w:pos="426"/>
        </w:tabs>
        <w:jc w:val="both"/>
        <w:rPr>
          <w:sz w:val="28"/>
          <w:szCs w:val="28"/>
          <w:lang w:val="kk-KZ"/>
        </w:rPr>
      </w:pPr>
    </w:p>
    <w:p w:rsidR="00092C39" w:rsidRDefault="00092C39" w:rsidP="00092C39">
      <w:pPr>
        <w:rPr>
          <w:b/>
          <w:sz w:val="28"/>
          <w:szCs w:val="28"/>
          <w:lang w:val="kk-KZ"/>
        </w:rPr>
      </w:pPr>
      <w:r>
        <w:rPr>
          <w:b/>
          <w:sz w:val="28"/>
          <w:szCs w:val="28"/>
          <w:lang w:val="kk-KZ"/>
        </w:rPr>
        <w:t>Қысқаша теориялық мәліметтер:</w:t>
      </w:r>
    </w:p>
    <w:p w:rsidR="00EB3E5F" w:rsidRPr="00092C39" w:rsidRDefault="00EB3E5F" w:rsidP="00951004">
      <w:pPr>
        <w:tabs>
          <w:tab w:val="num" w:pos="0"/>
        </w:tabs>
        <w:ind w:firstLine="426"/>
        <w:jc w:val="both"/>
        <w:rPr>
          <w:sz w:val="28"/>
          <w:szCs w:val="28"/>
          <w:lang w:val="kk-KZ"/>
        </w:rPr>
      </w:pPr>
    </w:p>
    <w:p w:rsidR="00EB3E5F" w:rsidRPr="00680CBE" w:rsidRDefault="00EB3E5F" w:rsidP="00951004">
      <w:pPr>
        <w:tabs>
          <w:tab w:val="left" w:pos="426"/>
        </w:tabs>
        <w:ind w:firstLine="426"/>
        <w:jc w:val="both"/>
        <w:rPr>
          <w:b/>
          <w:sz w:val="28"/>
          <w:szCs w:val="28"/>
          <w:lang w:val="kk-KZ"/>
        </w:rPr>
      </w:pPr>
      <w:r w:rsidRPr="00680CBE">
        <w:rPr>
          <w:b/>
          <w:sz w:val="28"/>
          <w:szCs w:val="28"/>
          <w:lang w:val="kk-KZ"/>
        </w:rPr>
        <w:lastRenderedPageBreak/>
        <w:t xml:space="preserve">1 </w:t>
      </w:r>
      <w:r w:rsidR="00E14364" w:rsidRPr="00680CBE">
        <w:rPr>
          <w:b/>
          <w:sz w:val="28"/>
          <w:szCs w:val="28"/>
          <w:lang w:val="kk-KZ"/>
        </w:rPr>
        <w:t xml:space="preserve"> </w:t>
      </w:r>
      <w:r w:rsidRPr="00680CBE">
        <w:rPr>
          <w:b/>
          <w:sz w:val="28"/>
          <w:szCs w:val="28"/>
          <w:lang w:val="kk-KZ"/>
        </w:rPr>
        <w:t>Тамырға судың сіңірілуіне сыртқы жағдайлардың әсері</w:t>
      </w:r>
    </w:p>
    <w:p w:rsidR="00EB3E5F" w:rsidRPr="00680CBE" w:rsidRDefault="00EB3E5F" w:rsidP="00680CBE">
      <w:pPr>
        <w:ind w:firstLine="426"/>
        <w:jc w:val="both"/>
        <w:rPr>
          <w:sz w:val="28"/>
          <w:szCs w:val="28"/>
          <w:lang w:val="kk-KZ"/>
        </w:rPr>
      </w:pPr>
      <w:r w:rsidRPr="00680CBE">
        <w:rPr>
          <w:sz w:val="28"/>
          <w:szCs w:val="28"/>
          <w:lang w:val="kk-KZ"/>
        </w:rPr>
        <w:t xml:space="preserve">Судың өсімдік тамырына сіңіуіне температура үлкен ықпал жасайды.Топырақ температурасының төмендеуіне жылу сүйгіш өсімдіктер көбірек сезімтал келеді. Бұның себебі температураның өзгеруіне байланысты протопласт қасиеттерінің де өзгеріске түсетіндігінде. Кейбір бақылаулардың нәтиежесінде температура 0 С кезінде плазмолиз және деплазмолиз құбылысы температура 20 С -тағыдан 4-7 есе бәсеңдейтіндігі байқалады. </w:t>
      </w:r>
    </w:p>
    <w:p w:rsidR="00EB3E5F" w:rsidRPr="00680CBE" w:rsidRDefault="00EB3E5F" w:rsidP="00680CBE">
      <w:pPr>
        <w:tabs>
          <w:tab w:val="num" w:pos="0"/>
        </w:tabs>
        <w:ind w:firstLine="426"/>
        <w:jc w:val="both"/>
        <w:rPr>
          <w:sz w:val="28"/>
          <w:szCs w:val="28"/>
          <w:lang w:val="kk-KZ"/>
        </w:rPr>
      </w:pPr>
      <w:r w:rsidRPr="00680CBE">
        <w:rPr>
          <w:sz w:val="28"/>
          <w:szCs w:val="28"/>
          <w:lang w:val="kk-KZ"/>
        </w:rPr>
        <w:t>Кейінгі кездегі зерттеулердің деректері бойынша, тек оңтүстікте өсетін өсімдіктерде ғана температура 5 С -ға дейін төмендегенде тамырға судың енуі бәсеңдейді.</w:t>
      </w:r>
    </w:p>
    <w:p w:rsidR="00EB3E5F" w:rsidRPr="00680CBE" w:rsidRDefault="00EB3E5F" w:rsidP="00680CBE">
      <w:pPr>
        <w:tabs>
          <w:tab w:val="num" w:pos="0"/>
        </w:tabs>
        <w:ind w:firstLine="426"/>
        <w:jc w:val="both"/>
        <w:rPr>
          <w:sz w:val="28"/>
          <w:szCs w:val="28"/>
          <w:lang w:val="kk-KZ"/>
        </w:rPr>
      </w:pPr>
      <w:r w:rsidRPr="00680CBE">
        <w:rPr>
          <w:sz w:val="28"/>
          <w:szCs w:val="28"/>
          <w:lang w:val="kk-KZ"/>
        </w:rPr>
        <w:t>Суық топырақтарда өсімдіктердің нашар өсуі мен дамуына қоректік заттардың, ең алдымен азоттың, жетіспеушілігінен байланысты болады екен, өсімдікке судың сіңу жылдамдығына ауадағы О</w:t>
      </w:r>
      <w:r w:rsidRPr="00680CBE">
        <w:rPr>
          <w:sz w:val="28"/>
          <w:szCs w:val="28"/>
          <w:vertAlign w:val="subscript"/>
          <w:lang w:val="kk-KZ"/>
        </w:rPr>
        <w:t>2</w:t>
      </w:r>
      <w:r w:rsidRPr="00680CBE">
        <w:rPr>
          <w:sz w:val="28"/>
          <w:szCs w:val="28"/>
          <w:lang w:val="kk-KZ"/>
        </w:rPr>
        <w:t>-нің мөлшері де ықпалын тигізеді.</w:t>
      </w:r>
    </w:p>
    <w:p w:rsidR="00EB3E5F" w:rsidRPr="00680CBE" w:rsidRDefault="00EB3E5F" w:rsidP="00680CBE">
      <w:pPr>
        <w:tabs>
          <w:tab w:val="num" w:pos="0"/>
        </w:tabs>
        <w:ind w:firstLine="426"/>
        <w:jc w:val="both"/>
        <w:rPr>
          <w:sz w:val="28"/>
          <w:szCs w:val="28"/>
          <w:lang w:val="kk-KZ"/>
        </w:rPr>
      </w:pPr>
      <w:r w:rsidRPr="00680CBE">
        <w:rPr>
          <w:sz w:val="28"/>
          <w:szCs w:val="28"/>
          <w:lang w:val="kk-KZ"/>
        </w:rPr>
        <w:t>Осыған байланысты өсімдіктерді сулы ортада өсіргенде қоректік заттармен, оттегімен қалыпты қамтамасыз ету қажет. Ол үшін қоректік ерітіндіге тәулік сайын ауаның белгілі мөлшерін (1л ерітіндіге 10л ауа ) енгізіп отырған. Аэрация нашарлаған жағдайда тамыр шырыштанып,анаэробтық ыдырау процесі күшейеді.</w:t>
      </w:r>
    </w:p>
    <w:p w:rsidR="00EB3E5F" w:rsidRPr="00680CBE" w:rsidRDefault="00EB3E5F" w:rsidP="00680CBE">
      <w:pPr>
        <w:tabs>
          <w:tab w:val="num" w:pos="0"/>
        </w:tabs>
        <w:ind w:firstLine="426"/>
        <w:jc w:val="both"/>
        <w:rPr>
          <w:sz w:val="28"/>
          <w:szCs w:val="28"/>
          <w:lang w:val="kk-KZ"/>
        </w:rPr>
      </w:pPr>
      <w:r w:rsidRPr="00680CBE">
        <w:rPr>
          <w:sz w:val="28"/>
          <w:szCs w:val="28"/>
          <w:lang w:val="kk-KZ"/>
        </w:rPr>
        <w:t xml:space="preserve">Өзінің құрамы, құрылысы, физикалық, химиялық қасиеттері жағынан өте күрделі жүйе болып есептеледі. Оның жалпы құрамы төрт негізгі топқа бөлінеді:1) қатты минералдық заттар; 2) органикалық заттар; 3) топырақ ерітіндісі; 4) топырақ ауасы. </w:t>
      </w:r>
    </w:p>
    <w:p w:rsidR="00EB3E5F" w:rsidRPr="00680CBE" w:rsidRDefault="00EB3E5F" w:rsidP="00680CBE">
      <w:pPr>
        <w:tabs>
          <w:tab w:val="num" w:pos="0"/>
        </w:tabs>
        <w:ind w:firstLine="426"/>
        <w:jc w:val="both"/>
        <w:rPr>
          <w:sz w:val="28"/>
          <w:szCs w:val="28"/>
          <w:lang w:val="kk-KZ"/>
        </w:rPr>
      </w:pPr>
      <w:r w:rsidRPr="00680CBE">
        <w:rPr>
          <w:sz w:val="28"/>
          <w:szCs w:val="28"/>
          <w:lang w:val="kk-KZ"/>
        </w:rPr>
        <w:t>Топырақтағы ірірек қуыстарды толтыратын су, жылжымалы келеді және гравитациялық деп аталады. Судың бұл түрі жаңбырмен, еріген қармен, суарумен енеді.</w:t>
      </w:r>
    </w:p>
    <w:p w:rsidR="00EB3E5F" w:rsidRPr="00680CBE" w:rsidRDefault="00EB3E5F" w:rsidP="00680CBE">
      <w:pPr>
        <w:tabs>
          <w:tab w:val="num" w:pos="0"/>
        </w:tabs>
        <w:ind w:firstLine="426"/>
        <w:jc w:val="both"/>
        <w:rPr>
          <w:sz w:val="28"/>
          <w:szCs w:val="28"/>
          <w:lang w:val="kk-KZ"/>
        </w:rPr>
      </w:pPr>
      <w:r w:rsidRPr="00680CBE">
        <w:rPr>
          <w:sz w:val="28"/>
          <w:szCs w:val="28"/>
          <w:lang w:val="kk-KZ"/>
        </w:rPr>
        <w:t xml:space="preserve">Топырақтың жіңішке қылтүтіктерін толтырып беттік кернеу күшімен ұсталып судың жоғары бағытталған жылжуы қылтүтіктік деп аталады. </w:t>
      </w:r>
    </w:p>
    <w:p w:rsidR="00EB3E5F" w:rsidRPr="00680CBE" w:rsidRDefault="00EB3E5F" w:rsidP="00680CBE">
      <w:pPr>
        <w:tabs>
          <w:tab w:val="num" w:pos="0"/>
        </w:tabs>
        <w:ind w:firstLine="426"/>
        <w:jc w:val="both"/>
        <w:rPr>
          <w:sz w:val="28"/>
          <w:szCs w:val="28"/>
          <w:lang w:val="kk-KZ"/>
        </w:rPr>
      </w:pPr>
      <w:r w:rsidRPr="00680CBE">
        <w:rPr>
          <w:sz w:val="28"/>
          <w:szCs w:val="28"/>
          <w:lang w:val="kk-KZ"/>
        </w:rPr>
        <w:t>Топырақ бөліктерін қоршап, олардың бетінде адсорбциялық -молекулалық тарту күштерімен ұсталып тұратын суды қабыршақ деп атайды. Ол өсімдікке өте қиындықпен енеді.</w:t>
      </w:r>
    </w:p>
    <w:p w:rsidR="00EB3E5F" w:rsidRPr="00680CBE" w:rsidRDefault="00EB3E5F" w:rsidP="00680CBE">
      <w:pPr>
        <w:tabs>
          <w:tab w:val="num" w:pos="0"/>
        </w:tabs>
        <w:ind w:firstLine="426"/>
        <w:jc w:val="both"/>
        <w:rPr>
          <w:sz w:val="28"/>
          <w:szCs w:val="28"/>
          <w:lang w:val="kk-KZ"/>
        </w:rPr>
      </w:pPr>
      <w:r w:rsidRPr="00680CBE">
        <w:rPr>
          <w:sz w:val="28"/>
          <w:szCs w:val="28"/>
          <w:lang w:val="kk-KZ"/>
        </w:rPr>
        <w:t>Топырақтың каллоидтық заттары суда бөртіп әжептеуір су ұстағыш күш пайда етуге қабілеті етеді.</w:t>
      </w:r>
    </w:p>
    <w:p w:rsidR="00EB3E5F" w:rsidRPr="00680CBE" w:rsidRDefault="00EB3E5F" w:rsidP="00680CBE">
      <w:pPr>
        <w:tabs>
          <w:tab w:val="num" w:pos="0"/>
        </w:tabs>
        <w:ind w:firstLine="426"/>
        <w:jc w:val="both"/>
        <w:rPr>
          <w:sz w:val="28"/>
          <w:szCs w:val="28"/>
          <w:lang w:val="kk-KZ"/>
        </w:rPr>
      </w:pPr>
      <w:r w:rsidRPr="00680CBE">
        <w:rPr>
          <w:sz w:val="28"/>
          <w:szCs w:val="28"/>
          <w:lang w:val="kk-KZ"/>
        </w:rPr>
        <w:t>Топырақтың құрылымдық ерекшелігіне байланысты судың өлі қоры әртүрлі мөлшерде болуы мүмкін құмды, т.б. жеңіл құрылысты топырақтардың ылғал сиымдылығы төмен болғанымен, олардағы суды өсімдік толығырақ пайдаланады, демек өлі қор аз болады. Ауыр, саз- балшықты топырақтардың ылғал сиымдылығы жоғары болғанымен өсімдік толық пайдалана алмайды, демек олардағы өлі су қоры да көп деген сөз.</w:t>
      </w:r>
    </w:p>
    <w:p w:rsidR="00EB3E5F" w:rsidRDefault="00EB3E5F" w:rsidP="00680CBE">
      <w:pPr>
        <w:tabs>
          <w:tab w:val="num" w:pos="0"/>
        </w:tabs>
        <w:ind w:firstLine="426"/>
        <w:jc w:val="both"/>
        <w:rPr>
          <w:sz w:val="28"/>
          <w:szCs w:val="28"/>
          <w:lang w:val="kk-KZ"/>
        </w:rPr>
      </w:pPr>
      <w:r w:rsidRPr="00680CBE">
        <w:rPr>
          <w:sz w:val="28"/>
          <w:szCs w:val="28"/>
          <w:lang w:val="kk-KZ"/>
        </w:rPr>
        <w:t>Осыған байланысты, әртүрлі топырақтағы судың өлі қоры біртүрлі өсімдік үшін және топырақтағы белгілі түрінде өсетін әртүрлі өсімдітер үшін де түрліше болуы мүмкін.</w:t>
      </w:r>
    </w:p>
    <w:p w:rsidR="00951004" w:rsidRPr="00951004" w:rsidRDefault="00951004" w:rsidP="00951004">
      <w:pPr>
        <w:shd w:val="clear" w:color="auto" w:fill="FFFFFF"/>
        <w:ind w:firstLine="426"/>
        <w:jc w:val="both"/>
        <w:rPr>
          <w:noProof/>
          <w:sz w:val="28"/>
          <w:szCs w:val="28"/>
          <w:lang w:val="kk-KZ"/>
        </w:rPr>
      </w:pPr>
      <w:r w:rsidRPr="00951004">
        <w:rPr>
          <w:b/>
          <w:sz w:val="28"/>
          <w:szCs w:val="28"/>
          <w:lang w:val="kk-KZ"/>
        </w:rPr>
        <w:t>Тыныс алу туралы жалпы ұғымның даму тарихы. Өсімдік тіршілігінде тыныс алу процесінің маңызы.</w:t>
      </w:r>
      <w:r w:rsidRPr="00951004">
        <w:rPr>
          <w:sz w:val="28"/>
          <w:szCs w:val="28"/>
          <w:lang w:val="kk-KZ"/>
        </w:rPr>
        <w:t xml:space="preserve"> </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Тыныс алу жер бетіндегі барлық организмдерге, кез келген органға, жеке ұлпаларға және жасушаларға тән өте күрделі процесс. Организмнің тыныс алуы тоқтаса тіршілігі де тоқтайды.</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lastRenderedPageBreak/>
        <w:t>Өсімдіктердің тыныс алуында фотосинтез нәтижесінде пайда болған өнімдер оттегінің әсерінен тотығып ыдырап, қарапайымдау аралық заттарга және ең соңында анорганикалық өнімдерге (СО-</w:t>
      </w:r>
      <w:r w:rsidRPr="00951004">
        <w:rPr>
          <w:noProof/>
          <w:spacing w:val="-2"/>
          <w:sz w:val="28"/>
          <w:szCs w:val="28"/>
          <w:lang w:val="kk-KZ"/>
        </w:rPr>
        <w:t>және Н</w:t>
      </w:r>
      <w:r w:rsidRPr="00951004">
        <w:rPr>
          <w:noProof/>
          <w:spacing w:val="-2"/>
          <w:sz w:val="28"/>
          <w:szCs w:val="28"/>
          <w:vertAlign w:val="subscript"/>
          <w:lang w:val="kk-KZ"/>
        </w:rPr>
        <w:t>2</w:t>
      </w:r>
      <w:r w:rsidRPr="00951004">
        <w:rPr>
          <w:noProof/>
          <w:spacing w:val="-2"/>
          <w:sz w:val="28"/>
          <w:szCs w:val="28"/>
          <w:lang w:val="kk-KZ"/>
        </w:rPr>
        <w:t xml:space="preserve">0) айналады. Органикалық күрделі қосындылардың біртіндегі </w:t>
      </w:r>
      <w:r w:rsidRPr="00951004">
        <w:rPr>
          <w:noProof/>
          <w:sz w:val="28"/>
          <w:szCs w:val="28"/>
          <w:lang w:val="kk-KZ"/>
        </w:rPr>
        <w:t xml:space="preserve">ыдырауына байланысты бөлінген энергия жасушаның бөлінуіне, өсу, даму және көбею, судың және коректік заттардың сіңіп, таралу, </w:t>
      </w:r>
      <w:r w:rsidRPr="00951004">
        <w:rPr>
          <w:noProof/>
          <w:spacing w:val="-1"/>
          <w:sz w:val="28"/>
          <w:szCs w:val="28"/>
          <w:lang w:val="kk-KZ"/>
        </w:rPr>
        <w:t xml:space="preserve">осыларға байланысты алуан-түрлі синтездік процестерге жұмсалады. </w:t>
      </w:r>
      <w:r w:rsidRPr="00951004">
        <w:rPr>
          <w:noProof/>
          <w:spacing w:val="-3"/>
          <w:sz w:val="28"/>
          <w:szCs w:val="28"/>
          <w:lang w:val="kk-KZ"/>
        </w:rPr>
        <w:t xml:space="preserve">Жалпы айтқанда тыныс алу, біріншіден организм тіршілігі </w:t>
      </w:r>
      <w:r w:rsidRPr="00951004">
        <w:rPr>
          <w:noProof/>
          <w:sz w:val="28"/>
          <w:szCs w:val="28"/>
          <w:lang w:val="kk-KZ"/>
        </w:rPr>
        <w:t xml:space="preserve">үшін қажет энергияның ішкі көзі, екіншіден негізгі зат алмасу </w:t>
      </w:r>
      <w:r w:rsidRPr="00951004">
        <w:rPr>
          <w:noProof/>
          <w:spacing w:val="-1"/>
          <w:sz w:val="28"/>
          <w:szCs w:val="28"/>
          <w:lang w:val="kk-KZ"/>
        </w:rPr>
        <w:t>процестерін өзара байланыстырушы орталық болып есептеледі.</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Өсімдіктің тыныс алуына, негізінен, көмірсулар пайдаланады. Бірақ өсімдіктің түрлеріне, өсіп-даму кезеңдеріне, сыртқы ортаның жағдайларына байланысты басқа да органикалық қосындылар (май, белок) пайдаланылуы мүмкін.</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Тыныс алудағы химиялық өзгерістердің жалпы теңдеуін төмендегіше бейнелеуге болады:</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С</w:t>
      </w:r>
      <w:r w:rsidRPr="00951004">
        <w:rPr>
          <w:noProof/>
          <w:sz w:val="28"/>
          <w:szCs w:val="28"/>
          <w:vertAlign w:val="subscript"/>
          <w:lang w:val="kk-KZ"/>
        </w:rPr>
        <w:t>6</w:t>
      </w:r>
      <w:r w:rsidRPr="00951004">
        <w:rPr>
          <w:noProof/>
          <w:sz w:val="28"/>
          <w:szCs w:val="28"/>
          <w:lang w:val="kk-KZ"/>
        </w:rPr>
        <w:t>Н</w:t>
      </w:r>
      <w:r w:rsidRPr="00951004">
        <w:rPr>
          <w:noProof/>
          <w:sz w:val="28"/>
          <w:szCs w:val="28"/>
          <w:vertAlign w:val="subscript"/>
          <w:lang w:val="kk-KZ"/>
        </w:rPr>
        <w:t>]2</w:t>
      </w:r>
      <w:r w:rsidRPr="00951004">
        <w:rPr>
          <w:noProof/>
          <w:sz w:val="28"/>
          <w:szCs w:val="28"/>
          <w:lang w:val="kk-KZ"/>
        </w:rPr>
        <w:t>0</w:t>
      </w:r>
      <w:r w:rsidRPr="00951004">
        <w:rPr>
          <w:noProof/>
          <w:sz w:val="28"/>
          <w:szCs w:val="28"/>
          <w:vertAlign w:val="subscript"/>
          <w:lang w:val="kk-KZ"/>
        </w:rPr>
        <w:t>6</w:t>
      </w:r>
      <w:r w:rsidRPr="00951004">
        <w:rPr>
          <w:noProof/>
          <w:sz w:val="28"/>
          <w:szCs w:val="28"/>
          <w:lang w:val="kk-KZ"/>
        </w:rPr>
        <w:t xml:space="preserve"> + 60</w:t>
      </w:r>
      <w:r w:rsidRPr="00951004">
        <w:rPr>
          <w:noProof/>
          <w:sz w:val="28"/>
          <w:szCs w:val="28"/>
          <w:vertAlign w:val="subscript"/>
          <w:lang w:val="kk-KZ"/>
        </w:rPr>
        <w:t>2</w:t>
      </w:r>
      <w:r w:rsidRPr="00951004">
        <w:rPr>
          <w:noProof/>
          <w:sz w:val="28"/>
          <w:szCs w:val="28"/>
          <w:lang w:val="kk-KZ"/>
        </w:rPr>
        <w:t xml:space="preserve"> = 6С0</w:t>
      </w:r>
      <w:r w:rsidRPr="00951004">
        <w:rPr>
          <w:noProof/>
          <w:sz w:val="28"/>
          <w:szCs w:val="28"/>
          <w:vertAlign w:val="subscript"/>
          <w:lang w:val="kk-KZ"/>
        </w:rPr>
        <w:t>2</w:t>
      </w:r>
      <w:r w:rsidRPr="00951004">
        <w:rPr>
          <w:noProof/>
          <w:sz w:val="28"/>
          <w:szCs w:val="28"/>
          <w:lang w:val="kk-KZ"/>
        </w:rPr>
        <w:t xml:space="preserve"> + 6Н</w:t>
      </w:r>
      <w:r w:rsidRPr="00951004">
        <w:rPr>
          <w:noProof/>
          <w:sz w:val="28"/>
          <w:szCs w:val="28"/>
          <w:vertAlign w:val="subscript"/>
          <w:lang w:val="kk-KZ"/>
        </w:rPr>
        <w:t>2</w:t>
      </w:r>
      <w:r w:rsidRPr="00951004">
        <w:rPr>
          <w:noProof/>
          <w:sz w:val="28"/>
          <w:szCs w:val="28"/>
          <w:lang w:val="kk-KZ"/>
        </w:rPr>
        <w:t>0 + 2867 кДж</w:t>
      </w:r>
    </w:p>
    <w:p w:rsidR="00951004" w:rsidRPr="00951004" w:rsidRDefault="00951004" w:rsidP="00951004">
      <w:pPr>
        <w:shd w:val="clear" w:color="auto" w:fill="FFFFFF"/>
        <w:ind w:firstLine="426"/>
        <w:jc w:val="both"/>
        <w:rPr>
          <w:b/>
          <w:bCs/>
          <w:noProof/>
          <w:sz w:val="28"/>
          <w:szCs w:val="28"/>
          <w:lang w:val="kk-KZ"/>
        </w:rPr>
      </w:pPr>
      <w:r w:rsidRPr="00951004">
        <w:rPr>
          <w:noProof/>
          <w:sz w:val="28"/>
          <w:szCs w:val="28"/>
          <w:lang w:val="kk-KZ"/>
        </w:rPr>
        <w:t>Яғни, глюкозаның бір молі (</w:t>
      </w:r>
      <w:smartTag w:uri="urn:schemas-microsoft-com:office:smarttags" w:element="metricconverter">
        <w:smartTagPr>
          <w:attr w:name="ProductID" w:val="180 г"/>
        </w:smartTagPr>
        <w:r w:rsidRPr="00951004">
          <w:rPr>
            <w:noProof/>
            <w:sz w:val="28"/>
            <w:szCs w:val="28"/>
            <w:lang w:val="kk-KZ"/>
          </w:rPr>
          <w:t>180 г</w:t>
        </w:r>
      </w:smartTag>
      <w:r w:rsidRPr="00951004">
        <w:rPr>
          <w:noProof/>
          <w:sz w:val="28"/>
          <w:szCs w:val="28"/>
          <w:lang w:val="kk-KZ"/>
        </w:rPr>
        <w:t>) тотыққаңда оттегінің 6 молі сіңіп, көмірқышқыл газының 6 молі, судың 6 молекуласы және 2867 кДж энергия бөлінеді. Бұл теңдеуден тыныс алу фотосинтезге қарама-қарсы процесс екендігін байқауға болады. Термодинамикалық заңдылықтарға сәйкес кез келген экзотермиялық (энергия бөлінетін) процесте жылылықтың жалпы мөлшері өзгермейді. Сондықтан көмірсулардың және басқа да органикалык қосындылардың физиологиялық тотығуының энергетикалых нәтижелілігі, осы заттарды калориметрлік бомбада жандырғанда бөлінетін энергияға тең болады.</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Биологиялық тотығудағы энергия тиімділігі, нәтижесіңде органикалық қышқылдар және басқа да қосындылар пайда болатын, аралық реакцияларға да тәуелді емес. Егер тыныс алуға майлар пайдаланылса, онда бөлінетін энергия едәуір көбірек болады. Мысалы, көмірсулар мен белоктардың 1 грамын жаққаңда, орташа есеппен 17 сДж, ал майдың 1 грамын жаққаңда 39 кДж энергия бөлінетіндігі анықталды. Майлардың калориялылығының жоғарылау болатындығы, олардың молекуласында, глюкозаға қарағанда, сутек атомдарының салыстырмалы көптігі және оттегінің аздығына байланысты.</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Өсімдік жасушасының тыныс алуына алуан түрлі органикалық қосындылар пайдаланылады. Олардың тотығу-тотықсыздану арқылы өзгеруі өте күрделі катализдік жүйелердің - сутегі мен оттегін ырықтандыратын ферменттердің, аралық тасымалдаушылық қызмет атқаратын және қосымша ферменттердің қатысуымен жүзеге асады.</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 xml:space="preserve">Тыныс алу процесіне қатысатын алуан түрлі ферменттік жүйелер </w:t>
      </w:r>
      <w:r w:rsidRPr="00951004">
        <w:rPr>
          <w:noProof/>
          <w:spacing w:val="-3"/>
          <w:sz w:val="28"/>
          <w:szCs w:val="28"/>
          <w:lang w:val="kk-KZ"/>
        </w:rPr>
        <w:t xml:space="preserve">өсімдік организмін ұдайы өзгеріп тұратын сыртқы орта жағдайларына </w:t>
      </w:r>
      <w:r w:rsidRPr="00951004">
        <w:rPr>
          <w:noProof/>
          <w:sz w:val="28"/>
          <w:szCs w:val="28"/>
          <w:lang w:val="kk-KZ"/>
        </w:rPr>
        <w:t>бейімдеушілік мүмкіндігін қамтамасыз етеді. Катализдік жүйелердің көмегімен тыныс алуға пайдаланылатын органикалық заттар молекуласындағы бос энергия қоры кез келген процеске оңай жұмсалатын күйге айналады.</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 xml:space="preserve">Органикалық қосындылардағы энергияның шығу тегі жасыл өсімдіктердің және кейбір автотрофты микроорганизмдердің фотосинтез нәтижесінде сіңірген жарық квантының өзгерген күйі екендігі белгілі. Осы процесте пайда болатын органикалық заттар жер шарындағы барлық тірі организмдердің тіршілігін қамтамасыз ететін </w:t>
      </w:r>
      <w:r w:rsidRPr="00951004">
        <w:rPr>
          <w:noProof/>
          <w:sz w:val="28"/>
          <w:szCs w:val="28"/>
          <w:lang w:val="kk-KZ"/>
        </w:rPr>
        <w:lastRenderedPageBreak/>
        <w:t>коректің және энергияның жалғыз ғана негізгі көзі болып есептеледі. Бірақ, осы ассимилляттардың барлығы дерлік химиялық жағынан бейтарапты-ырықсыз болып келеді. Олардағы химиялық энергия да организм қажетіне тікелей пайдаланылмайды.</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Осы энергияның активті күйге - "әсер энергиясына" өзгеруі және органикалық заттардың организм оңай пайдалана алатын күйге ауысуы тыныс алу нәтижесінде ғана жүзеге асады. Сонымен қатар, тек осы процесс арқылы ғана өсімдіктің түссіз жасушаларының және қараңғылықта хлорофилді жасушалардың қажеті қамтамасыз етіледі.</w:t>
      </w:r>
    </w:p>
    <w:p w:rsidR="00951004" w:rsidRPr="00951004" w:rsidRDefault="00951004" w:rsidP="00951004">
      <w:pPr>
        <w:shd w:val="clear" w:color="auto" w:fill="FFFFFF"/>
        <w:ind w:firstLine="426"/>
        <w:jc w:val="both"/>
        <w:rPr>
          <w:noProof/>
          <w:color w:val="FF0000"/>
          <w:sz w:val="28"/>
          <w:szCs w:val="28"/>
          <w:lang w:val="kk-KZ"/>
        </w:rPr>
      </w:pPr>
      <w:r w:rsidRPr="00951004">
        <w:rPr>
          <w:noProof/>
          <w:sz w:val="28"/>
          <w:szCs w:val="28"/>
          <w:lang w:val="kk-KZ"/>
        </w:rPr>
        <w:t xml:space="preserve">Ұлпалардағы оттегінің деңгейі тыныс алудың қарқындылығына әсерін тигізуімен қатар пайдаланылатын заттың мөлшеріне де әсер етеді. Бұны ең бірінші байқаған Л.Пастер болатын. Ол өзінің ашытқылармен жүргізген тәжірибелерінде оттегі жеткілікті жағдайда глюкозаның ыдырауы және ашу қарқыны төмендейтіңдігін, сонымен қатар, ашытқы жасушаларының өсуі қарқынды жүретіндігін байқады. Демек, бұл жағдайда қанттар синтездік процеске жұмсалады. Оттегінің әсерінен қанттардың ыдырауы төмеңдеп, тиімділеу пайдаланылуы </w:t>
      </w:r>
      <w:r w:rsidRPr="00951004">
        <w:rPr>
          <w:i/>
          <w:iCs/>
          <w:noProof/>
          <w:sz w:val="28"/>
          <w:szCs w:val="28"/>
          <w:lang w:val="kk-KZ"/>
        </w:rPr>
        <w:t xml:space="preserve">"Пастер әсері" </w:t>
      </w:r>
      <w:r w:rsidRPr="00951004">
        <w:rPr>
          <w:noProof/>
          <w:sz w:val="28"/>
          <w:szCs w:val="28"/>
          <w:lang w:val="kk-KZ"/>
        </w:rPr>
        <w:t>деп аталады.</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Бұның себебі, оттегінің қатысуымен тотыға фосфорланудың күшейіп, гликолизге қатысатын ДЦФ молекулаларының азаюына байланысты. Сондықтан, және АТФ фосфофруктокиназаға кедергі болғандықтан гликолиз қарқындылығы нашарлайды. АТФ-тың молдылығы гликолиз нетижесінде пайда болған пирожүзім қышқылынан глюкозаның қайта синтезделуіне де ықпалын тигізуі мүмкін. Оттексіз жағдайда Кребс және пентозофосфаттық циклдер тоқтап, жасушалардағы синтездік процестерге қажетті аралық қосындылар жетіспей қалады. Оттегі жеткілікті болғанда бұл процестердің бәрі де іске қосылады.</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 xml:space="preserve">Митохондриялардың оттегін пайдалану жылдамдығының АДФ концентрациясына тәуелділігі </w:t>
      </w:r>
      <w:r w:rsidRPr="00951004">
        <w:rPr>
          <w:i/>
          <w:iCs/>
          <w:noProof/>
          <w:sz w:val="28"/>
          <w:szCs w:val="28"/>
          <w:lang w:val="kk-KZ"/>
        </w:rPr>
        <w:t xml:space="preserve">тыныс алулық бақылау </w:t>
      </w:r>
      <w:r w:rsidRPr="00951004">
        <w:rPr>
          <w:noProof/>
          <w:sz w:val="28"/>
          <w:szCs w:val="28"/>
          <w:lang w:val="kk-KZ"/>
        </w:rPr>
        <w:t>деп аталады. Электрондардың тасымалдануы АТФ синтезімен толық байланысты болған жағдайда, митохондриядағы тыныс алу процесінің қарқындылығы АДФ мөлшеріне, дәлірек айтқанда АТФ:АДФ-Р ара-қатынасына тәуелді болады. Әдетте анорганикалық фосфордың мөлшері ұдайы жеткілікті болады да, ол тежеушілік әсер етпейді. Тыныштық күйдегі жасушаларда АДФ-тың барлығы дерлік фосфорланған (АТФ) күйде болады. Жасушалардың тіршілік әрекеті күшейген кез</w:t>
      </w:r>
      <w:r w:rsidRPr="00951004">
        <w:rPr>
          <w:noProof/>
          <w:spacing w:val="-2"/>
          <w:sz w:val="28"/>
          <w:szCs w:val="28"/>
          <w:lang w:val="kk-KZ"/>
        </w:rPr>
        <w:t xml:space="preserve">де АТФ энергиясы қажет процестерге жұмсалып, демек АДФ көбейіп, </w:t>
      </w:r>
      <w:r w:rsidRPr="00951004">
        <w:rPr>
          <w:noProof/>
          <w:sz w:val="28"/>
          <w:szCs w:val="28"/>
          <w:lang w:val="kk-KZ"/>
        </w:rPr>
        <w:t>электроңдардың тасымалдануы және тотыға фосфорлану күшейеді.</w:t>
      </w:r>
    </w:p>
    <w:p w:rsidR="00951004" w:rsidRPr="00951004" w:rsidRDefault="00951004" w:rsidP="00951004">
      <w:pPr>
        <w:shd w:val="clear" w:color="auto" w:fill="FFFFFF"/>
        <w:ind w:firstLine="426"/>
        <w:jc w:val="both"/>
        <w:rPr>
          <w:sz w:val="28"/>
          <w:szCs w:val="28"/>
          <w:lang w:val="kk-KZ"/>
        </w:rPr>
      </w:pPr>
      <w:r w:rsidRPr="00951004">
        <w:rPr>
          <w:noProof/>
          <w:sz w:val="28"/>
          <w:szCs w:val="28"/>
          <w:lang w:val="kk-KZ"/>
        </w:rPr>
        <w:t>Глюкозаның гликолиз процесіне ілігуі гексозкиназа ферментімен кері байланыстылық тәріздес реттеледі: реакция өнімінің (глюкозо-6-фосфат) молдығы фермент қызметін тежейді.</w:t>
      </w:r>
    </w:p>
    <w:p w:rsidR="00951004" w:rsidRPr="00951004" w:rsidRDefault="00951004" w:rsidP="00951004">
      <w:pPr>
        <w:shd w:val="clear" w:color="auto" w:fill="FFFFFF"/>
        <w:ind w:firstLine="426"/>
        <w:jc w:val="both"/>
        <w:rPr>
          <w:sz w:val="28"/>
          <w:szCs w:val="28"/>
        </w:rPr>
      </w:pPr>
      <w:r w:rsidRPr="00951004">
        <w:rPr>
          <w:noProof/>
          <w:sz w:val="28"/>
          <w:szCs w:val="28"/>
        </w:rPr>
        <w:t>Екіншіден, гликолиз фосфофруктокиназа ферментімен реттеледі. АТФ-тың молдығы бұл ферменттің ырықтығын басытқылайды да, анорганикалық фосфор мен АДФ-ты арттырады. АТФ-т</w:t>
      </w:r>
      <w:r w:rsidRPr="00951004">
        <w:rPr>
          <w:noProof/>
          <w:sz w:val="28"/>
          <w:szCs w:val="28"/>
          <w:lang w:val="kk-KZ"/>
        </w:rPr>
        <w:t>ың</w:t>
      </w:r>
      <w:r w:rsidRPr="00951004">
        <w:rPr>
          <w:noProof/>
          <w:sz w:val="28"/>
          <w:szCs w:val="28"/>
        </w:rPr>
        <w:t xml:space="preserve"> кері әсері фруктозо-6-фосфат концентрациясының көбеюінен жоққа шығады.</w:t>
      </w:r>
    </w:p>
    <w:p w:rsidR="00951004" w:rsidRPr="00951004" w:rsidRDefault="00951004" w:rsidP="00951004">
      <w:pPr>
        <w:shd w:val="clear" w:color="auto" w:fill="FFFFFF"/>
        <w:ind w:firstLine="426"/>
        <w:jc w:val="both"/>
        <w:rPr>
          <w:sz w:val="28"/>
          <w:szCs w:val="28"/>
        </w:rPr>
      </w:pPr>
      <w:r w:rsidRPr="00951004">
        <w:rPr>
          <w:noProof/>
          <w:sz w:val="28"/>
          <w:szCs w:val="28"/>
        </w:rPr>
        <w:t>АТФ концентрациясының жоғарылауы пируваткиназа ырықтығ</w:t>
      </w:r>
      <w:r w:rsidRPr="00951004">
        <w:rPr>
          <w:noProof/>
          <w:sz w:val="28"/>
          <w:szCs w:val="28"/>
          <w:lang w:val="kk-KZ"/>
        </w:rPr>
        <w:t>ын</w:t>
      </w:r>
      <w:r w:rsidRPr="00951004">
        <w:rPr>
          <w:noProof/>
          <w:sz w:val="28"/>
          <w:szCs w:val="28"/>
        </w:rPr>
        <w:t xml:space="preserve"> төмендетеді. Бұл фермент ацетил-КоА-н</w:t>
      </w:r>
      <w:r w:rsidRPr="00951004">
        <w:rPr>
          <w:noProof/>
          <w:sz w:val="28"/>
          <w:szCs w:val="28"/>
          <w:lang w:val="kk-KZ"/>
        </w:rPr>
        <w:t>ың</w:t>
      </w:r>
      <w:r w:rsidRPr="00951004">
        <w:rPr>
          <w:noProof/>
          <w:sz w:val="28"/>
          <w:szCs w:val="28"/>
        </w:rPr>
        <w:t xml:space="preserve"> әсерінен тежеледі.</w:t>
      </w:r>
    </w:p>
    <w:p w:rsidR="00951004" w:rsidRPr="00951004" w:rsidRDefault="00951004" w:rsidP="00951004">
      <w:pPr>
        <w:shd w:val="clear" w:color="auto" w:fill="FFFFFF"/>
        <w:tabs>
          <w:tab w:val="left" w:pos="4219"/>
        </w:tabs>
        <w:ind w:firstLine="426"/>
        <w:jc w:val="both"/>
        <w:rPr>
          <w:sz w:val="28"/>
          <w:szCs w:val="28"/>
          <w:lang w:val="kk-KZ"/>
        </w:rPr>
      </w:pPr>
      <w:r w:rsidRPr="00951004">
        <w:rPr>
          <w:noProof/>
          <w:sz w:val="28"/>
          <w:szCs w:val="28"/>
        </w:rPr>
        <w:lastRenderedPageBreak/>
        <w:t>Ацетил-КоА-ның одан әрі пайдаланылуы жасушаның энергети-</w:t>
      </w:r>
      <w:r w:rsidRPr="00951004">
        <w:rPr>
          <w:noProof/>
          <w:sz w:val="28"/>
          <w:szCs w:val="28"/>
        </w:rPr>
        <w:br/>
        <w:t>калық күйіне байланысты. Жасушаның энергетикалық қажеті төмен-</w:t>
      </w:r>
      <w:r w:rsidRPr="00951004">
        <w:rPr>
          <w:noProof/>
          <w:sz w:val="28"/>
          <w:szCs w:val="28"/>
        </w:rPr>
        <w:br/>
        <w:t>десе, тыныс алулық бақылау арқылы тыныс алу тізбегі, демек</w:t>
      </w:r>
      <w:r w:rsidRPr="00951004">
        <w:rPr>
          <w:noProof/>
          <w:sz w:val="28"/>
          <w:szCs w:val="28"/>
        </w:rPr>
        <w:br/>
        <w:t>Кребс циклінің реакциялары тежеліп, ацетил-КоА-ның синтездік</w:t>
      </w:r>
      <w:r w:rsidRPr="00951004">
        <w:rPr>
          <w:noProof/>
          <w:sz w:val="28"/>
          <w:szCs w:val="28"/>
        </w:rPr>
        <w:br/>
        <w:t>процестерге көбірек ж</w:t>
      </w:r>
      <w:r w:rsidRPr="00951004">
        <w:rPr>
          <w:noProof/>
          <w:sz w:val="28"/>
          <w:szCs w:val="28"/>
          <w:lang w:val="kk-KZ"/>
        </w:rPr>
        <w:t>ұ</w:t>
      </w:r>
      <w:r w:rsidRPr="00951004">
        <w:rPr>
          <w:noProof/>
          <w:sz w:val="28"/>
          <w:szCs w:val="28"/>
        </w:rPr>
        <w:t>мсалуына әкеліп соғады. Трикарбон қыш-</w:t>
      </w:r>
      <w:r w:rsidRPr="00951004">
        <w:rPr>
          <w:noProof/>
          <w:sz w:val="28"/>
          <w:szCs w:val="28"/>
        </w:rPr>
        <w:br/>
        <w:t>қылдар цикліндегі төрт дегидрогеназаның (изоцитратдегидрогеназа,</w:t>
      </w:r>
      <w:r w:rsidRPr="00951004">
        <w:rPr>
          <w:noProof/>
          <w:sz w:val="28"/>
          <w:szCs w:val="28"/>
        </w:rPr>
        <w:br/>
        <w:t>а-кетоглутаратдегидрогеназа, сукцинатдегидрогеназа, малатдегидро-</w:t>
      </w:r>
      <w:r w:rsidRPr="00951004">
        <w:rPr>
          <w:noProof/>
          <w:sz w:val="28"/>
          <w:szCs w:val="28"/>
        </w:rPr>
        <w:br/>
        <w:t>геназа) барлығы НАДН/НАД</w:t>
      </w:r>
      <w:r w:rsidRPr="00951004">
        <w:rPr>
          <w:noProof/>
          <w:sz w:val="28"/>
          <w:szCs w:val="28"/>
          <w:vertAlign w:val="superscript"/>
        </w:rPr>
        <w:t>+</w:t>
      </w:r>
      <w:r w:rsidRPr="00951004">
        <w:rPr>
          <w:noProof/>
          <w:sz w:val="28"/>
          <w:szCs w:val="28"/>
        </w:rPr>
        <w:t xml:space="preserve"> қатынас</w:t>
      </w:r>
      <w:r w:rsidRPr="00951004">
        <w:rPr>
          <w:noProof/>
          <w:sz w:val="28"/>
          <w:szCs w:val="28"/>
          <w:lang w:val="kk-KZ"/>
        </w:rPr>
        <w:t>ын</w:t>
      </w:r>
      <w:r w:rsidRPr="00951004">
        <w:rPr>
          <w:noProof/>
          <w:sz w:val="28"/>
          <w:szCs w:val="28"/>
        </w:rPr>
        <w:t>а тәуелді. Изоцитратдегид-</w:t>
      </w:r>
      <w:r w:rsidRPr="00951004">
        <w:rPr>
          <w:noProof/>
          <w:sz w:val="28"/>
          <w:szCs w:val="28"/>
        </w:rPr>
        <w:br/>
      </w:r>
      <w:r w:rsidRPr="00951004">
        <w:rPr>
          <w:noProof/>
          <w:spacing w:val="-1"/>
          <w:sz w:val="28"/>
          <w:szCs w:val="28"/>
        </w:rPr>
        <w:t>рогеназаның ырықтығы НАДН-тың әсерінен тежеліп, цитрат әсерінен</w:t>
      </w:r>
      <w:r w:rsidRPr="00951004">
        <w:rPr>
          <w:noProof/>
          <w:spacing w:val="-1"/>
          <w:sz w:val="28"/>
          <w:szCs w:val="28"/>
        </w:rPr>
        <w:br/>
      </w:r>
      <w:r w:rsidRPr="00951004">
        <w:rPr>
          <w:noProof/>
          <w:sz w:val="28"/>
          <w:szCs w:val="28"/>
        </w:rPr>
        <w:t>артады.</w:t>
      </w:r>
      <w:r w:rsidRPr="00951004">
        <w:rPr>
          <w:noProof/>
          <w:sz w:val="28"/>
          <w:szCs w:val="28"/>
        </w:rPr>
        <w:tab/>
      </w:r>
    </w:p>
    <w:p w:rsidR="00951004" w:rsidRPr="00951004" w:rsidRDefault="00951004" w:rsidP="00951004">
      <w:pPr>
        <w:shd w:val="clear" w:color="auto" w:fill="FFFFFF"/>
        <w:ind w:firstLine="426"/>
        <w:jc w:val="both"/>
        <w:rPr>
          <w:sz w:val="28"/>
          <w:szCs w:val="28"/>
        </w:rPr>
      </w:pPr>
      <w:r w:rsidRPr="00951004">
        <w:rPr>
          <w:noProof/>
          <w:sz w:val="28"/>
          <w:szCs w:val="28"/>
        </w:rPr>
        <w:t>Пентозофосфатт</w:t>
      </w:r>
      <w:r w:rsidRPr="00951004">
        <w:rPr>
          <w:noProof/>
          <w:sz w:val="28"/>
          <w:szCs w:val="28"/>
          <w:lang w:val="kk-KZ"/>
        </w:rPr>
        <w:t>ың</w:t>
      </w:r>
      <w:r w:rsidRPr="00951004">
        <w:rPr>
          <w:noProof/>
          <w:sz w:val="28"/>
          <w:szCs w:val="28"/>
        </w:rPr>
        <w:t xml:space="preserve"> цикл НАДФ+ концентрацияс</w:t>
      </w:r>
      <w:r w:rsidRPr="00951004">
        <w:rPr>
          <w:noProof/>
          <w:sz w:val="28"/>
          <w:szCs w:val="28"/>
          <w:lang w:val="kk-KZ"/>
        </w:rPr>
        <w:t>ын</w:t>
      </w:r>
      <w:r w:rsidRPr="00951004">
        <w:rPr>
          <w:noProof/>
          <w:sz w:val="28"/>
          <w:szCs w:val="28"/>
        </w:rPr>
        <w:t>а байланысты реттеледі. Оның реттелуіне жасушадағы НАДФН-ты пайдаланатын синтездік процестердің (амин қ</w:t>
      </w:r>
      <w:r w:rsidRPr="00951004">
        <w:rPr>
          <w:noProof/>
          <w:sz w:val="28"/>
          <w:szCs w:val="28"/>
          <w:lang w:val="kk-KZ"/>
        </w:rPr>
        <w:t>ыш</w:t>
      </w:r>
      <w:r w:rsidRPr="00951004">
        <w:rPr>
          <w:noProof/>
          <w:sz w:val="28"/>
          <w:szCs w:val="28"/>
        </w:rPr>
        <w:t>қылдар, белоктар синтезі) деңгейі де әсер етеді.</w:t>
      </w:r>
    </w:p>
    <w:p w:rsidR="00951004" w:rsidRPr="00951004" w:rsidRDefault="00951004" w:rsidP="00951004">
      <w:pPr>
        <w:shd w:val="clear" w:color="auto" w:fill="FFFFFF"/>
        <w:ind w:firstLine="426"/>
        <w:jc w:val="both"/>
        <w:rPr>
          <w:sz w:val="28"/>
          <w:szCs w:val="28"/>
        </w:rPr>
      </w:pPr>
      <w:r w:rsidRPr="00951004">
        <w:rPr>
          <w:noProof/>
          <w:sz w:val="28"/>
          <w:szCs w:val="28"/>
        </w:rPr>
        <w:t>Пентозофосфаттық тотығу мен гликолиздің ара қатынасының реттелуіне біраз қосалқылар: минералд</w:t>
      </w:r>
      <w:r w:rsidRPr="00951004">
        <w:rPr>
          <w:noProof/>
          <w:sz w:val="28"/>
          <w:szCs w:val="28"/>
          <w:lang w:val="kk-KZ"/>
        </w:rPr>
        <w:t>ың</w:t>
      </w:r>
      <w:r w:rsidRPr="00951004">
        <w:rPr>
          <w:noProof/>
          <w:sz w:val="28"/>
          <w:szCs w:val="28"/>
        </w:rPr>
        <w:t xml:space="preserve"> фосфор, 6-фосфоглюкон қышқылы, эритрозо-4-фосфат қатысады. Фосфор тапшылығы гликолизді б</w:t>
      </w:r>
      <w:r w:rsidRPr="00951004">
        <w:rPr>
          <w:noProof/>
          <w:sz w:val="28"/>
          <w:szCs w:val="28"/>
          <w:lang w:val="kk-KZ"/>
        </w:rPr>
        <w:t>ә</w:t>
      </w:r>
      <w:r w:rsidRPr="00951004">
        <w:rPr>
          <w:noProof/>
          <w:sz w:val="28"/>
          <w:szCs w:val="28"/>
        </w:rPr>
        <w:t>се</w:t>
      </w:r>
      <w:r w:rsidRPr="00951004">
        <w:rPr>
          <w:noProof/>
          <w:sz w:val="28"/>
          <w:szCs w:val="28"/>
          <w:lang w:val="kk-KZ"/>
        </w:rPr>
        <w:t>ң</w:t>
      </w:r>
      <w:r w:rsidRPr="00951004">
        <w:rPr>
          <w:noProof/>
          <w:sz w:val="28"/>
          <w:szCs w:val="28"/>
        </w:rPr>
        <w:t>детіп, пентозофосфатт</w:t>
      </w:r>
      <w:r w:rsidRPr="00951004">
        <w:rPr>
          <w:noProof/>
          <w:sz w:val="28"/>
          <w:szCs w:val="28"/>
          <w:lang w:val="kk-KZ"/>
        </w:rPr>
        <w:t>ық</w:t>
      </w:r>
      <w:r w:rsidRPr="00951004">
        <w:rPr>
          <w:noProof/>
          <w:sz w:val="28"/>
          <w:szCs w:val="28"/>
        </w:rPr>
        <w:t xml:space="preserve"> тотығуды күшейтеді. Эри-трозо-4-фосфат гликолиз фермен</w:t>
      </w:r>
      <w:r w:rsidRPr="00951004">
        <w:rPr>
          <w:noProof/>
          <w:sz w:val="28"/>
          <w:szCs w:val="28"/>
          <w:lang w:val="kk-KZ"/>
        </w:rPr>
        <w:t>т</w:t>
      </w:r>
      <w:r w:rsidRPr="00951004">
        <w:rPr>
          <w:noProof/>
          <w:sz w:val="28"/>
          <w:szCs w:val="28"/>
        </w:rPr>
        <w:t>терінің ырықтығын б</w:t>
      </w:r>
      <w:r w:rsidRPr="00951004">
        <w:rPr>
          <w:noProof/>
          <w:sz w:val="28"/>
          <w:szCs w:val="28"/>
          <w:lang w:val="kk-KZ"/>
        </w:rPr>
        <w:t>ә</w:t>
      </w:r>
      <w:r w:rsidRPr="00951004">
        <w:rPr>
          <w:noProof/>
          <w:sz w:val="28"/>
          <w:szCs w:val="28"/>
        </w:rPr>
        <w:t>сеңдетіп, к</w:t>
      </w:r>
      <w:r w:rsidRPr="00951004">
        <w:rPr>
          <w:noProof/>
          <w:sz w:val="28"/>
          <w:szCs w:val="28"/>
          <w:lang w:val="kk-KZ"/>
        </w:rPr>
        <w:t>ө</w:t>
      </w:r>
      <w:r w:rsidRPr="00951004">
        <w:rPr>
          <w:noProof/>
          <w:sz w:val="28"/>
          <w:szCs w:val="28"/>
        </w:rPr>
        <w:t>мірсулардың гликолиздік жолмен тотығуын пентозофосфаттық жолға ауыстыруы мүмкін.</w:t>
      </w:r>
    </w:p>
    <w:p w:rsidR="00951004" w:rsidRPr="00951004" w:rsidRDefault="00951004" w:rsidP="00951004">
      <w:pPr>
        <w:shd w:val="clear" w:color="auto" w:fill="FFFFFF"/>
        <w:ind w:firstLine="426"/>
        <w:jc w:val="both"/>
        <w:rPr>
          <w:sz w:val="28"/>
          <w:szCs w:val="28"/>
        </w:rPr>
      </w:pPr>
      <w:r w:rsidRPr="00951004">
        <w:rPr>
          <w:noProof/>
          <w:sz w:val="28"/>
          <w:szCs w:val="28"/>
        </w:rPr>
        <w:t>Глиоксилаттық циклдің қарқындылығы оксалоацетат концентрациясы көбейге</w:t>
      </w:r>
      <w:r w:rsidRPr="00951004">
        <w:rPr>
          <w:noProof/>
          <w:sz w:val="28"/>
          <w:szCs w:val="28"/>
          <w:lang w:val="kk-KZ"/>
        </w:rPr>
        <w:t>н</w:t>
      </w:r>
      <w:r w:rsidRPr="00951004">
        <w:rPr>
          <w:noProof/>
          <w:sz w:val="28"/>
          <w:szCs w:val="28"/>
        </w:rPr>
        <w:t>де бәсеңдейді.</w:t>
      </w:r>
    </w:p>
    <w:p w:rsidR="00951004" w:rsidRPr="00951004" w:rsidRDefault="00951004" w:rsidP="00951004">
      <w:pPr>
        <w:shd w:val="clear" w:color="auto" w:fill="FFFFFF"/>
        <w:ind w:firstLine="426"/>
        <w:jc w:val="both"/>
        <w:rPr>
          <w:noProof/>
          <w:sz w:val="28"/>
          <w:szCs w:val="28"/>
        </w:rPr>
      </w:pPr>
      <w:r w:rsidRPr="00951004">
        <w:rPr>
          <w:noProof/>
          <w:sz w:val="28"/>
          <w:szCs w:val="28"/>
        </w:rPr>
        <w:t>Қорытып айтқанда тыныс алуға байланысты заттардың тотығу жолдар</w:t>
      </w:r>
      <w:r w:rsidRPr="00951004">
        <w:rPr>
          <w:noProof/>
          <w:sz w:val="28"/>
          <w:szCs w:val="28"/>
          <w:lang w:val="kk-KZ"/>
        </w:rPr>
        <w:t>ының</w:t>
      </w:r>
      <w:r w:rsidRPr="00951004">
        <w:rPr>
          <w:noProof/>
          <w:sz w:val="28"/>
          <w:szCs w:val="28"/>
        </w:rPr>
        <w:t xml:space="preserve"> әрқайсыс</w:t>
      </w:r>
      <w:r w:rsidRPr="00951004">
        <w:rPr>
          <w:noProof/>
          <w:sz w:val="28"/>
          <w:szCs w:val="28"/>
          <w:lang w:val="kk-KZ"/>
        </w:rPr>
        <w:t>ын</w:t>
      </w:r>
      <w:r w:rsidRPr="00951004">
        <w:rPr>
          <w:noProof/>
          <w:sz w:val="28"/>
          <w:szCs w:val="28"/>
        </w:rPr>
        <w:t>а тән реттеушілері болады. Сонымен қатар, ол процестердің арасында өзара өте күрделі, жағымды-жағымсыз байланыстың, тәуелділіктің болатындығы байқалады.</w:t>
      </w:r>
    </w:p>
    <w:p w:rsidR="00951004" w:rsidRPr="00951004" w:rsidRDefault="00951004" w:rsidP="00951004">
      <w:pPr>
        <w:ind w:firstLine="426"/>
        <w:jc w:val="both"/>
        <w:rPr>
          <w:b/>
          <w:sz w:val="28"/>
          <w:szCs w:val="28"/>
          <w:lang w:val="kk-KZ"/>
        </w:rPr>
      </w:pPr>
      <w:r w:rsidRPr="00951004">
        <w:rPr>
          <w:b/>
          <w:sz w:val="28"/>
          <w:szCs w:val="28"/>
          <w:lang w:val="kk-KZ"/>
        </w:rPr>
        <w:t>Тыныс алу мен ашу процестерінің байланыстылығы</w:t>
      </w:r>
    </w:p>
    <w:p w:rsidR="00951004" w:rsidRPr="00951004" w:rsidRDefault="00951004" w:rsidP="00951004">
      <w:pPr>
        <w:ind w:firstLine="426"/>
        <w:jc w:val="both"/>
        <w:rPr>
          <w:sz w:val="28"/>
          <w:szCs w:val="28"/>
          <w:lang w:val="kk-KZ"/>
        </w:rPr>
      </w:pPr>
      <w:r w:rsidRPr="00951004">
        <w:rPr>
          <w:sz w:val="28"/>
          <w:szCs w:val="28"/>
          <w:lang w:val="kk-KZ"/>
        </w:rPr>
        <w:t>Жоғарыда баяндалған мәліметтерден тыныс алу процессі екі негізгі сатыдан тұратындығы айқын көрінеді. Бірінші анаэробтық сатыда тыныс алуға жұмсалатын зат (көмірсулар) пирожүзім қышқылына, екінші сатыда аэробтық жағдайда соңғы өнімдері - СО</w:t>
      </w:r>
      <w:r w:rsidRPr="00951004">
        <w:rPr>
          <w:sz w:val="28"/>
          <w:szCs w:val="28"/>
          <w:vertAlign w:val="subscript"/>
          <w:lang w:val="kk-KZ"/>
        </w:rPr>
        <w:t>2</w:t>
      </w:r>
      <w:r w:rsidRPr="00951004">
        <w:rPr>
          <w:sz w:val="28"/>
          <w:szCs w:val="28"/>
          <w:lang w:val="kk-KZ"/>
        </w:rPr>
        <w:t xml:space="preserve"> және Н</w:t>
      </w:r>
      <w:r w:rsidRPr="00951004">
        <w:rPr>
          <w:sz w:val="28"/>
          <w:szCs w:val="28"/>
          <w:vertAlign w:val="subscript"/>
          <w:lang w:val="kk-KZ"/>
        </w:rPr>
        <w:t>2</w:t>
      </w:r>
      <w:r w:rsidRPr="00951004">
        <w:rPr>
          <w:sz w:val="28"/>
          <w:szCs w:val="28"/>
          <w:lang w:val="kk-KZ"/>
        </w:rPr>
        <w:t>О дейін ыдырайды. Сонымен тыныс алу мен ашу процестерінің арасында белгілі байланыстық байқалады. Осы процестердің арасындағы генетикалық байланыстық туралы ілімді С.П.Костычев қалыптастырды.</w:t>
      </w:r>
    </w:p>
    <w:p w:rsidR="00951004" w:rsidRPr="00951004" w:rsidRDefault="00951004" w:rsidP="00951004">
      <w:pPr>
        <w:ind w:firstLine="426"/>
        <w:jc w:val="both"/>
        <w:rPr>
          <w:sz w:val="28"/>
          <w:szCs w:val="28"/>
          <w:lang w:val="kk-KZ"/>
        </w:rPr>
      </w:pPr>
      <w:r w:rsidRPr="00951004">
        <w:rPr>
          <w:sz w:val="28"/>
          <w:szCs w:val="28"/>
          <w:lang w:val="kk-KZ"/>
        </w:rPr>
        <w:t>Дегенмен, осы бағытта ең алғаш зерттеулер жүргізген ғалымдардың бірі – Н. Соссюр ХІХ ғасырдың бас кезінде – ақ жасыл өсімдіктер оттексіз ортада да СО</w:t>
      </w:r>
      <w:r w:rsidRPr="00951004">
        <w:rPr>
          <w:sz w:val="28"/>
          <w:szCs w:val="28"/>
          <w:vertAlign w:val="subscript"/>
          <w:lang w:val="kk-KZ"/>
        </w:rPr>
        <w:t>2</w:t>
      </w:r>
      <w:r w:rsidRPr="00951004">
        <w:rPr>
          <w:sz w:val="28"/>
          <w:szCs w:val="28"/>
          <w:lang w:val="kk-KZ"/>
        </w:rPr>
        <w:t xml:space="preserve"> бөліп шығарады деген болатын.</w:t>
      </w:r>
    </w:p>
    <w:p w:rsidR="00951004" w:rsidRPr="00951004" w:rsidRDefault="00951004" w:rsidP="00951004">
      <w:pPr>
        <w:ind w:firstLine="426"/>
        <w:jc w:val="both"/>
        <w:rPr>
          <w:sz w:val="28"/>
          <w:szCs w:val="28"/>
          <w:lang w:val="kk-KZ"/>
        </w:rPr>
      </w:pPr>
      <w:r w:rsidRPr="00951004">
        <w:rPr>
          <w:sz w:val="28"/>
          <w:szCs w:val="28"/>
          <w:lang w:val="kk-KZ"/>
        </w:rPr>
        <w:t>Сол шамаларда Л.Пастер жасыл өсімдік ұлпалары анаэробтық жағдайда көмірқышқыл газын бөлумен қатар спиртті, яғни спирттік ашу процессінде пайда болатын басқа қосындыларды да бойында жинай алады деп ұйғарды. Ол жасыл өсімдіктен бөлінетін СО</w:t>
      </w:r>
      <w:r w:rsidRPr="00951004">
        <w:rPr>
          <w:sz w:val="28"/>
          <w:szCs w:val="28"/>
          <w:vertAlign w:val="subscript"/>
          <w:lang w:val="kk-KZ"/>
        </w:rPr>
        <w:t>2</w:t>
      </w:r>
      <w:r w:rsidRPr="00951004">
        <w:rPr>
          <w:sz w:val="28"/>
          <w:szCs w:val="28"/>
          <w:lang w:val="kk-KZ"/>
        </w:rPr>
        <w:t xml:space="preserve"> ешқандай микроорганизмдердің қатысуынсыз тікелей өсімдіктің өз ұлпаларындағы реакциялардың нәтижесі екендігін дәлелдейді.</w:t>
      </w:r>
    </w:p>
    <w:p w:rsidR="00951004" w:rsidRPr="00951004" w:rsidRDefault="00951004" w:rsidP="00951004">
      <w:pPr>
        <w:ind w:firstLine="426"/>
        <w:jc w:val="both"/>
        <w:rPr>
          <w:sz w:val="28"/>
          <w:szCs w:val="28"/>
          <w:lang w:val="kk-KZ"/>
        </w:rPr>
      </w:pPr>
      <w:r w:rsidRPr="00951004">
        <w:rPr>
          <w:sz w:val="28"/>
          <w:szCs w:val="28"/>
          <w:lang w:val="kk-KZ"/>
        </w:rPr>
        <w:t xml:space="preserve">Осы кездері неміс физиологы Е. Пфлюгер хайуанат (көлбақа) оттексіз ортада біраз уақытқа дейін тіршілігін сақтай алатындығын байқады. Осы жағдайда хайуанаттан бөлініп шығатын көмірқышқылын Пфлюгер органикалық молекулалардың байланысқан оттегінің әсерінен ыдыраудың өнімі деп қарады. </w:t>
      </w:r>
      <w:r w:rsidRPr="00951004">
        <w:rPr>
          <w:sz w:val="28"/>
          <w:szCs w:val="28"/>
          <w:lang w:val="kk-KZ"/>
        </w:rPr>
        <w:lastRenderedPageBreak/>
        <w:t>Сондықтан осы процесті ол молекулалық тыныс алу деп атады. Кейінірек С.П. Костячев бұл процесті анаэробтық тыныс алу деп атауды ұсынды.</w:t>
      </w:r>
    </w:p>
    <w:p w:rsidR="00951004" w:rsidRPr="00951004" w:rsidRDefault="00951004" w:rsidP="00951004">
      <w:pPr>
        <w:ind w:firstLine="426"/>
        <w:jc w:val="both"/>
        <w:rPr>
          <w:sz w:val="28"/>
          <w:szCs w:val="28"/>
          <w:lang w:val="kk-KZ"/>
        </w:rPr>
      </w:pPr>
      <w:r w:rsidRPr="00951004">
        <w:rPr>
          <w:sz w:val="28"/>
          <w:szCs w:val="28"/>
          <w:lang w:val="kk-KZ"/>
        </w:rPr>
        <w:t>Е. Пфлюгер ең бірінші болып хайуанатардағы молекулалық тыныс алуды оттекті немесе қалыпты тыныс алудың ерекше алғашқы сатысы деген болжам айтты. Оның ойынша осы алғашқы сатыда тыныс алу заттарды оттексіз ыдыратып, оңай тотығатын қосындыларға, мысалы спиртке айналады. Екінші сатыда, анэробтық жағдайда пайда болған спирт ауадағы оттегінің әсерінен соңғы өнімдерге – СО</w:t>
      </w:r>
      <w:r w:rsidRPr="00951004">
        <w:rPr>
          <w:sz w:val="28"/>
          <w:szCs w:val="28"/>
          <w:vertAlign w:val="subscript"/>
          <w:lang w:val="kk-KZ"/>
        </w:rPr>
        <w:t>2</w:t>
      </w:r>
      <w:r w:rsidRPr="00951004">
        <w:rPr>
          <w:sz w:val="28"/>
          <w:szCs w:val="28"/>
          <w:lang w:val="kk-KZ"/>
        </w:rPr>
        <w:t xml:space="preserve"> және суға дейін ыдырайды. Осы көзқарасты ХІХ ғасырдың аяғындағы көрнекті физиолог – болтаниктердің бірі В.Пфеффер де жақтады. Өз зерттеулерінің нәтижесіне сүйеніп, В.Пфеффер мен Е. Пфлюгер тыныс алу механизмін сипаттайтын төмендегі екі теңдеуді ұсынды:</w:t>
      </w:r>
    </w:p>
    <w:p w:rsidR="00951004" w:rsidRPr="00951004" w:rsidRDefault="00951004" w:rsidP="00951004">
      <w:pPr>
        <w:ind w:firstLine="426"/>
        <w:jc w:val="both"/>
        <w:rPr>
          <w:sz w:val="28"/>
          <w:szCs w:val="28"/>
          <w:lang w:val="kk-KZ"/>
        </w:rPr>
      </w:pPr>
    </w:p>
    <w:p w:rsidR="00951004" w:rsidRPr="00951004" w:rsidRDefault="000A7BA5" w:rsidP="00DB66D2">
      <w:pPr>
        <w:numPr>
          <w:ilvl w:val="0"/>
          <w:numId w:val="1"/>
        </w:numPr>
        <w:ind w:left="0" w:firstLine="283"/>
        <w:jc w:val="both"/>
        <w:rPr>
          <w:sz w:val="28"/>
          <w:szCs w:val="28"/>
          <w:lang w:val="kk-KZ"/>
        </w:rPr>
      </w:pPr>
      <w:r>
        <w:rPr>
          <w:noProof/>
          <w:sz w:val="28"/>
          <w:szCs w:val="28"/>
        </w:rPr>
        <mc:AlternateContent>
          <mc:Choice Requires="wps">
            <w:drawing>
              <wp:anchor distT="4294967294" distB="4294967294" distL="114300" distR="114300" simplePos="0" relativeHeight="251675648" behindDoc="0" locked="0" layoutInCell="1" allowOverlap="1">
                <wp:simplePos x="0" y="0"/>
                <wp:positionH relativeFrom="column">
                  <wp:posOffset>1642110</wp:posOffset>
                </wp:positionH>
                <wp:positionV relativeFrom="paragraph">
                  <wp:posOffset>124459</wp:posOffset>
                </wp:positionV>
                <wp:extent cx="442595" cy="0"/>
                <wp:effectExtent l="0" t="76200" r="14605" b="95250"/>
                <wp:wrapNone/>
                <wp:docPr id="21"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25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756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29.3pt,9.8pt" to="164.1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">
                <v:stroke endarrow="block"/>
              </v:line>
            </w:pict>
          </mc:Fallback>
        </mc:AlternateContent>
      </w:r>
      <w:r w:rsidR="00951004" w:rsidRPr="00951004">
        <w:rPr>
          <w:sz w:val="28"/>
          <w:szCs w:val="28"/>
          <w:lang w:val="kk-KZ"/>
        </w:rPr>
        <w:t>С</w:t>
      </w:r>
      <w:r w:rsidR="00951004" w:rsidRPr="00951004">
        <w:rPr>
          <w:sz w:val="28"/>
          <w:szCs w:val="28"/>
          <w:vertAlign w:val="subscript"/>
          <w:lang w:val="kk-KZ"/>
        </w:rPr>
        <w:t>6</w:t>
      </w:r>
      <w:r w:rsidR="00951004" w:rsidRPr="00951004">
        <w:rPr>
          <w:sz w:val="28"/>
          <w:szCs w:val="28"/>
          <w:lang w:val="kk-KZ"/>
        </w:rPr>
        <w:t xml:space="preserve"> Н</w:t>
      </w:r>
      <w:r w:rsidR="00951004" w:rsidRPr="00951004">
        <w:rPr>
          <w:sz w:val="28"/>
          <w:szCs w:val="28"/>
          <w:vertAlign w:val="subscript"/>
          <w:lang w:val="kk-KZ"/>
        </w:rPr>
        <w:t>12</w:t>
      </w:r>
      <w:r w:rsidR="00951004" w:rsidRPr="00951004">
        <w:rPr>
          <w:sz w:val="28"/>
          <w:szCs w:val="28"/>
          <w:lang w:val="kk-KZ"/>
        </w:rPr>
        <w:t xml:space="preserve"> О</w:t>
      </w:r>
      <w:r w:rsidR="00951004" w:rsidRPr="00951004">
        <w:rPr>
          <w:sz w:val="28"/>
          <w:szCs w:val="28"/>
          <w:vertAlign w:val="subscript"/>
          <w:lang w:val="kk-KZ"/>
        </w:rPr>
        <w:t>6</w:t>
      </w:r>
      <w:r w:rsidR="00951004" w:rsidRPr="00951004">
        <w:rPr>
          <w:sz w:val="28"/>
          <w:szCs w:val="28"/>
          <w:lang w:val="kk-KZ"/>
        </w:rPr>
        <w:t xml:space="preserve">                  2С</w:t>
      </w:r>
      <w:r w:rsidR="00951004" w:rsidRPr="00951004">
        <w:rPr>
          <w:sz w:val="28"/>
          <w:szCs w:val="28"/>
          <w:vertAlign w:val="subscript"/>
          <w:lang w:val="kk-KZ"/>
        </w:rPr>
        <w:t>2</w:t>
      </w:r>
      <w:r w:rsidR="00951004" w:rsidRPr="00951004">
        <w:rPr>
          <w:sz w:val="28"/>
          <w:szCs w:val="28"/>
          <w:lang w:val="kk-KZ"/>
        </w:rPr>
        <w:t xml:space="preserve"> Н</w:t>
      </w:r>
      <w:r w:rsidR="00951004" w:rsidRPr="00951004">
        <w:rPr>
          <w:sz w:val="28"/>
          <w:szCs w:val="28"/>
          <w:vertAlign w:val="subscript"/>
          <w:lang w:val="kk-KZ"/>
        </w:rPr>
        <w:t>5</w:t>
      </w:r>
      <w:r w:rsidR="00951004" w:rsidRPr="00951004">
        <w:rPr>
          <w:sz w:val="28"/>
          <w:szCs w:val="28"/>
          <w:lang w:val="kk-KZ"/>
        </w:rPr>
        <w:t xml:space="preserve"> ОН  +  2 СО</w:t>
      </w:r>
      <w:r w:rsidR="00951004" w:rsidRPr="00951004">
        <w:rPr>
          <w:sz w:val="28"/>
          <w:szCs w:val="28"/>
          <w:vertAlign w:val="subscript"/>
          <w:lang w:val="kk-KZ"/>
        </w:rPr>
        <w:t>2</w:t>
      </w:r>
    </w:p>
    <w:p w:rsidR="00951004" w:rsidRPr="00951004" w:rsidRDefault="00951004" w:rsidP="00951004">
      <w:pPr>
        <w:ind w:firstLine="426"/>
        <w:jc w:val="both"/>
        <w:rPr>
          <w:sz w:val="28"/>
          <w:szCs w:val="28"/>
          <w:lang w:val="kk-KZ"/>
        </w:rPr>
      </w:pPr>
    </w:p>
    <w:p w:rsidR="00951004" w:rsidRPr="00951004" w:rsidRDefault="000A7BA5" w:rsidP="00951004">
      <w:pPr>
        <w:ind w:firstLine="426"/>
        <w:jc w:val="both"/>
        <w:rPr>
          <w:sz w:val="28"/>
          <w:szCs w:val="28"/>
          <w:lang w:val="kk-KZ"/>
        </w:rPr>
      </w:pPr>
      <w:r>
        <w:rPr>
          <w:noProof/>
          <w:sz w:val="28"/>
          <w:szCs w:val="28"/>
        </w:rPr>
        <mc:AlternateContent>
          <mc:Choice Requires="wps">
            <w:drawing>
              <wp:anchor distT="4294967294" distB="4294967294" distL="114300" distR="114300" simplePos="0" relativeHeight="251682816" behindDoc="0" locked="0" layoutInCell="1" allowOverlap="1">
                <wp:simplePos x="0" y="0"/>
                <wp:positionH relativeFrom="column">
                  <wp:posOffset>1968500</wp:posOffset>
                </wp:positionH>
                <wp:positionV relativeFrom="paragraph">
                  <wp:posOffset>72389</wp:posOffset>
                </wp:positionV>
                <wp:extent cx="771525" cy="0"/>
                <wp:effectExtent l="0" t="76200" r="28575" b="95250"/>
                <wp:wrapNone/>
                <wp:docPr id="20"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15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82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55pt,5.7pt" to="215.7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">
                <v:stroke endarrow="block"/>
              </v:line>
            </w:pict>
          </mc:Fallback>
        </mc:AlternateContent>
      </w:r>
      <w:r w:rsidR="00951004" w:rsidRPr="00951004">
        <w:rPr>
          <w:sz w:val="28"/>
          <w:szCs w:val="28"/>
          <w:lang w:val="kk-KZ"/>
        </w:rPr>
        <w:t xml:space="preserve">    2)  2С</w:t>
      </w:r>
      <w:r w:rsidR="00951004" w:rsidRPr="00951004">
        <w:rPr>
          <w:sz w:val="28"/>
          <w:szCs w:val="28"/>
          <w:vertAlign w:val="subscript"/>
          <w:lang w:val="kk-KZ"/>
        </w:rPr>
        <w:t xml:space="preserve">2 </w:t>
      </w:r>
      <w:r w:rsidR="00951004" w:rsidRPr="00951004">
        <w:rPr>
          <w:sz w:val="28"/>
          <w:szCs w:val="28"/>
          <w:lang w:val="kk-KZ"/>
        </w:rPr>
        <w:t>Н</w:t>
      </w:r>
      <w:r w:rsidR="00951004" w:rsidRPr="00951004">
        <w:rPr>
          <w:sz w:val="28"/>
          <w:szCs w:val="28"/>
          <w:vertAlign w:val="subscript"/>
          <w:lang w:val="kk-KZ"/>
        </w:rPr>
        <w:t>5</w:t>
      </w:r>
      <w:r w:rsidR="00951004" w:rsidRPr="00951004">
        <w:rPr>
          <w:sz w:val="28"/>
          <w:szCs w:val="28"/>
          <w:lang w:val="kk-KZ"/>
        </w:rPr>
        <w:t xml:space="preserve"> ОН  +  6О</w:t>
      </w:r>
      <w:r w:rsidR="00951004" w:rsidRPr="00951004">
        <w:rPr>
          <w:sz w:val="28"/>
          <w:szCs w:val="28"/>
          <w:vertAlign w:val="subscript"/>
          <w:lang w:val="kk-KZ"/>
        </w:rPr>
        <w:t>2</w:t>
      </w:r>
      <w:r w:rsidR="00951004" w:rsidRPr="00951004">
        <w:rPr>
          <w:sz w:val="28"/>
          <w:szCs w:val="28"/>
          <w:lang w:val="kk-KZ"/>
        </w:rPr>
        <w:t xml:space="preserve">                        4СО</w:t>
      </w:r>
      <w:r w:rsidR="00951004" w:rsidRPr="00951004">
        <w:rPr>
          <w:sz w:val="28"/>
          <w:szCs w:val="28"/>
          <w:vertAlign w:val="subscript"/>
          <w:lang w:val="kk-KZ"/>
        </w:rPr>
        <w:t>2</w:t>
      </w:r>
      <w:r w:rsidR="00951004" w:rsidRPr="00951004">
        <w:rPr>
          <w:sz w:val="28"/>
          <w:szCs w:val="28"/>
          <w:lang w:val="kk-KZ"/>
        </w:rPr>
        <w:t xml:space="preserve">  +  6 Н</w:t>
      </w:r>
      <w:r w:rsidR="00951004" w:rsidRPr="00951004">
        <w:rPr>
          <w:sz w:val="28"/>
          <w:szCs w:val="28"/>
          <w:vertAlign w:val="subscript"/>
          <w:lang w:val="kk-KZ"/>
        </w:rPr>
        <w:t>2</w:t>
      </w:r>
      <w:r w:rsidR="00951004" w:rsidRPr="00951004">
        <w:rPr>
          <w:sz w:val="28"/>
          <w:szCs w:val="28"/>
          <w:lang w:val="kk-KZ"/>
        </w:rPr>
        <w:t>О</w:t>
      </w:r>
    </w:p>
    <w:p w:rsidR="00951004" w:rsidRPr="00951004" w:rsidRDefault="00951004" w:rsidP="00951004">
      <w:pPr>
        <w:ind w:firstLine="426"/>
        <w:jc w:val="both"/>
        <w:rPr>
          <w:sz w:val="28"/>
          <w:szCs w:val="28"/>
          <w:lang w:val="kk-KZ"/>
        </w:rPr>
      </w:pPr>
    </w:p>
    <w:p w:rsidR="00951004" w:rsidRPr="00951004" w:rsidRDefault="000A7BA5" w:rsidP="00951004">
      <w:pPr>
        <w:ind w:firstLine="426"/>
        <w:jc w:val="both"/>
        <w:rPr>
          <w:sz w:val="28"/>
          <w:szCs w:val="28"/>
          <w:lang w:val="kk-KZ"/>
        </w:rPr>
      </w:pPr>
      <w:r>
        <w:rPr>
          <w:noProof/>
          <w:sz w:val="28"/>
          <w:szCs w:val="28"/>
        </w:rPr>
        <mc:AlternateContent>
          <mc:Choice Requires="wps">
            <w:drawing>
              <wp:anchor distT="4294967294" distB="4294967294" distL="114300" distR="114300" simplePos="0" relativeHeight="251676672" behindDoc="0" locked="0" layoutInCell="1" allowOverlap="1">
                <wp:simplePos x="0" y="0"/>
                <wp:positionH relativeFrom="column">
                  <wp:posOffset>342900</wp:posOffset>
                </wp:positionH>
                <wp:positionV relativeFrom="paragraph">
                  <wp:posOffset>27304</wp:posOffset>
                </wp:positionV>
                <wp:extent cx="4914900" cy="33655"/>
                <wp:effectExtent l="0" t="0" r="19050" b="23495"/>
                <wp:wrapNone/>
                <wp:docPr id="18"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14900" cy="336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676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pt,2.15pt" to="414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"/>
            </w:pict>
          </mc:Fallback>
        </mc:AlternateContent>
      </w:r>
    </w:p>
    <w:p w:rsidR="00951004" w:rsidRPr="00951004" w:rsidRDefault="000A7BA5" w:rsidP="00951004">
      <w:pPr>
        <w:ind w:firstLine="426"/>
        <w:jc w:val="both"/>
        <w:rPr>
          <w:sz w:val="28"/>
          <w:szCs w:val="28"/>
          <w:lang w:val="kk-KZ"/>
        </w:rPr>
      </w:pPr>
      <w:r>
        <w:rPr>
          <w:noProof/>
          <w:sz w:val="28"/>
          <w:szCs w:val="28"/>
        </w:rPr>
        <mc:AlternateContent>
          <mc:Choice Requires="wps">
            <w:drawing>
              <wp:anchor distT="4294967294" distB="4294967294" distL="114300" distR="114300" simplePos="0" relativeHeight="251683840" behindDoc="0" locked="0" layoutInCell="1" allowOverlap="1">
                <wp:simplePos x="0" y="0"/>
                <wp:positionH relativeFrom="column">
                  <wp:posOffset>2312035</wp:posOffset>
                </wp:positionH>
                <wp:positionV relativeFrom="paragraph">
                  <wp:posOffset>85089</wp:posOffset>
                </wp:positionV>
                <wp:extent cx="914400" cy="0"/>
                <wp:effectExtent l="0" t="76200" r="19050" b="95250"/>
                <wp:wrapNone/>
                <wp:docPr id="17"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 o:spid="_x0000_s1026" style="position:absolute;z-index:251683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2.05pt,6.7pt" to="254.0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qQSJwIAAEoEAAAOAAAAZHJzL2Uyb0RvYy54bWysVM2O2jAQvlfqO1i+QxIaWI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">
                <v:stroke endarrow="block"/>
              </v:line>
            </w:pict>
          </mc:Fallback>
        </mc:AlternateContent>
      </w:r>
      <w:r w:rsidR="00951004" w:rsidRPr="00951004">
        <w:rPr>
          <w:sz w:val="28"/>
          <w:szCs w:val="28"/>
          <w:lang w:val="kk-KZ"/>
        </w:rPr>
        <w:t xml:space="preserve">      С</w:t>
      </w:r>
      <w:r w:rsidR="00951004" w:rsidRPr="00951004">
        <w:rPr>
          <w:sz w:val="28"/>
          <w:szCs w:val="28"/>
          <w:vertAlign w:val="subscript"/>
          <w:lang w:val="kk-KZ"/>
        </w:rPr>
        <w:t>6</w:t>
      </w:r>
      <w:r w:rsidR="00951004" w:rsidRPr="00951004">
        <w:rPr>
          <w:sz w:val="28"/>
          <w:szCs w:val="28"/>
          <w:lang w:val="kk-KZ"/>
        </w:rPr>
        <w:t xml:space="preserve"> Н</w:t>
      </w:r>
      <w:r w:rsidR="00951004" w:rsidRPr="00951004">
        <w:rPr>
          <w:sz w:val="28"/>
          <w:szCs w:val="28"/>
          <w:vertAlign w:val="subscript"/>
          <w:lang w:val="kk-KZ"/>
        </w:rPr>
        <w:t>12</w:t>
      </w:r>
      <w:r w:rsidR="00951004" w:rsidRPr="00951004">
        <w:rPr>
          <w:sz w:val="28"/>
          <w:szCs w:val="28"/>
          <w:lang w:val="kk-KZ"/>
        </w:rPr>
        <w:t xml:space="preserve"> О</w:t>
      </w:r>
      <w:r w:rsidR="00951004" w:rsidRPr="00951004">
        <w:rPr>
          <w:sz w:val="28"/>
          <w:szCs w:val="28"/>
          <w:vertAlign w:val="subscript"/>
          <w:lang w:val="kk-KZ"/>
        </w:rPr>
        <w:t>6</w:t>
      </w:r>
      <w:r w:rsidR="00951004" w:rsidRPr="00951004">
        <w:rPr>
          <w:sz w:val="28"/>
          <w:szCs w:val="28"/>
          <w:lang w:val="kk-KZ"/>
        </w:rPr>
        <w:t xml:space="preserve"> + 6О</w:t>
      </w:r>
      <w:r w:rsidR="00951004" w:rsidRPr="00951004">
        <w:rPr>
          <w:sz w:val="28"/>
          <w:szCs w:val="28"/>
          <w:vertAlign w:val="subscript"/>
          <w:lang w:val="kk-KZ"/>
        </w:rPr>
        <w:t>2</w:t>
      </w:r>
      <w:r w:rsidR="00951004" w:rsidRPr="00951004">
        <w:rPr>
          <w:sz w:val="28"/>
          <w:szCs w:val="28"/>
          <w:lang w:val="kk-KZ"/>
        </w:rPr>
        <w:t>6О</w:t>
      </w:r>
      <w:r w:rsidR="00951004" w:rsidRPr="00951004">
        <w:rPr>
          <w:sz w:val="28"/>
          <w:szCs w:val="28"/>
          <w:vertAlign w:val="subscript"/>
          <w:lang w:val="kk-KZ"/>
        </w:rPr>
        <w:t>2</w:t>
      </w:r>
      <w:r w:rsidR="00951004" w:rsidRPr="00951004">
        <w:rPr>
          <w:sz w:val="28"/>
          <w:szCs w:val="28"/>
          <w:lang w:val="kk-KZ"/>
        </w:rPr>
        <w:t>+ 6Н</w:t>
      </w:r>
      <w:r w:rsidR="00951004" w:rsidRPr="00951004">
        <w:rPr>
          <w:sz w:val="28"/>
          <w:szCs w:val="28"/>
          <w:vertAlign w:val="subscript"/>
          <w:lang w:val="kk-KZ"/>
        </w:rPr>
        <w:t>2</w:t>
      </w:r>
      <w:r w:rsidR="00951004" w:rsidRPr="00951004">
        <w:rPr>
          <w:sz w:val="28"/>
          <w:szCs w:val="28"/>
          <w:lang w:val="kk-KZ"/>
        </w:rPr>
        <w:t>О</w:t>
      </w:r>
    </w:p>
    <w:p w:rsidR="00951004" w:rsidRPr="00951004" w:rsidRDefault="00951004" w:rsidP="00951004">
      <w:pPr>
        <w:ind w:firstLine="426"/>
        <w:jc w:val="both"/>
        <w:rPr>
          <w:sz w:val="28"/>
          <w:szCs w:val="28"/>
          <w:lang w:val="kk-KZ"/>
        </w:rPr>
      </w:pPr>
    </w:p>
    <w:p w:rsidR="00951004" w:rsidRPr="00951004" w:rsidRDefault="00951004" w:rsidP="00951004">
      <w:pPr>
        <w:ind w:firstLine="426"/>
        <w:jc w:val="both"/>
        <w:rPr>
          <w:sz w:val="28"/>
          <w:szCs w:val="28"/>
          <w:lang w:val="kk-KZ"/>
        </w:rPr>
      </w:pPr>
      <w:r w:rsidRPr="00951004">
        <w:rPr>
          <w:sz w:val="28"/>
          <w:szCs w:val="28"/>
          <w:lang w:val="kk-KZ"/>
        </w:rPr>
        <w:t>Сонымен қатар В.Пфеффер спирт өсімдіктердің қалыпты тыныс алуының аралық өнімі және тыныс алу ашу процесімен байланысты деген көзқарасты да ұсынды.</w:t>
      </w:r>
    </w:p>
    <w:p w:rsidR="00951004" w:rsidRPr="00951004" w:rsidRDefault="00951004" w:rsidP="00951004">
      <w:pPr>
        <w:ind w:firstLine="426"/>
        <w:jc w:val="both"/>
        <w:rPr>
          <w:sz w:val="28"/>
          <w:szCs w:val="28"/>
          <w:lang w:val="kk-KZ"/>
        </w:rPr>
      </w:pPr>
      <w:r w:rsidRPr="00951004">
        <w:rPr>
          <w:sz w:val="28"/>
          <w:szCs w:val="28"/>
          <w:lang w:val="kk-KZ"/>
        </w:rPr>
        <w:t>Тыныс алу мен ашу процестерінің өзара байланыстылығы туралы дәлелдер В. И. Палладин мен С. П. Костычев тәжірибелерінде де алынған болатын. Олар өнген тұқымдарда және өркендердің өсу нүктелерінде анаэробтық және аэробтық жағдайларда да спирт пайда болатындығын байқады.</w:t>
      </w:r>
    </w:p>
    <w:p w:rsidR="00951004" w:rsidRPr="00951004" w:rsidRDefault="00951004" w:rsidP="00951004">
      <w:pPr>
        <w:ind w:firstLine="426"/>
        <w:jc w:val="both"/>
        <w:rPr>
          <w:sz w:val="28"/>
          <w:szCs w:val="28"/>
          <w:lang w:val="kk-KZ"/>
        </w:rPr>
      </w:pPr>
      <w:r w:rsidRPr="00951004">
        <w:rPr>
          <w:sz w:val="28"/>
          <w:szCs w:val="28"/>
          <w:lang w:val="kk-KZ"/>
        </w:rPr>
        <w:t xml:space="preserve">Осы алынған деректер өте маңызды болғанымен, қалыпты тыныс алу және ашу процестері арасындағы байланыстылық негізін толық ашуға мүмкіндік бере алмады. Сондай – ақ оттексіз ашу процестерінің ұқсастығы туралы сұрақ та шешусіз қалды. </w:t>
      </w:r>
    </w:p>
    <w:p w:rsidR="00951004" w:rsidRPr="00951004" w:rsidRDefault="00951004" w:rsidP="00951004">
      <w:pPr>
        <w:ind w:firstLine="426"/>
        <w:jc w:val="both"/>
        <w:rPr>
          <w:sz w:val="28"/>
          <w:szCs w:val="28"/>
          <w:lang w:val="kk-KZ"/>
        </w:rPr>
      </w:pPr>
      <w:r w:rsidRPr="00951004">
        <w:rPr>
          <w:sz w:val="28"/>
          <w:szCs w:val="28"/>
          <w:lang w:val="kk-KZ"/>
        </w:rPr>
        <w:t>Осы сұрақтарды шешуде С. П. Костычев зерттеулерді үлкен маңызға ие болды. Ол өсімдіктің қалыпты – аэробтық тыныс алуында спирт төмендегідей екі себептен аралық зат бола алмайтындығын тәжірибе жүзінде дәлелдеді: біріншіден, спирт улы зат, өсімдік ұлпасында көп мөлшерде жиналмайды, екіншіден, ол өсімдік ұлпаларында глюкозаға қарағанда өте нашар тотығады. Бұл дәлел Пфлюгер мен Пфеффердің көзқарастарына қарама – қайшылық туғызады.</w:t>
      </w:r>
    </w:p>
    <w:p w:rsidR="00951004" w:rsidRPr="00951004" w:rsidRDefault="00951004" w:rsidP="00951004">
      <w:pPr>
        <w:ind w:firstLine="426"/>
        <w:jc w:val="both"/>
        <w:rPr>
          <w:sz w:val="28"/>
          <w:szCs w:val="28"/>
          <w:lang w:val="kk-KZ"/>
        </w:rPr>
      </w:pPr>
      <w:r w:rsidRPr="00951004">
        <w:rPr>
          <w:sz w:val="28"/>
          <w:szCs w:val="28"/>
          <w:lang w:val="kk-KZ"/>
        </w:rPr>
        <w:t>Өз зерттеулерінің нәтижелеріне сүйене отырып С. П. Костычев тыныс алу мен ашудың генетикалық байланыстылығы туралы теориясын дамытты:</w:t>
      </w:r>
    </w:p>
    <w:p w:rsidR="00951004" w:rsidRPr="00951004" w:rsidRDefault="00951004" w:rsidP="00951004">
      <w:pPr>
        <w:ind w:firstLine="426"/>
        <w:jc w:val="both"/>
        <w:rPr>
          <w:sz w:val="28"/>
          <w:szCs w:val="28"/>
          <w:lang w:val="kk-KZ"/>
        </w:rPr>
      </w:pPr>
      <w:r w:rsidRPr="00951004">
        <w:rPr>
          <w:sz w:val="28"/>
          <w:szCs w:val="28"/>
          <w:lang w:val="kk-KZ"/>
        </w:rPr>
        <w:t xml:space="preserve">                                        + О </w:t>
      </w:r>
      <w:r w:rsidRPr="00951004">
        <w:rPr>
          <w:sz w:val="28"/>
          <w:szCs w:val="28"/>
          <w:vertAlign w:val="subscript"/>
          <w:lang w:val="kk-KZ"/>
        </w:rPr>
        <w:t>2</w:t>
      </w:r>
    </w:p>
    <w:p w:rsidR="00951004" w:rsidRPr="00951004" w:rsidRDefault="000A7BA5" w:rsidP="00951004">
      <w:pPr>
        <w:ind w:firstLine="426"/>
        <w:jc w:val="both"/>
        <w:rPr>
          <w:sz w:val="28"/>
          <w:szCs w:val="28"/>
          <w:lang w:val="kk-KZ"/>
        </w:rPr>
      </w:pPr>
      <w:r>
        <w:rPr>
          <w:noProof/>
          <w:sz w:val="28"/>
          <w:szCs w:val="28"/>
        </w:rPr>
        <mc:AlternateContent>
          <mc:Choice Requires="wps">
            <w:drawing>
              <wp:anchor distT="4294967294" distB="4294967294" distL="114300" distR="114300" simplePos="0" relativeHeight="251680768" behindDoc="0" locked="0" layoutInCell="1" allowOverlap="1">
                <wp:simplePos x="0" y="0"/>
                <wp:positionH relativeFrom="column">
                  <wp:posOffset>1828800</wp:posOffset>
                </wp:positionH>
                <wp:positionV relativeFrom="paragraph">
                  <wp:posOffset>50164</wp:posOffset>
                </wp:positionV>
                <wp:extent cx="1035050" cy="0"/>
                <wp:effectExtent l="0" t="76200" r="12700" b="95250"/>
                <wp:wrapNone/>
                <wp:docPr id="16"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50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 o:spid="_x0000_s1026" style="position:absolute;z-index:251680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in,3.95pt" to="225.5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">
                <v:stroke endarrow="block"/>
              </v:line>
            </w:pict>
          </mc:Fallback>
        </mc:AlternateContent>
      </w:r>
      <w:r>
        <w:rPr>
          <w:noProof/>
          <w:sz w:val="28"/>
          <w:szCs w:val="28"/>
        </w:rPr>
        <mc:AlternateContent>
          <mc:Choice Requires="wps">
            <w:drawing>
              <wp:anchor distT="0" distB="0" distL="114298" distR="114298" simplePos="0" relativeHeight="251678720" behindDoc="0" locked="0" layoutInCell="1" allowOverlap="1">
                <wp:simplePos x="0" y="0"/>
                <wp:positionH relativeFrom="column">
                  <wp:posOffset>1828799</wp:posOffset>
                </wp:positionH>
                <wp:positionV relativeFrom="paragraph">
                  <wp:posOffset>66040</wp:posOffset>
                </wp:positionV>
                <wp:extent cx="0" cy="327025"/>
                <wp:effectExtent l="0" t="0" r="19050" b="15875"/>
                <wp:wrapNone/>
                <wp:docPr id="6"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270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flip:y;z-index:2516787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in,5.2pt" to="2in,3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"/>
            </w:pict>
          </mc:Fallback>
        </mc:AlternateContent>
      </w:r>
      <w:r w:rsidR="00951004" w:rsidRPr="00951004">
        <w:rPr>
          <w:sz w:val="28"/>
          <w:szCs w:val="28"/>
          <w:lang w:val="kk-KZ"/>
        </w:rPr>
        <w:t xml:space="preserve">                                                                      Тыныс алу</w:t>
      </w:r>
    </w:p>
    <w:p w:rsidR="00951004" w:rsidRPr="00951004" w:rsidRDefault="000A7BA5" w:rsidP="00951004">
      <w:pPr>
        <w:ind w:firstLine="426"/>
        <w:jc w:val="both"/>
        <w:rPr>
          <w:sz w:val="28"/>
          <w:szCs w:val="28"/>
          <w:lang w:val="kk-KZ"/>
        </w:rPr>
      </w:pPr>
      <w:r>
        <w:rPr>
          <w:noProof/>
          <w:sz w:val="28"/>
          <w:szCs w:val="28"/>
        </w:rPr>
        <mc:AlternateContent>
          <mc:Choice Requires="wps">
            <w:drawing>
              <wp:anchor distT="4294967294" distB="4294967294" distL="114300" distR="114300" simplePos="0" relativeHeight="251677696" behindDoc="0" locked="0" layoutInCell="1" allowOverlap="1">
                <wp:simplePos x="0" y="0"/>
                <wp:positionH relativeFrom="column">
                  <wp:posOffset>1028700</wp:posOffset>
                </wp:positionH>
                <wp:positionV relativeFrom="paragraph">
                  <wp:posOffset>86994</wp:posOffset>
                </wp:positionV>
                <wp:extent cx="457200" cy="0"/>
                <wp:effectExtent l="0" t="0" r="19050" b="19050"/>
                <wp:wrapNone/>
                <wp:docPr id="5"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z-index:251677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81pt,6.85pt" to="117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lh7EQIAACg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"/>
            </w:pict>
          </mc:Fallback>
        </mc:AlternateContent>
      </w:r>
      <w:r w:rsidR="00951004" w:rsidRPr="00951004">
        <w:rPr>
          <w:sz w:val="28"/>
          <w:szCs w:val="28"/>
          <w:lang w:val="kk-KZ"/>
        </w:rPr>
        <w:t>С</w:t>
      </w:r>
      <w:r w:rsidR="00951004" w:rsidRPr="00951004">
        <w:rPr>
          <w:sz w:val="28"/>
          <w:szCs w:val="28"/>
          <w:vertAlign w:val="subscript"/>
          <w:lang w:val="kk-KZ"/>
        </w:rPr>
        <w:t>6</w:t>
      </w:r>
      <w:r w:rsidR="00951004" w:rsidRPr="00951004">
        <w:rPr>
          <w:sz w:val="28"/>
          <w:szCs w:val="28"/>
          <w:lang w:val="kk-KZ"/>
        </w:rPr>
        <w:t>Н</w:t>
      </w:r>
      <w:r w:rsidR="00951004" w:rsidRPr="00951004">
        <w:rPr>
          <w:sz w:val="28"/>
          <w:szCs w:val="28"/>
          <w:vertAlign w:val="subscript"/>
          <w:lang w:val="kk-KZ"/>
        </w:rPr>
        <w:t>12</w:t>
      </w:r>
      <w:r w:rsidR="00951004" w:rsidRPr="00951004">
        <w:rPr>
          <w:sz w:val="28"/>
          <w:szCs w:val="28"/>
          <w:lang w:val="kk-KZ"/>
        </w:rPr>
        <w:t>О</w:t>
      </w:r>
      <w:r w:rsidR="00951004" w:rsidRPr="00951004">
        <w:rPr>
          <w:sz w:val="28"/>
          <w:szCs w:val="28"/>
          <w:vertAlign w:val="subscript"/>
          <w:lang w:val="kk-KZ"/>
        </w:rPr>
        <w:t>6</w:t>
      </w:r>
      <w:r w:rsidR="00951004" w:rsidRPr="00951004">
        <w:rPr>
          <w:sz w:val="28"/>
          <w:szCs w:val="28"/>
          <w:lang w:val="kk-KZ"/>
        </w:rPr>
        <w:t xml:space="preserve">                Аралық зат </w:t>
      </w:r>
    </w:p>
    <w:p w:rsidR="00951004" w:rsidRPr="00951004" w:rsidRDefault="000A7BA5" w:rsidP="00951004">
      <w:pPr>
        <w:ind w:firstLine="426"/>
        <w:jc w:val="both"/>
        <w:rPr>
          <w:sz w:val="28"/>
          <w:szCs w:val="28"/>
          <w:lang w:val="kk-KZ"/>
        </w:rPr>
      </w:pPr>
      <w:r>
        <w:rPr>
          <w:noProof/>
          <w:sz w:val="28"/>
          <w:szCs w:val="28"/>
        </w:rPr>
        <mc:AlternateContent>
          <mc:Choice Requires="wps">
            <w:drawing>
              <wp:anchor distT="0" distB="0" distL="114298" distR="114298" simplePos="0" relativeHeight="251679744" behindDoc="0" locked="0" layoutInCell="1" allowOverlap="1">
                <wp:simplePos x="0" y="0"/>
                <wp:positionH relativeFrom="column">
                  <wp:posOffset>1828799</wp:posOffset>
                </wp:positionH>
                <wp:positionV relativeFrom="paragraph">
                  <wp:posOffset>8255</wp:posOffset>
                </wp:positionV>
                <wp:extent cx="0" cy="342900"/>
                <wp:effectExtent l="0" t="0" r="19050" b="19050"/>
                <wp:wrapNone/>
                <wp:docPr id="4"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797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in,.65pt" to="2in,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"/>
            </w:pict>
          </mc:Fallback>
        </mc:AlternateContent>
      </w:r>
      <w:r w:rsidR="00951004" w:rsidRPr="00951004">
        <w:rPr>
          <w:sz w:val="28"/>
          <w:szCs w:val="28"/>
          <w:lang w:val="kk-KZ"/>
        </w:rPr>
        <w:t xml:space="preserve">                                        - О </w:t>
      </w:r>
      <w:r w:rsidR="00951004" w:rsidRPr="00951004">
        <w:rPr>
          <w:sz w:val="28"/>
          <w:szCs w:val="28"/>
          <w:vertAlign w:val="subscript"/>
          <w:lang w:val="kk-KZ"/>
        </w:rPr>
        <w:t>2</w:t>
      </w:r>
    </w:p>
    <w:p w:rsidR="00951004" w:rsidRPr="00951004" w:rsidRDefault="000A7BA5" w:rsidP="00951004">
      <w:pPr>
        <w:ind w:firstLine="426"/>
        <w:jc w:val="both"/>
        <w:rPr>
          <w:sz w:val="28"/>
          <w:szCs w:val="28"/>
          <w:lang w:val="kk-KZ"/>
        </w:rPr>
      </w:pPr>
      <w:r>
        <w:rPr>
          <w:noProof/>
          <w:sz w:val="28"/>
          <w:szCs w:val="28"/>
        </w:rPr>
        <mc:AlternateContent>
          <mc:Choice Requires="wps">
            <w:drawing>
              <wp:anchor distT="4294967294" distB="4294967294" distL="114300" distR="114300" simplePos="0" relativeHeight="251681792" behindDoc="0" locked="0" layoutInCell="1" allowOverlap="1">
                <wp:simplePos x="0" y="0"/>
                <wp:positionH relativeFrom="column">
                  <wp:posOffset>1828800</wp:posOffset>
                </wp:positionH>
                <wp:positionV relativeFrom="paragraph">
                  <wp:posOffset>146684</wp:posOffset>
                </wp:positionV>
                <wp:extent cx="1082675" cy="0"/>
                <wp:effectExtent l="0" t="76200" r="22225" b="95250"/>
                <wp:wrapNone/>
                <wp:docPr id="3"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26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8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in,11.55pt" to="229.2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689KQIAAEs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">
                <v:stroke endarrow="block"/>
              </v:line>
            </w:pict>
          </mc:Fallback>
        </mc:AlternateContent>
      </w:r>
      <w:r w:rsidR="00951004" w:rsidRPr="00951004">
        <w:rPr>
          <w:sz w:val="28"/>
          <w:szCs w:val="28"/>
          <w:lang w:val="kk-KZ"/>
        </w:rPr>
        <w:t xml:space="preserve">                                                                      Ашу</w:t>
      </w:r>
    </w:p>
    <w:p w:rsidR="00951004" w:rsidRPr="00951004" w:rsidRDefault="00951004" w:rsidP="00951004">
      <w:pPr>
        <w:ind w:firstLine="426"/>
        <w:jc w:val="both"/>
        <w:rPr>
          <w:sz w:val="28"/>
          <w:szCs w:val="28"/>
          <w:lang w:val="kk-KZ"/>
        </w:rPr>
      </w:pPr>
    </w:p>
    <w:p w:rsidR="00951004" w:rsidRPr="00951004" w:rsidRDefault="00951004" w:rsidP="00951004">
      <w:pPr>
        <w:ind w:firstLine="426"/>
        <w:jc w:val="both"/>
        <w:rPr>
          <w:sz w:val="28"/>
          <w:szCs w:val="28"/>
          <w:lang w:val="kk-KZ"/>
        </w:rPr>
      </w:pPr>
      <w:r w:rsidRPr="00951004">
        <w:rPr>
          <w:sz w:val="28"/>
          <w:szCs w:val="28"/>
          <w:lang w:val="kk-KZ"/>
        </w:rPr>
        <w:t xml:space="preserve">Оның теориясына сәйкес екі физиологиялық құбылыс – тыныс алу және ашу өзара бөлек емес, керісінше өзара тікелей байланысты. Қанттың өзгеруінің алғашқы </w:t>
      </w:r>
      <w:r w:rsidRPr="00951004">
        <w:rPr>
          <w:sz w:val="28"/>
          <w:szCs w:val="28"/>
          <w:lang w:val="kk-KZ"/>
        </w:rPr>
        <w:lastRenderedPageBreak/>
        <w:t>сатысы - тыныс алу субстратының анаэробтық ыдырауы екі процеске де бірдей ортақ. Өте көп сатылы бір ізді өзгерістер арқылы осы ыдырау нәтижесінде тыныс алуға да, ашуға да бірдей ортақ аралық қосындылар пайда болады. Осы екі процестің бағыттары, қанттың ыдырауы белгілі сатыға жеткен кезде ғана ажырайды.</w:t>
      </w:r>
    </w:p>
    <w:p w:rsidR="00951004" w:rsidRPr="00951004" w:rsidRDefault="00951004" w:rsidP="00951004">
      <w:pPr>
        <w:ind w:firstLine="426"/>
        <w:jc w:val="both"/>
        <w:rPr>
          <w:sz w:val="28"/>
          <w:szCs w:val="28"/>
          <w:lang w:val="kk-KZ"/>
        </w:rPr>
      </w:pPr>
      <w:r w:rsidRPr="00951004">
        <w:rPr>
          <w:sz w:val="28"/>
          <w:szCs w:val="28"/>
          <w:lang w:val="kk-KZ"/>
        </w:rPr>
        <w:t>Қазіргі кезде Костычевтің, неміс биохимигі К.Найбергтің және басқалардың зерттеулеріне негізделген көзқарастарға сәйкес тыныс алу және ашу процестерінің барлық түрлері өзара пирожүзім қышқылы арқылы (ПЖҚ) байланысады:</w:t>
      </w:r>
    </w:p>
    <w:p w:rsidR="00951004" w:rsidRPr="00951004" w:rsidRDefault="00951004" w:rsidP="00951004">
      <w:pPr>
        <w:ind w:firstLine="426"/>
        <w:jc w:val="both"/>
        <w:rPr>
          <w:sz w:val="28"/>
          <w:szCs w:val="28"/>
          <w:lang w:val="kk-KZ"/>
        </w:rPr>
      </w:pPr>
      <w:r w:rsidRPr="00951004">
        <w:rPr>
          <w:sz w:val="28"/>
          <w:szCs w:val="28"/>
          <w:lang w:val="kk-KZ"/>
        </w:rPr>
        <w:t>Қорыта айтқанда Костычевтің тыныс алу мен ашудың генетикалық байланыстылығы туралы теориясы толығымен дәлелденді.</w:t>
      </w:r>
    </w:p>
    <w:p w:rsidR="00951004" w:rsidRPr="000A6139" w:rsidRDefault="00951004" w:rsidP="00951004">
      <w:pPr>
        <w:tabs>
          <w:tab w:val="left" w:pos="426"/>
        </w:tabs>
        <w:ind w:firstLine="426"/>
        <w:jc w:val="both"/>
        <w:rPr>
          <w:b/>
          <w:lang w:val="kk-KZ"/>
        </w:rPr>
      </w:pPr>
    </w:p>
    <w:p w:rsidR="00EB3E5F" w:rsidRPr="00680CBE" w:rsidRDefault="00EB3E5F" w:rsidP="00680CBE">
      <w:pPr>
        <w:ind w:firstLine="426"/>
        <w:jc w:val="both"/>
        <w:rPr>
          <w:b/>
          <w:sz w:val="28"/>
          <w:szCs w:val="28"/>
          <w:lang w:val="kk-KZ"/>
        </w:rPr>
      </w:pPr>
      <w:r w:rsidRPr="00680CBE">
        <w:rPr>
          <w:b/>
          <w:sz w:val="28"/>
          <w:szCs w:val="28"/>
          <w:lang w:val="kk-KZ"/>
        </w:rPr>
        <w:t>Бақылау сұрақтары:</w:t>
      </w:r>
    </w:p>
    <w:p w:rsidR="00EB3E5F" w:rsidRPr="00680CBE" w:rsidRDefault="00EB3E5F" w:rsidP="00680CBE">
      <w:pPr>
        <w:ind w:firstLine="426"/>
        <w:jc w:val="both"/>
        <w:rPr>
          <w:sz w:val="28"/>
          <w:szCs w:val="28"/>
          <w:lang w:val="kk-KZ"/>
        </w:rPr>
      </w:pPr>
      <w:r w:rsidRPr="00680CBE">
        <w:rPr>
          <w:sz w:val="28"/>
          <w:szCs w:val="28"/>
          <w:lang w:val="kk-KZ"/>
        </w:rPr>
        <w:t>1. Астық тұқымдас өсімдіктердің сабақтары мен жапырақтарында нелер көп болады?</w:t>
      </w:r>
    </w:p>
    <w:p w:rsidR="00EB3E5F" w:rsidRPr="00680CBE" w:rsidRDefault="00EB3E5F" w:rsidP="00680CBE">
      <w:pPr>
        <w:ind w:firstLine="426"/>
        <w:jc w:val="both"/>
        <w:rPr>
          <w:sz w:val="28"/>
          <w:szCs w:val="28"/>
          <w:lang w:val="kk-KZ"/>
        </w:rPr>
      </w:pPr>
      <w:r w:rsidRPr="00680CBE">
        <w:rPr>
          <w:sz w:val="28"/>
          <w:szCs w:val="28"/>
          <w:lang w:val="kk-KZ"/>
        </w:rPr>
        <w:t>2. Өсімдіктер топырақтағы органикалық қосылыстардың қандай түрлерін қабылдайды?</w:t>
      </w:r>
    </w:p>
    <w:p w:rsidR="00EB3E5F" w:rsidRPr="00680CBE" w:rsidRDefault="00EB3E5F" w:rsidP="00680CBE">
      <w:pPr>
        <w:ind w:firstLine="426"/>
        <w:jc w:val="both"/>
        <w:rPr>
          <w:sz w:val="28"/>
          <w:szCs w:val="28"/>
          <w:lang w:val="kk-KZ"/>
        </w:rPr>
      </w:pPr>
      <w:r w:rsidRPr="00680CBE">
        <w:rPr>
          <w:sz w:val="28"/>
          <w:szCs w:val="28"/>
          <w:lang w:val="kk-KZ"/>
        </w:rPr>
        <w:t>3. Топырақта құрамында фосфор кездесетін органикалық және минералдық заттар.</w:t>
      </w:r>
    </w:p>
    <w:p w:rsidR="00EB3E5F" w:rsidRPr="00680CBE" w:rsidRDefault="00EB3E5F" w:rsidP="00680CBE">
      <w:pPr>
        <w:ind w:firstLine="426"/>
        <w:jc w:val="both"/>
        <w:rPr>
          <w:sz w:val="28"/>
          <w:szCs w:val="28"/>
          <w:lang w:val="kk-KZ"/>
        </w:rPr>
      </w:pPr>
      <w:r w:rsidRPr="00680CBE">
        <w:rPr>
          <w:sz w:val="28"/>
          <w:szCs w:val="28"/>
          <w:lang w:val="kk-KZ"/>
        </w:rPr>
        <w:t>4. Топырақтың құрамында кездесетін калий қандай болады?</w:t>
      </w:r>
    </w:p>
    <w:p w:rsidR="00092C39" w:rsidRDefault="00092C39" w:rsidP="00092C39">
      <w:pPr>
        <w:tabs>
          <w:tab w:val="left" w:pos="360"/>
        </w:tabs>
        <w:ind w:firstLine="426"/>
        <w:jc w:val="both"/>
        <w:rPr>
          <w:b/>
          <w:sz w:val="28"/>
          <w:szCs w:val="28"/>
          <w:lang w:val="kk-KZ"/>
        </w:rPr>
      </w:pPr>
    </w:p>
    <w:p w:rsidR="00092C39" w:rsidRPr="00680CBE" w:rsidRDefault="00092C39" w:rsidP="00092C39">
      <w:pPr>
        <w:tabs>
          <w:tab w:val="left" w:pos="360"/>
        </w:tabs>
        <w:ind w:firstLine="426"/>
        <w:jc w:val="both"/>
        <w:rPr>
          <w:b/>
          <w:sz w:val="28"/>
          <w:szCs w:val="28"/>
          <w:lang w:val="kk-KZ"/>
        </w:rPr>
      </w:pPr>
      <w:r w:rsidRPr="00680CBE">
        <w:rPr>
          <w:b/>
          <w:sz w:val="28"/>
          <w:szCs w:val="28"/>
          <w:lang w:val="kk-KZ"/>
        </w:rPr>
        <w:t>Әдебиеттер:</w:t>
      </w:r>
    </w:p>
    <w:p w:rsidR="00092C39" w:rsidRPr="00680CBE" w:rsidRDefault="00092C39" w:rsidP="00092C39">
      <w:pPr>
        <w:autoSpaceDE w:val="0"/>
        <w:autoSpaceDN w:val="0"/>
        <w:adjustRightInd w:val="0"/>
        <w:ind w:firstLine="426"/>
        <w:jc w:val="both"/>
        <w:rPr>
          <w:sz w:val="28"/>
          <w:szCs w:val="28"/>
          <w:lang w:val="kk-KZ"/>
        </w:rPr>
      </w:pPr>
      <w:r w:rsidRPr="00680CBE">
        <w:rPr>
          <w:sz w:val="28"/>
          <w:szCs w:val="28"/>
          <w:lang w:val="kk-KZ"/>
        </w:rPr>
        <w:t>1.Қалекенұлы Ж. Өсімдіктер физиологиясы. Қазақ университеті, Алматы,1996.</w:t>
      </w:r>
    </w:p>
    <w:p w:rsidR="00092C39" w:rsidRPr="00680CBE" w:rsidRDefault="00092C39" w:rsidP="00092C39">
      <w:pPr>
        <w:autoSpaceDE w:val="0"/>
        <w:autoSpaceDN w:val="0"/>
        <w:adjustRightInd w:val="0"/>
        <w:ind w:firstLine="426"/>
        <w:jc w:val="both"/>
        <w:rPr>
          <w:sz w:val="28"/>
          <w:szCs w:val="28"/>
        </w:rPr>
      </w:pPr>
      <w:r w:rsidRPr="00680CBE">
        <w:rPr>
          <w:sz w:val="28"/>
          <w:szCs w:val="28"/>
        </w:rPr>
        <w:t>2. Медведев С.С. Физиология растений. Изд-во СПбГУ, 2004.</w:t>
      </w:r>
    </w:p>
    <w:p w:rsidR="00092C39" w:rsidRPr="00680CBE" w:rsidRDefault="00092C39" w:rsidP="00092C39">
      <w:pPr>
        <w:autoSpaceDE w:val="0"/>
        <w:autoSpaceDN w:val="0"/>
        <w:adjustRightInd w:val="0"/>
        <w:ind w:firstLine="426"/>
        <w:jc w:val="both"/>
        <w:rPr>
          <w:sz w:val="28"/>
          <w:szCs w:val="28"/>
        </w:rPr>
      </w:pPr>
      <w:r w:rsidRPr="00680CBE">
        <w:rPr>
          <w:sz w:val="28"/>
          <w:szCs w:val="28"/>
        </w:rPr>
        <w:t>3. Алехина Н.Д., Балнокин Ю.В., Гавриленко В.Ф. т.б. Физиология растений. М.,Изд. центр“Академия” . 2005.</w:t>
      </w:r>
    </w:p>
    <w:p w:rsidR="00092C39" w:rsidRPr="00680CBE" w:rsidRDefault="00092C39" w:rsidP="00092C39">
      <w:pPr>
        <w:autoSpaceDE w:val="0"/>
        <w:autoSpaceDN w:val="0"/>
        <w:adjustRightInd w:val="0"/>
        <w:ind w:firstLine="426"/>
        <w:jc w:val="both"/>
        <w:rPr>
          <w:sz w:val="28"/>
          <w:szCs w:val="28"/>
        </w:rPr>
      </w:pPr>
      <w:r w:rsidRPr="00680CBE">
        <w:rPr>
          <w:sz w:val="28"/>
          <w:szCs w:val="28"/>
        </w:rPr>
        <w:t>4.Полевой В.В. Физиология растений. М., Высшая школа, 1996.</w:t>
      </w:r>
    </w:p>
    <w:p w:rsidR="00092C39" w:rsidRPr="00680CBE" w:rsidRDefault="00092C39" w:rsidP="00092C39">
      <w:pPr>
        <w:autoSpaceDE w:val="0"/>
        <w:autoSpaceDN w:val="0"/>
        <w:adjustRightInd w:val="0"/>
        <w:ind w:firstLine="426"/>
        <w:jc w:val="both"/>
        <w:rPr>
          <w:sz w:val="28"/>
          <w:szCs w:val="28"/>
        </w:rPr>
      </w:pPr>
      <w:r w:rsidRPr="00680CBE">
        <w:rPr>
          <w:sz w:val="28"/>
          <w:szCs w:val="28"/>
          <w:lang w:val="kk-KZ"/>
        </w:rPr>
        <w:t>5</w:t>
      </w:r>
      <w:r w:rsidRPr="00680CBE">
        <w:rPr>
          <w:sz w:val="28"/>
          <w:szCs w:val="28"/>
        </w:rPr>
        <w:t>. Либберт Э. Физиология растений. М., Мир. 1976.</w:t>
      </w:r>
    </w:p>
    <w:p w:rsidR="00035FA1" w:rsidRPr="00092C39" w:rsidRDefault="00035FA1" w:rsidP="00680CBE">
      <w:pPr>
        <w:pStyle w:val="a6"/>
        <w:ind w:firstLine="426"/>
        <w:rPr>
          <w:sz w:val="28"/>
          <w:szCs w:val="28"/>
          <w:lang w:val="ru-RU"/>
        </w:rPr>
      </w:pPr>
    </w:p>
    <w:p w:rsidR="00092C39" w:rsidRDefault="00092C39" w:rsidP="00092C39">
      <w:pPr>
        <w:jc w:val="center"/>
        <w:rPr>
          <w:b/>
          <w:sz w:val="28"/>
          <w:szCs w:val="28"/>
          <w:lang w:val="kk-KZ"/>
        </w:rPr>
      </w:pPr>
      <w:r w:rsidRPr="00534A6D">
        <w:rPr>
          <w:b/>
          <w:sz w:val="28"/>
          <w:szCs w:val="28"/>
          <w:lang w:val="kk-KZ"/>
        </w:rPr>
        <w:t>Практикалық сабақ №</w:t>
      </w:r>
      <w:r>
        <w:rPr>
          <w:b/>
          <w:sz w:val="28"/>
          <w:szCs w:val="28"/>
          <w:lang w:val="kk-KZ"/>
        </w:rPr>
        <w:t xml:space="preserve"> </w:t>
      </w:r>
      <w:r w:rsidRPr="00092C39">
        <w:rPr>
          <w:b/>
          <w:sz w:val="28"/>
          <w:szCs w:val="28"/>
        </w:rPr>
        <w:t xml:space="preserve"> </w:t>
      </w:r>
      <w:r w:rsidR="00376CD1">
        <w:rPr>
          <w:b/>
          <w:sz w:val="28"/>
          <w:szCs w:val="28"/>
          <w:lang w:val="kk-KZ"/>
        </w:rPr>
        <w:t xml:space="preserve"> 9</w:t>
      </w:r>
      <w:r w:rsidR="00376CD1" w:rsidRPr="00680CBE">
        <w:rPr>
          <w:b/>
          <w:sz w:val="28"/>
          <w:szCs w:val="28"/>
          <w:lang w:val="kk-KZ"/>
        </w:rPr>
        <w:t xml:space="preserve">. </w:t>
      </w:r>
    </w:p>
    <w:p w:rsidR="00092C39" w:rsidRDefault="00092C39" w:rsidP="00092C39">
      <w:pPr>
        <w:jc w:val="center"/>
        <w:rPr>
          <w:b/>
          <w:sz w:val="28"/>
          <w:szCs w:val="28"/>
          <w:lang w:val="kk-KZ"/>
        </w:rPr>
      </w:pPr>
    </w:p>
    <w:p w:rsidR="00376CD1" w:rsidRPr="00680CBE" w:rsidRDefault="00092C39" w:rsidP="00092C39">
      <w:pPr>
        <w:jc w:val="both"/>
        <w:rPr>
          <w:b/>
          <w:sz w:val="28"/>
          <w:szCs w:val="28"/>
          <w:lang w:val="kk-KZ"/>
        </w:rPr>
      </w:pPr>
      <w:r>
        <w:rPr>
          <w:b/>
          <w:sz w:val="28"/>
          <w:szCs w:val="28"/>
          <w:lang w:val="kk-KZ"/>
        </w:rPr>
        <w:t>Сабақтың тақырыбы</w:t>
      </w:r>
      <w:r w:rsidRPr="00092C39">
        <w:rPr>
          <w:b/>
          <w:sz w:val="28"/>
          <w:szCs w:val="28"/>
          <w:lang w:val="kk-KZ"/>
        </w:rPr>
        <w:t xml:space="preserve">: </w:t>
      </w:r>
      <w:r w:rsidR="00376CD1" w:rsidRPr="00376CD1">
        <w:rPr>
          <w:b/>
          <w:sz w:val="28"/>
          <w:szCs w:val="28"/>
          <w:lang w:val="kk-KZ"/>
        </w:rPr>
        <w:t>Өсімдіктердің минералдық қоректенуі</w:t>
      </w:r>
    </w:p>
    <w:p w:rsidR="00376CD1" w:rsidRPr="00376CD1" w:rsidRDefault="00092C39" w:rsidP="00376CD1">
      <w:pPr>
        <w:jc w:val="both"/>
        <w:rPr>
          <w:b/>
          <w:i/>
          <w:sz w:val="28"/>
          <w:szCs w:val="28"/>
          <w:lang w:val="kk-KZ"/>
        </w:rPr>
      </w:pPr>
      <w:r>
        <w:rPr>
          <w:b/>
          <w:sz w:val="28"/>
          <w:szCs w:val="28"/>
          <w:lang w:val="kk-KZ"/>
        </w:rPr>
        <w:t>Сабақтың жоспары</w:t>
      </w:r>
      <w:r w:rsidRPr="007B4944">
        <w:rPr>
          <w:b/>
          <w:sz w:val="28"/>
          <w:szCs w:val="28"/>
          <w:lang w:val="kk-KZ"/>
        </w:rPr>
        <w:t>:</w:t>
      </w:r>
    </w:p>
    <w:p w:rsidR="00376CD1" w:rsidRPr="00092C39" w:rsidRDefault="00376CD1" w:rsidP="00376CD1">
      <w:pPr>
        <w:tabs>
          <w:tab w:val="left" w:pos="426"/>
        </w:tabs>
        <w:jc w:val="both"/>
        <w:rPr>
          <w:sz w:val="28"/>
          <w:szCs w:val="28"/>
          <w:lang w:val="kk-KZ"/>
        </w:rPr>
      </w:pPr>
      <w:r w:rsidRPr="00092C39">
        <w:rPr>
          <w:sz w:val="28"/>
          <w:szCs w:val="28"/>
          <w:lang w:val="kk-KZ"/>
        </w:rPr>
        <w:t xml:space="preserve">       1. Минералды қоректену туралы жалпы ұғым.Өсімдіктерге минералдық элементтердің қажеттілігі жəне олардың мөлшері. </w:t>
      </w:r>
    </w:p>
    <w:p w:rsidR="00376CD1" w:rsidRPr="00092C39" w:rsidRDefault="00376CD1" w:rsidP="00376CD1">
      <w:pPr>
        <w:tabs>
          <w:tab w:val="left" w:pos="426"/>
        </w:tabs>
        <w:ind w:firstLine="426"/>
        <w:jc w:val="both"/>
        <w:rPr>
          <w:sz w:val="28"/>
          <w:szCs w:val="28"/>
          <w:lang w:val="kk-KZ"/>
        </w:rPr>
      </w:pPr>
      <w:r w:rsidRPr="00092C39">
        <w:rPr>
          <w:sz w:val="28"/>
          <w:szCs w:val="28"/>
          <w:lang w:val="kk-KZ"/>
        </w:rPr>
        <w:t>2. Жеке элементтердің физиологиялық маңызы. Макроэлементтер. Иондардың өзара əрекеттесуі. Азот, маңызы жəне табиғаттағы айналымы.  Аминдену. Молекулалық азоттың игерілуі жəне сол процесті жүзеге асыра алатын организмдер. Молекулалық азоттың тотықсыздану механизмдері.</w:t>
      </w:r>
    </w:p>
    <w:p w:rsidR="00092C39" w:rsidRDefault="00092C39" w:rsidP="00092C39">
      <w:pPr>
        <w:jc w:val="both"/>
        <w:rPr>
          <w:b/>
          <w:sz w:val="28"/>
          <w:szCs w:val="28"/>
          <w:lang w:val="kk-KZ"/>
        </w:rPr>
      </w:pPr>
      <w:r>
        <w:rPr>
          <w:b/>
          <w:sz w:val="28"/>
          <w:szCs w:val="28"/>
          <w:lang w:val="kk-KZ"/>
        </w:rPr>
        <w:t>Мақсаты және  міндеті, ісерлік, дағдылар:</w:t>
      </w:r>
      <w:r w:rsidRPr="00092C39">
        <w:rPr>
          <w:sz w:val="28"/>
          <w:szCs w:val="28"/>
          <w:lang w:val="kk-KZ"/>
        </w:rPr>
        <w:t xml:space="preserve"> Жеке элементтердің физиологиялық маңызы. Макроэлементтер. Иондардың өзара əрекеттесуі. Азот, маңызы жəне табиғаттағы айналымы.  Аминдену. Молекулалық азоттың игерілуі жəне сол процесті жүзеге асыра алатын организмдер. Молекулалық азоттың тотықсыздану механизмдері</w:t>
      </w:r>
      <w:r>
        <w:rPr>
          <w:sz w:val="28"/>
          <w:szCs w:val="28"/>
          <w:lang w:val="kk-KZ"/>
        </w:rPr>
        <w:t xml:space="preserve">н </w:t>
      </w:r>
      <w:r w:rsidRPr="00832B22">
        <w:rPr>
          <w:sz w:val="28"/>
          <w:szCs w:val="28"/>
          <w:lang w:val="kk-KZ"/>
        </w:rPr>
        <w:t>оқып</w:t>
      </w:r>
      <w:r>
        <w:rPr>
          <w:sz w:val="28"/>
          <w:szCs w:val="28"/>
          <w:lang w:val="kk-KZ"/>
        </w:rPr>
        <w:t xml:space="preserve">  тереңірек</w:t>
      </w:r>
      <w:r w:rsidRPr="00832B22">
        <w:rPr>
          <w:sz w:val="28"/>
          <w:szCs w:val="28"/>
          <w:lang w:val="kk-KZ"/>
        </w:rPr>
        <w:t xml:space="preserve">       меңгеру.      </w:t>
      </w:r>
    </w:p>
    <w:p w:rsidR="00092C39" w:rsidRDefault="00092C39" w:rsidP="00092C39">
      <w:pPr>
        <w:rPr>
          <w:b/>
          <w:sz w:val="28"/>
          <w:szCs w:val="28"/>
          <w:lang w:val="kk-KZ"/>
        </w:rPr>
      </w:pPr>
    </w:p>
    <w:p w:rsidR="00092C39" w:rsidRPr="00092C39" w:rsidRDefault="00092C39" w:rsidP="00092C39">
      <w:pPr>
        <w:rPr>
          <w:b/>
          <w:sz w:val="28"/>
          <w:szCs w:val="28"/>
          <w:lang w:val="kk-KZ"/>
        </w:rPr>
      </w:pPr>
      <w:r w:rsidRPr="00092C39">
        <w:rPr>
          <w:b/>
          <w:sz w:val="28"/>
          <w:szCs w:val="28"/>
          <w:lang w:val="kk-KZ"/>
        </w:rPr>
        <w:t>Қысқаша теориялық мәліметтер:</w:t>
      </w:r>
    </w:p>
    <w:p w:rsidR="00376CD1" w:rsidRDefault="00376CD1" w:rsidP="00680CBE">
      <w:pPr>
        <w:tabs>
          <w:tab w:val="left" w:pos="426"/>
        </w:tabs>
        <w:ind w:firstLine="426"/>
        <w:jc w:val="both"/>
        <w:rPr>
          <w:b/>
          <w:sz w:val="28"/>
          <w:szCs w:val="28"/>
          <w:lang w:val="kk-KZ"/>
        </w:rPr>
      </w:pPr>
    </w:p>
    <w:p w:rsidR="00376CD1" w:rsidRPr="00376CD1" w:rsidRDefault="00376CD1" w:rsidP="00376CD1">
      <w:pPr>
        <w:ind w:firstLine="426"/>
        <w:jc w:val="both"/>
        <w:rPr>
          <w:sz w:val="28"/>
          <w:szCs w:val="28"/>
          <w:lang w:val="kk-KZ"/>
        </w:rPr>
      </w:pPr>
      <w:r w:rsidRPr="00376CD1">
        <w:rPr>
          <w:sz w:val="28"/>
          <w:szCs w:val="28"/>
          <w:lang w:val="kk-KZ"/>
        </w:rPr>
        <w:lastRenderedPageBreak/>
        <w:t>Фотосинтездің ашылуы мен зерттелуі өсімдік денесінің 95%-ы көмірқышқыл газы мен судан құралатынын көрсетті.</w:t>
      </w:r>
    </w:p>
    <w:p w:rsidR="00376CD1" w:rsidRPr="00376CD1" w:rsidRDefault="00376CD1" w:rsidP="00376CD1">
      <w:pPr>
        <w:ind w:firstLine="426"/>
        <w:jc w:val="both"/>
        <w:rPr>
          <w:sz w:val="28"/>
          <w:szCs w:val="28"/>
          <w:lang w:val="kk-KZ"/>
        </w:rPr>
      </w:pPr>
      <w:r w:rsidRPr="00376CD1">
        <w:rPr>
          <w:sz w:val="28"/>
          <w:szCs w:val="28"/>
          <w:lang w:val="kk-KZ"/>
        </w:rPr>
        <w:t>Өсімдікке анализ жасап жаққанда, ондағы газ тәрізді заттар азот, сутегі, оттегі және көміртегі ұшып шығады. Олар негізінен органикалық заттардың құрамына енетіндіктен, органогендер деп аталған. Элементтердің күлді заттар деп аталатын барлық қалған бөлігі органогендер ұшып шыққаннан кейінгі қалған күлде болады. Ағаш сүрегіне 1%, тұқымнан 3%-ға жуық, тамыр мен сабақтан 4-5%, жапырақтан 10-15%, қабықтан 7% күлді заттар алынады. Орта жағдайларына қарай заттардың бұл мөлшері өзгеріп отырады. Топырақта тұздар неғұрлым көп және климат қаншалықты құрғақ болса, өсімдікте күлді заттар соғұрлым мол болады.</w:t>
      </w:r>
    </w:p>
    <w:p w:rsidR="00376CD1" w:rsidRPr="00376CD1" w:rsidRDefault="00376CD1" w:rsidP="00376CD1">
      <w:pPr>
        <w:ind w:firstLine="426"/>
        <w:jc w:val="both"/>
        <w:rPr>
          <w:sz w:val="28"/>
          <w:szCs w:val="28"/>
          <w:lang w:val="kk-KZ"/>
        </w:rPr>
      </w:pPr>
      <w:r w:rsidRPr="00376CD1">
        <w:rPr>
          <w:sz w:val="28"/>
          <w:szCs w:val="28"/>
          <w:lang w:val="kk-KZ"/>
        </w:rPr>
        <w:t>Күлдің құрамы өте күрделі және алуан түрлі, тіпті бір өсімдіктің өзінде де ол тұрақты болмайды. Белгілі бір элементтің өзі бір мүшелерде көп, екінші мүшелерде аз мөлшерде кездеседі. Тұқымның құрамында басқа элементтерден гөрі фосфор мен калий көп кездеседі, бұл элементтер жаңа мүшелер құру үшін қажет. Астық тұқымдастар сияқты өсімдіктердің сабақтары мен жапырақтарында кремний және кальций мол болады. Астық тұқымдастардың тамыр сабағында, картоп түйнегі мен қызылша түбірінде калий көп болады.</w:t>
      </w:r>
    </w:p>
    <w:p w:rsidR="00376CD1" w:rsidRPr="00376CD1" w:rsidRDefault="00376CD1" w:rsidP="00376CD1">
      <w:pPr>
        <w:ind w:firstLine="426"/>
        <w:jc w:val="both"/>
        <w:rPr>
          <w:sz w:val="28"/>
          <w:szCs w:val="28"/>
          <w:lang w:val="kk-KZ"/>
        </w:rPr>
      </w:pPr>
      <w:r w:rsidRPr="00376CD1">
        <w:rPr>
          <w:sz w:val="28"/>
          <w:szCs w:val="28"/>
          <w:lang w:val="kk-KZ"/>
        </w:rPr>
        <w:t>Мұқият жүргізілген зерттеулер өсімдіктер күлінен сирек кездесетін элементтер де табылатынын көрсетті. Мысалы, балдырларда – бром мен иод, жүгеріде – алтын, таспада – селен элементтері едәуір мөлшерде кездеседі. Өсімдіктердің элементтік құрамын анықтау минералдық қоректену теориясының негізі болды. Бұл теория ғылымда неміс химигі Ю.Либихтың жұмыстары нәтижесінде орнықты. Минералдық қоректену теориясын Ю.Либих 1840 жылы «Егіншілік пен физиологияда химияның қолданылуы» деген кітабында жариялады. Фотосинтез процесі ашылған соң өсімдіктердің негізгі органогендерді ауа мен судан сіңіретіні белгілі болса, минералдық қоректену теориясы өсімдіктердің құрамына енетін барлық басқа элементтер топырақтан қабылданатынын көрсетті. Бұл элементтер топырақта негізінен минералдық тұздар және ішінара органикалық заттар түрінде кездеседі. Органикалық заттардың көп бөлігі минералдық заттарға дейін ыдырайды да, осыдан кейін ғана өсімдіктер оны қабылдай алатын болады. Өсімдіктер топырақтағы органикалық қосылыстардың кейбір түрлерін ғана қабылдай алады. Сондықтан да өсімдіктердің топырақтан қоректенуі минералдық қоректену деп аталады. Күлдің құрамында кездесетін мөлшеріне қарай элементтерді 3 топқа бөледі. Элементтердің бірінші тобын макроэлементтер деп атайды. Оларға өсімдіктерде оннан бастап жүзден бір бөлігіне дейінгі пайыздық мөлшерінде кездесетін элементтер кіреді. Оларға органогендер – С, Н, О, N сондай-ақ S, Ca, Mg, Na, Fe, P элементтері жатады. Микроэлементтер деп аталатын екінші топқа өсімдіктер денесінде мыңнан, жүз мыңнан бір бөлігіне дейінгі пайыздық мөлшерінде кездесетін элементтер кіреді. Оларға Mn, B, Cu, Zn, Ba, Si, Br, Co, Mo және т.б. жатады. Ультрамикроэлементтер деп аталатын үшінші топқа өсімдіктер денесінде милионнан бір бөлігіне дейінгі пайыздық мөлшерінде кездесетін элементтер кіреді. Оларға Cs, Se, Cd, Hg, Au, Ag, Pa элементтері жатады.</w:t>
      </w:r>
    </w:p>
    <w:p w:rsidR="00376CD1" w:rsidRPr="00376CD1" w:rsidRDefault="00376CD1" w:rsidP="00376CD1">
      <w:pPr>
        <w:ind w:firstLine="426"/>
        <w:jc w:val="both"/>
        <w:rPr>
          <w:noProof/>
          <w:sz w:val="28"/>
          <w:szCs w:val="28"/>
          <w:lang w:val="kk-KZ"/>
        </w:rPr>
      </w:pPr>
      <w:r w:rsidRPr="00376CD1">
        <w:rPr>
          <w:sz w:val="28"/>
          <w:szCs w:val="28"/>
          <w:lang w:val="kk-KZ"/>
        </w:rPr>
        <w:t xml:space="preserve">Өсімдіктер құрамына кіретін элементтер олардың өсіп жетілуі үшін қаншалықты қажет екенін анықтау үшін, сондай-ақ бұл элементтер өсімдіктердің құрамына кездейсоқ енбеді ма екен деген сұраққа жауап беру үшін өсімдіктерді жасанды </w:t>
      </w:r>
      <w:r w:rsidRPr="00376CD1">
        <w:rPr>
          <w:sz w:val="28"/>
          <w:szCs w:val="28"/>
          <w:lang w:val="kk-KZ"/>
        </w:rPr>
        <w:lastRenderedPageBreak/>
        <w:t xml:space="preserve">ортада өсіру әдісі қолданылады. Бұл әдістің мәні мынада: тәжірибе жүргізілетін өсімдіктер сосудта өсіріледі, оны вегетациялық сосуд деп атайды. Сосудтың ішіне топырақ немесе таза жуылып қыздырылған құм салынады немесе су құйылады. Оған қоректік ерітінді құйып, өсімдікті отырғызады. Көптеген зерттеушілер қоректік ерітінділер рецептін жасап шығарды. Конп, Прянишников, Гельригель қоректік ерітінділері пайдалануға аса тиімді ерітінділер болып табылады. Кноптың </w:t>
      </w:r>
      <w:smartTag w:uri="urn:schemas-microsoft-com:office:smarttags" w:element="metricconverter">
        <w:smartTagPr>
          <w:attr w:name="ProductID" w:val="1 литр"/>
        </w:smartTagPr>
        <w:r w:rsidRPr="00376CD1">
          <w:rPr>
            <w:sz w:val="28"/>
            <w:szCs w:val="28"/>
            <w:lang w:val="kk-KZ"/>
          </w:rPr>
          <w:t>1 литр</w:t>
        </w:r>
      </w:smartTag>
      <w:r w:rsidRPr="00376CD1">
        <w:rPr>
          <w:sz w:val="28"/>
          <w:szCs w:val="28"/>
          <w:lang w:val="kk-KZ"/>
        </w:rPr>
        <w:t xml:space="preserve"> қоректік ерітіндісін даярлау үшін мынадай мөлшерде тұз алынады: Са(No</w:t>
      </w:r>
      <w:r w:rsidRPr="00376CD1">
        <w:rPr>
          <w:sz w:val="28"/>
          <w:szCs w:val="28"/>
          <w:vertAlign w:val="subscript"/>
          <w:lang w:val="kk-KZ"/>
        </w:rPr>
        <w:t>3</w:t>
      </w:r>
      <w:r w:rsidRPr="00376CD1">
        <w:rPr>
          <w:sz w:val="28"/>
          <w:szCs w:val="28"/>
          <w:lang w:val="kk-KZ"/>
        </w:rPr>
        <w:t>)</w:t>
      </w:r>
      <w:r w:rsidRPr="00376CD1">
        <w:rPr>
          <w:sz w:val="28"/>
          <w:szCs w:val="28"/>
          <w:vertAlign w:val="subscript"/>
          <w:lang w:val="kk-KZ"/>
        </w:rPr>
        <w:t>2</w:t>
      </w:r>
      <w:r w:rsidRPr="00376CD1">
        <w:rPr>
          <w:sz w:val="28"/>
          <w:szCs w:val="28"/>
          <w:lang w:val="kk-KZ"/>
        </w:rPr>
        <w:t xml:space="preserve"> – </w:t>
      </w:r>
      <w:smartTag w:uri="urn:schemas-microsoft-com:office:smarttags" w:element="metricconverter">
        <w:smartTagPr>
          <w:attr w:name="ProductID" w:val="1 г"/>
        </w:smartTagPr>
        <w:r w:rsidRPr="00376CD1">
          <w:rPr>
            <w:sz w:val="28"/>
            <w:szCs w:val="28"/>
            <w:lang w:val="kk-KZ"/>
          </w:rPr>
          <w:t>1 г</w:t>
        </w:r>
      </w:smartTag>
      <w:r w:rsidRPr="00376CD1">
        <w:rPr>
          <w:sz w:val="28"/>
          <w:szCs w:val="28"/>
          <w:lang w:val="kk-KZ"/>
        </w:rPr>
        <w:t>, MgSO</w:t>
      </w:r>
      <w:r w:rsidRPr="00376CD1">
        <w:rPr>
          <w:sz w:val="28"/>
          <w:szCs w:val="28"/>
          <w:vertAlign w:val="subscript"/>
          <w:lang w:val="kk-KZ"/>
        </w:rPr>
        <w:t>4</w:t>
      </w:r>
      <w:r w:rsidRPr="00376CD1">
        <w:rPr>
          <w:sz w:val="28"/>
          <w:szCs w:val="28"/>
          <w:lang w:val="kk-KZ"/>
        </w:rPr>
        <w:t xml:space="preserve"> – </w:t>
      </w:r>
      <w:smartTag w:uri="urn:schemas-microsoft-com:office:smarttags" w:element="metricconverter">
        <w:smartTagPr>
          <w:attr w:name="ProductID" w:val="0,25 г"/>
        </w:smartTagPr>
        <w:r w:rsidRPr="00376CD1">
          <w:rPr>
            <w:sz w:val="28"/>
            <w:szCs w:val="28"/>
            <w:lang w:val="kk-KZ"/>
          </w:rPr>
          <w:t>0,25 г</w:t>
        </w:r>
      </w:smartTag>
      <w:r w:rsidRPr="00376CD1">
        <w:rPr>
          <w:sz w:val="28"/>
          <w:szCs w:val="28"/>
          <w:lang w:val="kk-KZ"/>
        </w:rPr>
        <w:t>, KCl – 0,125г, KH</w:t>
      </w:r>
      <w:r w:rsidRPr="00376CD1">
        <w:rPr>
          <w:sz w:val="28"/>
          <w:szCs w:val="28"/>
          <w:vertAlign w:val="subscript"/>
          <w:lang w:val="kk-KZ"/>
        </w:rPr>
        <w:t>2</w:t>
      </w:r>
      <w:r w:rsidRPr="00376CD1">
        <w:rPr>
          <w:sz w:val="28"/>
          <w:szCs w:val="28"/>
          <w:lang w:val="kk-KZ"/>
        </w:rPr>
        <w:t>PO</w:t>
      </w:r>
      <w:r w:rsidRPr="00376CD1">
        <w:rPr>
          <w:sz w:val="28"/>
          <w:szCs w:val="28"/>
          <w:vertAlign w:val="subscript"/>
          <w:lang w:val="kk-KZ"/>
        </w:rPr>
        <w:t>4</w:t>
      </w:r>
      <w:r w:rsidRPr="00376CD1">
        <w:rPr>
          <w:sz w:val="28"/>
          <w:szCs w:val="28"/>
          <w:lang w:val="kk-KZ"/>
        </w:rPr>
        <w:t xml:space="preserve"> – </w:t>
      </w:r>
      <w:smartTag w:uri="urn:schemas-microsoft-com:office:smarttags" w:element="metricconverter">
        <w:smartTagPr>
          <w:attr w:name="ProductID" w:val="0,25 г"/>
        </w:smartTagPr>
        <w:r w:rsidRPr="00376CD1">
          <w:rPr>
            <w:sz w:val="28"/>
            <w:szCs w:val="28"/>
            <w:lang w:val="kk-KZ"/>
          </w:rPr>
          <w:t>0,25 г</w:t>
        </w:r>
      </w:smartTag>
      <w:r w:rsidRPr="00376CD1">
        <w:rPr>
          <w:sz w:val="28"/>
          <w:szCs w:val="28"/>
          <w:lang w:val="kk-KZ"/>
        </w:rPr>
        <w:t>, FeCl</w:t>
      </w:r>
      <w:r w:rsidRPr="00376CD1">
        <w:rPr>
          <w:sz w:val="28"/>
          <w:szCs w:val="28"/>
          <w:vertAlign w:val="subscript"/>
          <w:lang w:val="kk-KZ"/>
        </w:rPr>
        <w:t>3</w:t>
      </w:r>
      <w:r w:rsidRPr="00376CD1">
        <w:rPr>
          <w:sz w:val="28"/>
          <w:szCs w:val="28"/>
          <w:lang w:val="kk-KZ"/>
        </w:rPr>
        <w:t xml:space="preserve"> - өте аз мөлшерде. Бұл құрамға кіретін жеті элемент - N, P, S, Ca, K, Mg, Fe ол кезде қажетті элементтер болып саналды.</w:t>
      </w:r>
    </w:p>
    <w:p w:rsidR="00376CD1" w:rsidRPr="00376CD1" w:rsidRDefault="00376CD1" w:rsidP="00376CD1">
      <w:pPr>
        <w:ind w:firstLine="426"/>
        <w:jc w:val="both"/>
        <w:rPr>
          <w:sz w:val="28"/>
          <w:szCs w:val="28"/>
          <w:lang w:val="kk-KZ"/>
        </w:rPr>
      </w:pPr>
      <w:r w:rsidRPr="00376CD1">
        <w:rPr>
          <w:sz w:val="28"/>
          <w:szCs w:val="28"/>
          <w:lang w:val="kk-KZ"/>
        </w:rPr>
        <w:t>Алайда тәжірибе үшін пайдаланылатын тұздар мен суды тазарту әдістерінің жетілдірілуіне байланысты, өсімдіктердің қалыпты өсуі үшін бұл жеті элементпен қатар басқа да көптеген элементтердің керектігі анықталды.</w:t>
      </w:r>
    </w:p>
    <w:p w:rsidR="00376CD1" w:rsidRPr="00376CD1" w:rsidRDefault="00376CD1" w:rsidP="00376CD1">
      <w:pPr>
        <w:ind w:firstLine="426"/>
        <w:jc w:val="both"/>
        <w:rPr>
          <w:sz w:val="28"/>
          <w:szCs w:val="28"/>
          <w:lang w:val="kk-KZ"/>
        </w:rPr>
      </w:pPr>
      <w:r w:rsidRPr="00376CD1">
        <w:rPr>
          <w:sz w:val="28"/>
          <w:szCs w:val="28"/>
          <w:lang w:val="kk-KZ"/>
        </w:rPr>
        <w:t>Бірнеше ондаған жылдар бойы жеке элементтердің өсімдік тіршілігіндегі маңыздылығы олардың ұлпалардағы мөлшеріне қарап бағаланып келген. Кейінірек элементтердің өсімдік мүшелері мен ұлпаларындағы таралуын анықтайтын зерттеулер көбейді. Элементтің маңыздылығын анықтауда оның өсімдіктердің даму сатыларындағы мөлшерін сипаттайтын деректер пайдаланыла бастады.</w:t>
      </w:r>
    </w:p>
    <w:p w:rsidR="00376CD1" w:rsidRPr="00376CD1" w:rsidRDefault="00376CD1" w:rsidP="00376CD1">
      <w:pPr>
        <w:ind w:firstLine="426"/>
        <w:jc w:val="both"/>
        <w:rPr>
          <w:sz w:val="28"/>
          <w:szCs w:val="28"/>
          <w:lang w:val="kk-KZ"/>
        </w:rPr>
      </w:pPr>
      <w:r w:rsidRPr="00376CD1">
        <w:rPr>
          <w:sz w:val="28"/>
          <w:szCs w:val="28"/>
          <w:lang w:val="kk-KZ"/>
        </w:rPr>
        <w:t>Бірақ, мұндай көрсеткіштер элементтердің маңызы туралы ұғымдарды кеңіте түскенімен бұл бағыттағы ғылыми көзқарастардың деңгейіне онша ықпал тигізбеді.</w:t>
      </w:r>
    </w:p>
    <w:p w:rsidR="00376CD1" w:rsidRPr="00376CD1" w:rsidRDefault="00376CD1" w:rsidP="00376CD1">
      <w:pPr>
        <w:ind w:firstLine="426"/>
        <w:jc w:val="both"/>
        <w:rPr>
          <w:sz w:val="28"/>
          <w:szCs w:val="28"/>
          <w:lang w:val="kk-KZ"/>
        </w:rPr>
      </w:pPr>
      <w:r w:rsidRPr="00376CD1">
        <w:rPr>
          <w:sz w:val="28"/>
          <w:szCs w:val="28"/>
          <w:lang w:val="kk-KZ"/>
        </w:rPr>
        <w:t>Өсімдіктер органдарында микро және ультрамикроэлементтердің мөлшері өте мардымсыз болғанына қарамастан, тіршілік әрекеттеріне өте қажет екендігі, жалпы элементтердің физиологиялық маңызын тереңірек зерттеуге ықпал жасады.</w:t>
      </w:r>
    </w:p>
    <w:p w:rsidR="00376CD1" w:rsidRPr="00376CD1" w:rsidRDefault="00376CD1" w:rsidP="00376CD1">
      <w:pPr>
        <w:ind w:firstLine="426"/>
        <w:jc w:val="both"/>
        <w:rPr>
          <w:sz w:val="28"/>
          <w:szCs w:val="28"/>
          <w:lang w:val="kk-KZ"/>
        </w:rPr>
      </w:pPr>
      <w:r w:rsidRPr="00376CD1">
        <w:rPr>
          <w:sz w:val="28"/>
          <w:szCs w:val="28"/>
          <w:lang w:val="kk-KZ"/>
        </w:rPr>
        <w:t>Биохимиялық зерттеулердің нәтижесі, бұл элементтердің маңызы олардың әртүрлі органикалық қосындылардың құрамына енетіндігіне байланысты екендігін көрсетті. Себебі, ондай қосындылар реттеушілік жүйе ретінде әр түрлі биохимиялық, физиологиялық процестерге тікелей қатысады.</w:t>
      </w:r>
    </w:p>
    <w:p w:rsidR="00376CD1" w:rsidRPr="00376CD1" w:rsidRDefault="00376CD1" w:rsidP="00376CD1">
      <w:pPr>
        <w:ind w:firstLine="426"/>
        <w:jc w:val="both"/>
        <w:rPr>
          <w:sz w:val="28"/>
          <w:szCs w:val="28"/>
          <w:lang w:val="kk-KZ"/>
        </w:rPr>
      </w:pPr>
      <w:r w:rsidRPr="00376CD1">
        <w:rPr>
          <w:sz w:val="28"/>
          <w:szCs w:val="28"/>
          <w:lang w:val="kk-KZ"/>
        </w:rPr>
        <w:t>Минералдық элементтердің органикалық заттардың құрамына енуі олардың реакциялық қабілеттілігін жоғарылатып, жаңа ерекшеліктер мен қасиеттер қосады. Ондай қосындыларға ақуыздарды және олардың туындыларын, соның ішінде ферменттерді келтіруге болады.</w:t>
      </w:r>
    </w:p>
    <w:p w:rsidR="00376CD1" w:rsidRPr="00376CD1" w:rsidRDefault="00376CD1" w:rsidP="00376CD1">
      <w:pPr>
        <w:ind w:firstLine="426"/>
        <w:jc w:val="both"/>
        <w:rPr>
          <w:sz w:val="28"/>
          <w:szCs w:val="28"/>
          <w:lang w:val="kk-KZ"/>
        </w:rPr>
      </w:pPr>
      <w:r w:rsidRPr="00376CD1">
        <w:rPr>
          <w:sz w:val="28"/>
          <w:szCs w:val="28"/>
          <w:lang w:val="kk-KZ"/>
        </w:rPr>
        <w:t>Элементтердің физиологиялық маңызына байланысты ғылыми ұғымдар хелаттар деп аталатын қосындылар туралы ілімнің дамуына байланысты көп алға жылжиды.</w:t>
      </w:r>
    </w:p>
    <w:p w:rsidR="00376CD1" w:rsidRPr="00376CD1" w:rsidRDefault="00376CD1" w:rsidP="00376CD1">
      <w:pPr>
        <w:ind w:firstLine="426"/>
        <w:jc w:val="both"/>
        <w:rPr>
          <w:sz w:val="28"/>
          <w:szCs w:val="28"/>
          <w:lang w:val="kk-KZ"/>
        </w:rPr>
      </w:pPr>
      <w:r w:rsidRPr="00376CD1">
        <w:rPr>
          <w:sz w:val="28"/>
          <w:szCs w:val="28"/>
          <w:lang w:val="kk-KZ"/>
        </w:rPr>
        <w:t xml:space="preserve">Молекулалық құрылысы бірнеше бөлікті жиынтықтан тұратын, құрамында металы бар органикалық қосындыларды </w:t>
      </w:r>
      <w:r w:rsidRPr="00376CD1">
        <w:rPr>
          <w:i/>
          <w:sz w:val="28"/>
          <w:szCs w:val="28"/>
          <w:lang w:val="kk-KZ"/>
        </w:rPr>
        <w:t>хелаттар</w:t>
      </w:r>
      <w:r w:rsidRPr="00376CD1">
        <w:rPr>
          <w:sz w:val="28"/>
          <w:szCs w:val="28"/>
          <w:lang w:val="kk-KZ"/>
        </w:rPr>
        <w:t xml:space="preserve"> деп атайды. Бұндай қосындыларда сақиналы топтардың құрылуына металл тікелей қатысады.</w:t>
      </w:r>
    </w:p>
    <w:p w:rsidR="00376CD1" w:rsidRPr="00376CD1" w:rsidRDefault="00376CD1" w:rsidP="00376CD1">
      <w:pPr>
        <w:ind w:firstLine="426"/>
        <w:jc w:val="both"/>
        <w:rPr>
          <w:sz w:val="28"/>
          <w:szCs w:val="28"/>
          <w:lang w:val="kk-KZ"/>
        </w:rPr>
      </w:pPr>
      <w:r w:rsidRPr="00376CD1">
        <w:rPr>
          <w:sz w:val="28"/>
          <w:szCs w:val="28"/>
          <w:lang w:val="kk-KZ"/>
        </w:rPr>
        <w:t>Микроэлементтердің ферменттік реакциялардағы маңызын сипаттайтын деректер электрондардың тасымалдануы негізінен мыс, темір және марганецтерге байланыстылығын, демек олар жасушадағы тотығу-тотықсыздану процестерінің негізгі реттеушілері екендігін дәлелдеді. Бұл элементтердің әсерінен электрондар катализдік сыртқы бір ақуыздан екіншіге ауысады.</w:t>
      </w:r>
    </w:p>
    <w:p w:rsidR="00376CD1" w:rsidRPr="00376CD1" w:rsidRDefault="00376CD1" w:rsidP="00376CD1">
      <w:pPr>
        <w:ind w:firstLine="426"/>
        <w:jc w:val="both"/>
        <w:rPr>
          <w:b/>
          <w:sz w:val="28"/>
          <w:szCs w:val="28"/>
          <w:lang w:val="kk-KZ"/>
        </w:rPr>
      </w:pPr>
    </w:p>
    <w:p w:rsidR="00376CD1" w:rsidRPr="00376CD1" w:rsidRDefault="00376CD1" w:rsidP="00376CD1">
      <w:pPr>
        <w:ind w:firstLine="426"/>
        <w:jc w:val="both"/>
        <w:rPr>
          <w:b/>
          <w:sz w:val="28"/>
          <w:szCs w:val="28"/>
          <w:lang w:val="kk-KZ"/>
        </w:rPr>
      </w:pPr>
      <w:r w:rsidRPr="00376CD1">
        <w:rPr>
          <w:b/>
          <w:sz w:val="28"/>
          <w:szCs w:val="28"/>
          <w:lang w:val="kk-KZ"/>
        </w:rPr>
        <w:t>Бақылау сұрақтары:</w:t>
      </w:r>
    </w:p>
    <w:p w:rsidR="00376CD1" w:rsidRPr="00376CD1" w:rsidRDefault="00376CD1" w:rsidP="00DB66D2">
      <w:pPr>
        <w:numPr>
          <w:ilvl w:val="0"/>
          <w:numId w:val="6"/>
        </w:numPr>
        <w:tabs>
          <w:tab w:val="clear" w:pos="644"/>
          <w:tab w:val="num" w:pos="0"/>
        </w:tabs>
        <w:ind w:left="0" w:firstLine="426"/>
        <w:jc w:val="both"/>
        <w:rPr>
          <w:sz w:val="28"/>
          <w:szCs w:val="28"/>
          <w:lang w:val="kk-KZ"/>
        </w:rPr>
      </w:pPr>
      <w:r w:rsidRPr="00376CD1">
        <w:rPr>
          <w:sz w:val="28"/>
          <w:szCs w:val="28"/>
          <w:lang w:val="kk-KZ"/>
        </w:rPr>
        <w:t>Минералдық элементтердің органикалық заттардың құрамына енуі?</w:t>
      </w:r>
    </w:p>
    <w:p w:rsidR="00376CD1" w:rsidRPr="00376CD1" w:rsidRDefault="00376CD1" w:rsidP="00DB66D2">
      <w:pPr>
        <w:numPr>
          <w:ilvl w:val="0"/>
          <w:numId w:val="6"/>
        </w:numPr>
        <w:tabs>
          <w:tab w:val="clear" w:pos="644"/>
          <w:tab w:val="num" w:pos="0"/>
        </w:tabs>
        <w:ind w:left="0" w:firstLine="426"/>
        <w:jc w:val="both"/>
        <w:rPr>
          <w:sz w:val="28"/>
          <w:szCs w:val="28"/>
          <w:lang w:val="kk-KZ"/>
        </w:rPr>
      </w:pPr>
      <w:r w:rsidRPr="00376CD1">
        <w:rPr>
          <w:sz w:val="28"/>
          <w:szCs w:val="28"/>
          <w:lang w:val="kk-KZ"/>
        </w:rPr>
        <w:t>Құрамында металы бар органикалық қосындыларды қалай атайды?</w:t>
      </w:r>
    </w:p>
    <w:p w:rsidR="00376CD1" w:rsidRDefault="00376CD1" w:rsidP="00DB66D2">
      <w:pPr>
        <w:numPr>
          <w:ilvl w:val="0"/>
          <w:numId w:val="6"/>
        </w:numPr>
        <w:tabs>
          <w:tab w:val="clear" w:pos="644"/>
          <w:tab w:val="num" w:pos="0"/>
        </w:tabs>
        <w:ind w:left="0" w:firstLine="426"/>
        <w:jc w:val="both"/>
        <w:rPr>
          <w:sz w:val="28"/>
          <w:szCs w:val="28"/>
          <w:lang w:val="kk-KZ"/>
        </w:rPr>
      </w:pPr>
      <w:r w:rsidRPr="00376CD1">
        <w:rPr>
          <w:sz w:val="28"/>
          <w:szCs w:val="28"/>
          <w:lang w:val="kk-KZ"/>
        </w:rPr>
        <w:lastRenderedPageBreak/>
        <w:t>Өсімдіктер құрамына кіретін элементтер?</w:t>
      </w:r>
    </w:p>
    <w:p w:rsidR="00092C39" w:rsidRPr="00376CD1" w:rsidRDefault="00092C39" w:rsidP="00092C39">
      <w:pPr>
        <w:ind w:left="426"/>
        <w:jc w:val="both"/>
        <w:rPr>
          <w:sz w:val="28"/>
          <w:szCs w:val="28"/>
          <w:lang w:val="kk-KZ"/>
        </w:rPr>
      </w:pPr>
    </w:p>
    <w:p w:rsidR="00092C39" w:rsidRPr="00092C39" w:rsidRDefault="00092C39" w:rsidP="00092C39">
      <w:pPr>
        <w:tabs>
          <w:tab w:val="left" w:pos="426"/>
        </w:tabs>
        <w:ind w:firstLine="426"/>
        <w:jc w:val="both"/>
        <w:rPr>
          <w:b/>
          <w:sz w:val="28"/>
          <w:szCs w:val="28"/>
          <w:lang w:val="kk-KZ"/>
        </w:rPr>
      </w:pPr>
      <w:r w:rsidRPr="00092C39">
        <w:rPr>
          <w:b/>
          <w:sz w:val="28"/>
          <w:szCs w:val="28"/>
          <w:lang w:val="kk-KZ"/>
        </w:rPr>
        <w:t>Әдебиеттер:</w:t>
      </w:r>
    </w:p>
    <w:p w:rsidR="00092C39" w:rsidRPr="00092C39" w:rsidRDefault="00092C39" w:rsidP="00092C39">
      <w:pPr>
        <w:tabs>
          <w:tab w:val="left" w:pos="426"/>
        </w:tabs>
        <w:ind w:firstLine="426"/>
        <w:jc w:val="both"/>
        <w:rPr>
          <w:sz w:val="28"/>
          <w:szCs w:val="28"/>
          <w:lang w:val="kk-KZ"/>
        </w:rPr>
      </w:pPr>
      <w:r w:rsidRPr="00092C39">
        <w:rPr>
          <w:sz w:val="28"/>
          <w:szCs w:val="28"/>
          <w:lang w:val="kk-KZ"/>
        </w:rPr>
        <w:t>1.Қалекенұлы Ж. Өсімдіктер физиологиясы. Қазақ университеті, Алматы,1996.</w:t>
      </w:r>
    </w:p>
    <w:p w:rsidR="00092C39" w:rsidRPr="00092C39" w:rsidRDefault="00092C39" w:rsidP="00092C39">
      <w:pPr>
        <w:tabs>
          <w:tab w:val="left" w:pos="426"/>
        </w:tabs>
        <w:ind w:firstLine="426"/>
        <w:jc w:val="both"/>
        <w:rPr>
          <w:sz w:val="28"/>
          <w:szCs w:val="28"/>
          <w:lang w:val="kk-KZ"/>
        </w:rPr>
      </w:pPr>
      <w:r w:rsidRPr="00092C39">
        <w:rPr>
          <w:sz w:val="28"/>
          <w:szCs w:val="28"/>
          <w:lang w:val="kk-KZ"/>
        </w:rPr>
        <w:t>2. Медведев С.С. Физиология растений. Изд-во СПбГУ, 2004.</w:t>
      </w:r>
    </w:p>
    <w:p w:rsidR="00092C39" w:rsidRPr="00092C39" w:rsidRDefault="00092C39" w:rsidP="00092C39">
      <w:pPr>
        <w:tabs>
          <w:tab w:val="left" w:pos="426"/>
        </w:tabs>
        <w:ind w:firstLine="426"/>
        <w:jc w:val="both"/>
        <w:rPr>
          <w:sz w:val="28"/>
          <w:szCs w:val="28"/>
          <w:lang w:val="kk-KZ"/>
        </w:rPr>
      </w:pPr>
      <w:r w:rsidRPr="00092C39">
        <w:rPr>
          <w:sz w:val="28"/>
          <w:szCs w:val="28"/>
          <w:lang w:val="kk-KZ"/>
        </w:rPr>
        <w:t>3. Алехина Н.Д., Балнокин Ю.В., Гавриленко В.Ф. т.б. Физиология растений. М.,Изд. центр“Академия” . 2005.</w:t>
      </w:r>
    </w:p>
    <w:p w:rsidR="00092C39" w:rsidRPr="00092C39" w:rsidRDefault="00092C39" w:rsidP="00092C39">
      <w:pPr>
        <w:tabs>
          <w:tab w:val="left" w:pos="426"/>
        </w:tabs>
        <w:ind w:firstLine="426"/>
        <w:jc w:val="both"/>
        <w:rPr>
          <w:sz w:val="28"/>
          <w:szCs w:val="28"/>
          <w:lang w:val="kk-KZ"/>
        </w:rPr>
      </w:pPr>
      <w:r w:rsidRPr="00092C39">
        <w:rPr>
          <w:sz w:val="28"/>
          <w:szCs w:val="28"/>
          <w:lang w:val="kk-KZ"/>
        </w:rPr>
        <w:t>4.Полевой В.В. Физиология растений. М., Высшая школа, 1996.</w:t>
      </w:r>
    </w:p>
    <w:p w:rsidR="00376CD1" w:rsidRPr="00092C39" w:rsidRDefault="00092C39" w:rsidP="00092C39">
      <w:pPr>
        <w:tabs>
          <w:tab w:val="left" w:pos="426"/>
        </w:tabs>
        <w:ind w:firstLine="426"/>
        <w:jc w:val="both"/>
        <w:rPr>
          <w:sz w:val="28"/>
          <w:szCs w:val="28"/>
          <w:lang w:val="kk-KZ"/>
        </w:rPr>
      </w:pPr>
      <w:r w:rsidRPr="00092C39">
        <w:rPr>
          <w:sz w:val="28"/>
          <w:szCs w:val="28"/>
          <w:lang w:val="kk-KZ"/>
        </w:rPr>
        <w:t>5. Либберт Э. Физиология растений. М., Мир. 1976.</w:t>
      </w:r>
    </w:p>
    <w:p w:rsidR="00376CD1" w:rsidRPr="00092C39" w:rsidRDefault="00376CD1" w:rsidP="00680CBE">
      <w:pPr>
        <w:tabs>
          <w:tab w:val="left" w:pos="426"/>
        </w:tabs>
        <w:ind w:firstLine="426"/>
        <w:jc w:val="both"/>
        <w:rPr>
          <w:sz w:val="28"/>
          <w:szCs w:val="28"/>
          <w:lang w:val="kk-KZ"/>
        </w:rPr>
      </w:pPr>
    </w:p>
    <w:p w:rsidR="00376CD1" w:rsidRDefault="00376CD1" w:rsidP="00680CBE">
      <w:pPr>
        <w:tabs>
          <w:tab w:val="left" w:pos="426"/>
        </w:tabs>
        <w:ind w:firstLine="426"/>
        <w:jc w:val="both"/>
        <w:rPr>
          <w:b/>
          <w:sz w:val="28"/>
          <w:szCs w:val="28"/>
          <w:lang w:val="kk-KZ"/>
        </w:rPr>
      </w:pPr>
    </w:p>
    <w:p w:rsidR="00092C39" w:rsidRDefault="00092C39" w:rsidP="00092C39">
      <w:pPr>
        <w:jc w:val="center"/>
        <w:rPr>
          <w:b/>
          <w:sz w:val="28"/>
          <w:szCs w:val="28"/>
          <w:lang w:val="kk-KZ"/>
        </w:rPr>
      </w:pPr>
      <w:r w:rsidRPr="00534A6D">
        <w:rPr>
          <w:b/>
          <w:sz w:val="28"/>
          <w:szCs w:val="28"/>
          <w:lang w:val="kk-KZ"/>
        </w:rPr>
        <w:t>Практикалық сабақ №</w:t>
      </w:r>
      <w:r>
        <w:rPr>
          <w:b/>
          <w:sz w:val="28"/>
          <w:szCs w:val="28"/>
          <w:lang w:val="kk-KZ"/>
        </w:rPr>
        <w:t xml:space="preserve"> </w:t>
      </w:r>
      <w:r w:rsidRPr="00092C39">
        <w:rPr>
          <w:b/>
          <w:sz w:val="28"/>
          <w:szCs w:val="28"/>
          <w:lang w:val="kk-KZ"/>
        </w:rPr>
        <w:t xml:space="preserve"> </w:t>
      </w:r>
      <w:r w:rsidR="00376CD1">
        <w:rPr>
          <w:b/>
          <w:sz w:val="28"/>
          <w:szCs w:val="28"/>
          <w:lang w:val="kk-KZ"/>
        </w:rPr>
        <w:t>10</w:t>
      </w:r>
      <w:r w:rsidR="00E14364" w:rsidRPr="00680CBE">
        <w:rPr>
          <w:b/>
          <w:sz w:val="28"/>
          <w:szCs w:val="28"/>
          <w:lang w:val="kk-KZ"/>
        </w:rPr>
        <w:t>.</w:t>
      </w:r>
      <w:r w:rsidR="00874E2E" w:rsidRPr="00680CBE">
        <w:rPr>
          <w:b/>
          <w:sz w:val="28"/>
          <w:szCs w:val="28"/>
          <w:lang w:val="kk-KZ"/>
        </w:rPr>
        <w:t xml:space="preserve"> </w:t>
      </w:r>
    </w:p>
    <w:p w:rsidR="00092C39" w:rsidRDefault="00092C39" w:rsidP="00092C39">
      <w:pPr>
        <w:jc w:val="center"/>
        <w:rPr>
          <w:b/>
          <w:sz w:val="28"/>
          <w:szCs w:val="28"/>
          <w:lang w:val="kk-KZ"/>
        </w:rPr>
      </w:pPr>
    </w:p>
    <w:p w:rsidR="00874E2E" w:rsidRPr="00680CBE" w:rsidRDefault="00092C39" w:rsidP="00092C39">
      <w:pPr>
        <w:jc w:val="both"/>
        <w:rPr>
          <w:b/>
          <w:sz w:val="28"/>
          <w:szCs w:val="28"/>
          <w:lang w:val="kk-KZ"/>
        </w:rPr>
      </w:pPr>
      <w:r>
        <w:rPr>
          <w:b/>
          <w:sz w:val="28"/>
          <w:szCs w:val="28"/>
          <w:lang w:val="kk-KZ"/>
        </w:rPr>
        <w:t>Сабақтың тақырыбы</w:t>
      </w:r>
      <w:r w:rsidRPr="00092C39">
        <w:rPr>
          <w:b/>
          <w:sz w:val="28"/>
          <w:szCs w:val="28"/>
          <w:lang w:val="kk-KZ"/>
        </w:rPr>
        <w:t xml:space="preserve">: </w:t>
      </w:r>
      <w:r w:rsidRPr="009622F2">
        <w:rPr>
          <w:sz w:val="18"/>
          <w:szCs w:val="18"/>
          <w:lang w:val="kk-KZ"/>
        </w:rPr>
        <w:t xml:space="preserve">. </w:t>
      </w:r>
      <w:r w:rsidR="00874E2E" w:rsidRPr="00680CBE">
        <w:rPr>
          <w:b/>
          <w:sz w:val="28"/>
          <w:szCs w:val="28"/>
          <w:lang w:val="kk-KZ"/>
        </w:rPr>
        <w:t>Өсімдіктердің тыныс алуы</w:t>
      </w:r>
    </w:p>
    <w:p w:rsidR="00874E2E" w:rsidRPr="00680CBE" w:rsidRDefault="00092C39" w:rsidP="00680CBE">
      <w:pPr>
        <w:jc w:val="both"/>
        <w:rPr>
          <w:b/>
          <w:i/>
          <w:sz w:val="28"/>
          <w:szCs w:val="28"/>
          <w:lang w:val="kk-KZ"/>
        </w:rPr>
      </w:pPr>
      <w:r>
        <w:rPr>
          <w:b/>
          <w:sz w:val="28"/>
          <w:szCs w:val="28"/>
          <w:lang w:val="kk-KZ"/>
        </w:rPr>
        <w:t>Сабақтың жоспары</w:t>
      </w:r>
      <w:r w:rsidRPr="007B4944">
        <w:rPr>
          <w:b/>
          <w:sz w:val="28"/>
          <w:szCs w:val="28"/>
          <w:lang w:val="kk-KZ"/>
        </w:rPr>
        <w:t>:</w:t>
      </w:r>
    </w:p>
    <w:p w:rsidR="00874E2E" w:rsidRPr="00092C39" w:rsidRDefault="00874E2E" w:rsidP="00376CD1">
      <w:pPr>
        <w:ind w:firstLine="426"/>
        <w:jc w:val="both"/>
        <w:rPr>
          <w:sz w:val="28"/>
          <w:szCs w:val="28"/>
          <w:lang w:val="kk-KZ"/>
        </w:rPr>
      </w:pPr>
      <w:r w:rsidRPr="00092C39">
        <w:rPr>
          <w:sz w:val="28"/>
          <w:szCs w:val="28"/>
          <w:lang w:val="kk-KZ"/>
        </w:rPr>
        <w:t>1</w:t>
      </w:r>
      <w:r w:rsidR="00E14364" w:rsidRPr="00092C39">
        <w:rPr>
          <w:sz w:val="28"/>
          <w:szCs w:val="28"/>
          <w:lang w:val="kk-KZ"/>
        </w:rPr>
        <w:t>. Тыныс алу туралы жалпы ұғым</w:t>
      </w:r>
    </w:p>
    <w:p w:rsidR="00874E2E" w:rsidRPr="00092C39" w:rsidRDefault="00874E2E" w:rsidP="00680CBE">
      <w:pPr>
        <w:ind w:firstLine="426"/>
        <w:jc w:val="both"/>
        <w:rPr>
          <w:sz w:val="28"/>
          <w:szCs w:val="28"/>
          <w:lang w:val="kk-KZ"/>
        </w:rPr>
      </w:pPr>
      <w:r w:rsidRPr="00092C39">
        <w:rPr>
          <w:sz w:val="28"/>
          <w:szCs w:val="28"/>
          <w:lang w:val="kk-KZ"/>
        </w:rPr>
        <w:t>2</w:t>
      </w:r>
      <w:r w:rsidR="00E14364" w:rsidRPr="00092C39">
        <w:rPr>
          <w:sz w:val="28"/>
          <w:szCs w:val="28"/>
          <w:lang w:val="kk-KZ"/>
        </w:rPr>
        <w:t>.</w:t>
      </w:r>
      <w:r w:rsidRPr="00092C39">
        <w:rPr>
          <w:sz w:val="28"/>
          <w:szCs w:val="28"/>
          <w:lang w:val="kk-KZ"/>
        </w:rPr>
        <w:t xml:space="preserve"> Тыныс алу туралы жалпы ұғымның даму тарихы. Өсімдік тіршілігін</w:t>
      </w:r>
      <w:r w:rsidR="00E14364" w:rsidRPr="00092C39">
        <w:rPr>
          <w:sz w:val="28"/>
          <w:szCs w:val="28"/>
          <w:lang w:val="kk-KZ"/>
        </w:rPr>
        <w:t>де тыныс алу процесінің маңызы</w:t>
      </w:r>
    </w:p>
    <w:p w:rsidR="00874E2E" w:rsidRPr="00092C39" w:rsidRDefault="00874E2E" w:rsidP="00680CBE">
      <w:pPr>
        <w:ind w:firstLine="426"/>
        <w:jc w:val="both"/>
        <w:rPr>
          <w:sz w:val="28"/>
          <w:szCs w:val="28"/>
          <w:lang w:val="kk-KZ"/>
        </w:rPr>
      </w:pPr>
      <w:r w:rsidRPr="00092C39">
        <w:rPr>
          <w:sz w:val="28"/>
          <w:szCs w:val="28"/>
          <w:lang w:val="kk-KZ"/>
        </w:rPr>
        <w:t>3</w:t>
      </w:r>
      <w:r w:rsidR="00E14364" w:rsidRPr="00092C39">
        <w:rPr>
          <w:sz w:val="28"/>
          <w:szCs w:val="28"/>
          <w:lang w:val="kk-KZ"/>
        </w:rPr>
        <w:t>.</w:t>
      </w:r>
      <w:r w:rsidRPr="00092C39">
        <w:rPr>
          <w:sz w:val="28"/>
          <w:szCs w:val="28"/>
          <w:lang w:val="kk-KZ"/>
        </w:rPr>
        <w:t xml:space="preserve"> Тыныс алу мен аш</w:t>
      </w:r>
      <w:r w:rsidR="00E14364" w:rsidRPr="00092C39">
        <w:rPr>
          <w:sz w:val="28"/>
          <w:szCs w:val="28"/>
          <w:lang w:val="kk-KZ"/>
        </w:rPr>
        <w:t>у процестерінің байланыстылығы</w:t>
      </w:r>
    </w:p>
    <w:p w:rsidR="00092C39" w:rsidRDefault="00092C39" w:rsidP="00680CBE">
      <w:pPr>
        <w:tabs>
          <w:tab w:val="left" w:pos="360"/>
        </w:tabs>
        <w:ind w:firstLine="426"/>
        <w:jc w:val="both"/>
        <w:rPr>
          <w:sz w:val="28"/>
          <w:szCs w:val="28"/>
          <w:lang w:val="kk-KZ"/>
        </w:rPr>
      </w:pPr>
      <w:r>
        <w:rPr>
          <w:b/>
          <w:sz w:val="28"/>
          <w:szCs w:val="28"/>
          <w:lang w:val="kk-KZ"/>
        </w:rPr>
        <w:t>Мақсаты және  міндеті, ісерлік, дағдылар:</w:t>
      </w:r>
      <w:r w:rsidRPr="00092C39">
        <w:rPr>
          <w:sz w:val="28"/>
          <w:szCs w:val="28"/>
          <w:lang w:val="kk-KZ"/>
        </w:rPr>
        <w:t xml:space="preserve"> Тыныс алу туралы жалпы ұғымның даму тарихы</w:t>
      </w:r>
      <w:r>
        <w:rPr>
          <w:sz w:val="28"/>
          <w:szCs w:val="28"/>
          <w:lang w:val="kk-KZ"/>
        </w:rPr>
        <w:t>н, ө</w:t>
      </w:r>
      <w:r w:rsidRPr="00092C39">
        <w:rPr>
          <w:sz w:val="28"/>
          <w:szCs w:val="28"/>
          <w:lang w:val="kk-KZ"/>
        </w:rPr>
        <w:t>сімдік тіршілігінде тыныс алу процесінің маңызы</w:t>
      </w:r>
      <w:r>
        <w:rPr>
          <w:sz w:val="28"/>
          <w:szCs w:val="28"/>
          <w:lang w:val="kk-KZ"/>
        </w:rPr>
        <w:t>н</w:t>
      </w:r>
      <w:r w:rsidRPr="00092C39">
        <w:rPr>
          <w:sz w:val="28"/>
          <w:szCs w:val="28"/>
          <w:lang w:val="kk-KZ"/>
        </w:rPr>
        <w:t xml:space="preserve"> </w:t>
      </w:r>
      <w:r w:rsidRPr="00832B22">
        <w:rPr>
          <w:sz w:val="28"/>
          <w:szCs w:val="28"/>
          <w:lang w:val="kk-KZ"/>
        </w:rPr>
        <w:t>оқып</w:t>
      </w:r>
      <w:r>
        <w:rPr>
          <w:sz w:val="28"/>
          <w:szCs w:val="28"/>
          <w:lang w:val="kk-KZ"/>
        </w:rPr>
        <w:t xml:space="preserve">  тереңірек</w:t>
      </w:r>
      <w:r w:rsidRPr="00832B22">
        <w:rPr>
          <w:sz w:val="28"/>
          <w:szCs w:val="28"/>
          <w:lang w:val="kk-KZ"/>
        </w:rPr>
        <w:t xml:space="preserve">       меңгеру.      </w:t>
      </w:r>
    </w:p>
    <w:p w:rsidR="00092C39" w:rsidRDefault="00092C39" w:rsidP="00092C39">
      <w:pPr>
        <w:rPr>
          <w:b/>
          <w:sz w:val="28"/>
          <w:szCs w:val="28"/>
          <w:lang w:val="kk-KZ"/>
        </w:rPr>
      </w:pPr>
      <w:r>
        <w:rPr>
          <w:b/>
          <w:sz w:val="28"/>
          <w:szCs w:val="28"/>
          <w:lang w:val="kk-KZ"/>
        </w:rPr>
        <w:t>Қысқаша теориялық мәліметтер:</w:t>
      </w:r>
    </w:p>
    <w:p w:rsidR="00376CD1" w:rsidRPr="00376CD1" w:rsidRDefault="00376CD1" w:rsidP="00680CBE">
      <w:pPr>
        <w:autoSpaceDE w:val="0"/>
        <w:autoSpaceDN w:val="0"/>
        <w:adjustRightInd w:val="0"/>
        <w:ind w:firstLine="426"/>
        <w:jc w:val="both"/>
        <w:rPr>
          <w:sz w:val="28"/>
          <w:szCs w:val="28"/>
          <w:lang w:val="kk-KZ"/>
        </w:rPr>
      </w:pPr>
    </w:p>
    <w:p w:rsidR="00874E2E" w:rsidRPr="00680CBE" w:rsidRDefault="00874E2E" w:rsidP="00680CBE">
      <w:pPr>
        <w:ind w:firstLine="426"/>
        <w:jc w:val="both"/>
        <w:rPr>
          <w:b/>
          <w:sz w:val="28"/>
          <w:szCs w:val="28"/>
          <w:lang w:val="kk-KZ"/>
        </w:rPr>
      </w:pPr>
      <w:r w:rsidRPr="00680CBE">
        <w:rPr>
          <w:b/>
          <w:sz w:val="28"/>
          <w:szCs w:val="28"/>
          <w:lang w:val="kk-KZ"/>
        </w:rPr>
        <w:t>1 Жапырақтағы тыныс алу реакциялары, маңызы</w:t>
      </w:r>
    </w:p>
    <w:p w:rsidR="00874E2E" w:rsidRPr="00680CBE" w:rsidRDefault="00874E2E" w:rsidP="00680CBE">
      <w:pPr>
        <w:ind w:firstLine="426"/>
        <w:jc w:val="both"/>
        <w:rPr>
          <w:sz w:val="28"/>
          <w:szCs w:val="28"/>
          <w:lang w:val="kk-KZ"/>
        </w:rPr>
      </w:pPr>
      <w:r w:rsidRPr="00680CBE">
        <w:rPr>
          <w:sz w:val="28"/>
          <w:szCs w:val="28"/>
          <w:lang w:val="kk-KZ"/>
        </w:rPr>
        <w:t xml:space="preserve"> Жоғары сатыдағы жасыл өсімдіктер мен балдырардың көпшілігінде С</w:t>
      </w:r>
      <w:r w:rsidRPr="00680CBE">
        <w:rPr>
          <w:sz w:val="28"/>
          <w:szCs w:val="28"/>
          <w:vertAlign w:val="subscript"/>
          <w:lang w:val="kk-KZ"/>
        </w:rPr>
        <w:t>3</w:t>
      </w:r>
      <w:r w:rsidRPr="00680CBE">
        <w:rPr>
          <w:sz w:val="28"/>
          <w:szCs w:val="28"/>
          <w:lang w:val="kk-KZ"/>
        </w:rPr>
        <w:t xml:space="preserve"> және С</w:t>
      </w:r>
      <w:r w:rsidRPr="00680CBE">
        <w:rPr>
          <w:sz w:val="28"/>
          <w:szCs w:val="28"/>
          <w:vertAlign w:val="subscript"/>
          <w:lang w:val="kk-KZ"/>
        </w:rPr>
        <w:t>4</w:t>
      </w:r>
      <w:r w:rsidRPr="00680CBE">
        <w:rPr>
          <w:sz w:val="28"/>
          <w:szCs w:val="28"/>
          <w:lang w:val="kk-KZ"/>
        </w:rPr>
        <w:t xml:space="preserve"> фотосинтезімен қатар жарықта тыныс алу – оттегі сіңіп, көмірқышқыл газының бөліну процесі де орын алады. Ең алдымен хлоропласта рибулозо 1,5 дифосфаттың ыдырауынан фосфоглицерин және фосфогликоль қышқылдары пайда болады.</w:t>
      </w:r>
    </w:p>
    <w:p w:rsidR="00874E2E" w:rsidRPr="00680CBE" w:rsidRDefault="00874E2E" w:rsidP="00680CBE">
      <w:pPr>
        <w:ind w:firstLine="426"/>
        <w:jc w:val="both"/>
        <w:rPr>
          <w:sz w:val="28"/>
          <w:szCs w:val="28"/>
          <w:lang w:val="kk-KZ"/>
        </w:rPr>
      </w:pPr>
      <w:r w:rsidRPr="00680CBE">
        <w:rPr>
          <w:sz w:val="28"/>
          <w:szCs w:val="28"/>
          <w:lang w:val="kk-KZ"/>
        </w:rPr>
        <w:t>Бұл реакция оксигеназалық әсер ететін РуДФ-карбоксилаза-оксигеназа ферментімен катализденеді.</w:t>
      </w:r>
    </w:p>
    <w:p w:rsidR="00874E2E" w:rsidRPr="00680CBE" w:rsidRDefault="00874E2E" w:rsidP="00680CBE">
      <w:pPr>
        <w:ind w:firstLine="426"/>
        <w:jc w:val="both"/>
        <w:rPr>
          <w:sz w:val="28"/>
          <w:szCs w:val="28"/>
          <w:lang w:val="kk-KZ"/>
        </w:rPr>
      </w:pPr>
      <w:r w:rsidRPr="00680CBE">
        <w:rPr>
          <w:sz w:val="28"/>
          <w:szCs w:val="28"/>
          <w:lang w:val="kk-KZ"/>
        </w:rPr>
        <w:t>Одан соң фосфогликоль қышқыл ерекше фосфатаза ферментінің әсерінен фосфорсызданып, гликоль қышқылына айналып, пероксисомаға ауысады. Мұндағы ФМН флавопротеин гликолатоксидазаның әсерінен тотығып, глиоксил қышқылына өзгереді. Бұл фермент оттегінің бір молекуласын пайдаланып, тотыққан гликоль қышқылының әр молекуласынан Н</w:t>
      </w:r>
      <w:r w:rsidRPr="00680CBE">
        <w:rPr>
          <w:sz w:val="28"/>
          <w:szCs w:val="28"/>
          <w:vertAlign w:val="subscript"/>
          <w:lang w:val="kk-KZ"/>
        </w:rPr>
        <w:t>2</w:t>
      </w:r>
      <w:r w:rsidRPr="00680CBE">
        <w:rPr>
          <w:sz w:val="28"/>
          <w:szCs w:val="28"/>
          <w:lang w:val="kk-KZ"/>
        </w:rPr>
        <w:t>О</w:t>
      </w:r>
      <w:r w:rsidRPr="00680CBE">
        <w:rPr>
          <w:sz w:val="28"/>
          <w:szCs w:val="28"/>
          <w:vertAlign w:val="subscript"/>
          <w:lang w:val="kk-KZ"/>
        </w:rPr>
        <w:t>2</w:t>
      </w:r>
      <w:r w:rsidRPr="00680CBE">
        <w:rPr>
          <w:sz w:val="28"/>
          <w:szCs w:val="28"/>
          <w:lang w:val="kk-KZ"/>
        </w:rPr>
        <w:t>-нің бір молекуласын бөліп шығарады. Каталаза ферментінің әсерінен Н</w:t>
      </w:r>
      <w:r w:rsidRPr="00680CBE">
        <w:rPr>
          <w:sz w:val="28"/>
          <w:szCs w:val="28"/>
          <w:vertAlign w:val="subscript"/>
          <w:lang w:val="kk-KZ"/>
        </w:rPr>
        <w:t>2</w:t>
      </w:r>
      <w:r w:rsidRPr="00680CBE">
        <w:rPr>
          <w:sz w:val="28"/>
          <w:szCs w:val="28"/>
          <w:lang w:val="kk-KZ"/>
        </w:rPr>
        <w:t>О</w:t>
      </w:r>
      <w:r w:rsidRPr="00680CBE">
        <w:rPr>
          <w:sz w:val="28"/>
          <w:szCs w:val="28"/>
          <w:vertAlign w:val="subscript"/>
          <w:lang w:val="kk-KZ"/>
        </w:rPr>
        <w:t>2</w:t>
      </w:r>
      <w:r w:rsidRPr="00680CBE">
        <w:rPr>
          <w:sz w:val="28"/>
          <w:szCs w:val="28"/>
          <w:lang w:val="kk-KZ"/>
        </w:rPr>
        <w:t xml:space="preserve"> су молекуласына және О</w:t>
      </w:r>
      <w:r w:rsidRPr="00680CBE">
        <w:rPr>
          <w:sz w:val="28"/>
          <w:szCs w:val="28"/>
          <w:vertAlign w:val="subscript"/>
          <w:lang w:val="kk-KZ"/>
        </w:rPr>
        <w:t>2</w:t>
      </w:r>
      <w:r w:rsidRPr="00680CBE">
        <w:rPr>
          <w:sz w:val="28"/>
          <w:szCs w:val="28"/>
          <w:lang w:val="kk-KZ"/>
        </w:rPr>
        <w:t>-ге ыдырайды. Глиоксил қышқылы тиісті аминотрансфераза ферментінің қатысуымен, глутамин қышқылының есесінен аминденіп, глицинге айналады.</w:t>
      </w:r>
    </w:p>
    <w:p w:rsidR="00874E2E" w:rsidRPr="00680CBE" w:rsidRDefault="00874E2E" w:rsidP="00680CBE">
      <w:pPr>
        <w:ind w:firstLine="426"/>
        <w:jc w:val="both"/>
        <w:rPr>
          <w:sz w:val="28"/>
          <w:szCs w:val="28"/>
          <w:lang w:val="kk-KZ"/>
        </w:rPr>
      </w:pPr>
      <w:r w:rsidRPr="00680CBE">
        <w:rPr>
          <w:sz w:val="28"/>
          <w:szCs w:val="28"/>
          <w:lang w:val="kk-KZ"/>
        </w:rPr>
        <w:t>Глицин митохондрияға ауысады да, оның екі молекуласынан сериннің бір молекуласы, СО</w:t>
      </w:r>
      <w:r w:rsidRPr="00680CBE">
        <w:rPr>
          <w:sz w:val="28"/>
          <w:szCs w:val="28"/>
          <w:vertAlign w:val="subscript"/>
          <w:lang w:val="kk-KZ"/>
        </w:rPr>
        <w:t>2</w:t>
      </w:r>
      <w:r w:rsidRPr="00680CBE">
        <w:rPr>
          <w:sz w:val="28"/>
          <w:szCs w:val="28"/>
          <w:lang w:val="kk-KZ"/>
        </w:rPr>
        <w:t xml:space="preserve"> және NH</w:t>
      </w:r>
      <w:r w:rsidRPr="00680CBE">
        <w:rPr>
          <w:sz w:val="28"/>
          <w:szCs w:val="28"/>
          <w:vertAlign w:val="subscript"/>
          <w:lang w:val="kk-KZ"/>
        </w:rPr>
        <w:t>3</w:t>
      </w:r>
      <w:r w:rsidRPr="00680CBE">
        <w:rPr>
          <w:sz w:val="28"/>
          <w:szCs w:val="28"/>
          <w:lang w:val="kk-KZ"/>
        </w:rPr>
        <w:t xml:space="preserve"> пайда болады. Бұл процесс екі сатыдан тұрады. Бірінші сатысында глицинсинтазаның әсерінен глициннің бір молекуласы ыдырап, карбоксил тобы – СО</w:t>
      </w:r>
      <w:r w:rsidRPr="00680CBE">
        <w:rPr>
          <w:sz w:val="28"/>
          <w:szCs w:val="28"/>
          <w:vertAlign w:val="subscript"/>
          <w:lang w:val="kk-KZ"/>
        </w:rPr>
        <w:t>2</w:t>
      </w:r>
      <w:r w:rsidRPr="00680CBE">
        <w:rPr>
          <w:sz w:val="28"/>
          <w:szCs w:val="28"/>
          <w:lang w:val="kk-KZ"/>
        </w:rPr>
        <w:t>, амин тобы - NH</w:t>
      </w:r>
      <w:r w:rsidRPr="00680CBE">
        <w:rPr>
          <w:sz w:val="28"/>
          <w:szCs w:val="28"/>
          <w:vertAlign w:val="subscript"/>
          <w:lang w:val="kk-KZ"/>
        </w:rPr>
        <w:t>3</w:t>
      </w:r>
      <w:r w:rsidRPr="00680CBE">
        <w:rPr>
          <w:sz w:val="28"/>
          <w:szCs w:val="28"/>
          <w:lang w:val="kk-KZ"/>
        </w:rPr>
        <w:t>күйінде бөлінеді де, көміртек атомы тетрагидрофолий қышқылына (Н</w:t>
      </w:r>
      <w:r w:rsidRPr="00680CBE">
        <w:rPr>
          <w:sz w:val="28"/>
          <w:szCs w:val="28"/>
          <w:vertAlign w:val="subscript"/>
          <w:lang w:val="kk-KZ"/>
        </w:rPr>
        <w:t>4</w:t>
      </w:r>
      <w:r w:rsidRPr="00680CBE">
        <w:rPr>
          <w:sz w:val="28"/>
          <w:szCs w:val="28"/>
          <w:lang w:val="kk-KZ"/>
        </w:rPr>
        <w:t>ФОЛ) қосылып, оның метилтетрагидрофолий (</w:t>
      </w:r>
      <w:r w:rsidRPr="00680CBE">
        <w:rPr>
          <w:sz w:val="28"/>
          <w:szCs w:val="28"/>
          <w:vertAlign w:val="superscript"/>
          <w:lang w:val="kk-KZ"/>
        </w:rPr>
        <w:t>N5.10</w:t>
      </w:r>
      <w:r w:rsidRPr="00680CBE">
        <w:rPr>
          <w:sz w:val="28"/>
          <w:szCs w:val="28"/>
          <w:lang w:val="kk-KZ"/>
        </w:rPr>
        <w:t>- метилен Н</w:t>
      </w:r>
      <w:r w:rsidRPr="00680CBE">
        <w:rPr>
          <w:sz w:val="28"/>
          <w:szCs w:val="28"/>
          <w:vertAlign w:val="subscript"/>
          <w:lang w:val="kk-KZ"/>
        </w:rPr>
        <w:t>4</w:t>
      </w:r>
      <w:r w:rsidRPr="00680CBE">
        <w:rPr>
          <w:sz w:val="28"/>
          <w:szCs w:val="28"/>
          <w:lang w:val="kk-KZ"/>
        </w:rPr>
        <w:t xml:space="preserve">ФОЛ) күйге ауысуына себепкер болады. Бұл реакцияға </w:t>
      </w:r>
      <w:r w:rsidRPr="00680CBE">
        <w:rPr>
          <w:sz w:val="28"/>
          <w:szCs w:val="28"/>
          <w:lang w:val="kk-KZ"/>
        </w:rPr>
        <w:lastRenderedPageBreak/>
        <w:t>тотықтырғыш ретінде НАД қатысады. Пайда болған НАДН-тың митохондрияда тотығуынан АТФ синтезделеді. Екінші сатысында серин гидрокси метил трансфераза Н</w:t>
      </w:r>
      <w:r w:rsidRPr="00680CBE">
        <w:rPr>
          <w:sz w:val="28"/>
          <w:szCs w:val="28"/>
          <w:vertAlign w:val="subscript"/>
          <w:lang w:val="kk-KZ"/>
        </w:rPr>
        <w:t xml:space="preserve">4 </w:t>
      </w:r>
      <w:r w:rsidRPr="00680CBE">
        <w:rPr>
          <w:sz w:val="28"/>
          <w:szCs w:val="28"/>
          <w:lang w:val="kk-KZ"/>
        </w:rPr>
        <w:t>ФОЛ құрамына енген көміртектен және глициннің екінші молекуласынан сериннің синтезделуін катализдейді.</w:t>
      </w:r>
    </w:p>
    <w:p w:rsidR="00874E2E" w:rsidRPr="00680CBE" w:rsidRDefault="00874E2E" w:rsidP="00680CBE">
      <w:pPr>
        <w:shd w:val="clear" w:color="auto" w:fill="FFFFFF"/>
        <w:ind w:firstLine="426"/>
        <w:jc w:val="both"/>
        <w:rPr>
          <w:noProof/>
          <w:sz w:val="28"/>
          <w:szCs w:val="28"/>
          <w:lang w:val="kk-KZ"/>
        </w:rPr>
      </w:pPr>
      <w:r w:rsidRPr="00680CBE">
        <w:rPr>
          <w:b/>
          <w:sz w:val="28"/>
          <w:szCs w:val="28"/>
          <w:lang w:val="kk-KZ"/>
        </w:rPr>
        <w:t>2 Тыныс алу туралы жалпы ұғымның даму тарихы. Өсімдік тіршілігінде тыныс алу процесінің маңызы.</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t>Тыныс алу жер бетіндегі барлық организмдерге, кез келген органға, жеке ұлпаларға және жасушаларға тән өте күрделі процесс. Организмнің тыныс алуы тоқтаса тіршілігі де тоқтайды.</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t>Өсімдіктердің тыныс алуында фотосинтез нәтижесінде пайда болған өнімдер оттегінің әсерінен тотығып ыдырап, қарапайымдау аралық заттарга және ең соңында анорганикалық өнімдерге (СО-</w:t>
      </w:r>
      <w:r w:rsidRPr="00680CBE">
        <w:rPr>
          <w:noProof/>
          <w:spacing w:val="-2"/>
          <w:sz w:val="28"/>
          <w:szCs w:val="28"/>
          <w:lang w:val="kk-KZ"/>
        </w:rPr>
        <w:t>және Н</w:t>
      </w:r>
      <w:r w:rsidRPr="00680CBE">
        <w:rPr>
          <w:noProof/>
          <w:spacing w:val="-2"/>
          <w:sz w:val="28"/>
          <w:szCs w:val="28"/>
          <w:vertAlign w:val="subscript"/>
          <w:lang w:val="kk-KZ"/>
        </w:rPr>
        <w:t>2</w:t>
      </w:r>
      <w:r w:rsidRPr="00680CBE">
        <w:rPr>
          <w:noProof/>
          <w:spacing w:val="-2"/>
          <w:sz w:val="28"/>
          <w:szCs w:val="28"/>
          <w:lang w:val="kk-KZ"/>
        </w:rPr>
        <w:t xml:space="preserve">0) айналады. Органикалық күрделі қосындылардың біртіндегі </w:t>
      </w:r>
      <w:r w:rsidRPr="00680CBE">
        <w:rPr>
          <w:noProof/>
          <w:sz w:val="28"/>
          <w:szCs w:val="28"/>
          <w:lang w:val="kk-KZ"/>
        </w:rPr>
        <w:t xml:space="preserve">ыдырауына байланысты бөлінген энергия жасушаның бөлінуіне, өсу, даму және көбею, судың және коректік заттардың сіңіп, таралу, </w:t>
      </w:r>
      <w:r w:rsidRPr="00680CBE">
        <w:rPr>
          <w:noProof/>
          <w:spacing w:val="-1"/>
          <w:sz w:val="28"/>
          <w:szCs w:val="28"/>
          <w:lang w:val="kk-KZ"/>
        </w:rPr>
        <w:t xml:space="preserve">осыларға байланысты алуан-түрлі синтездік процестерге жұмсалады. </w:t>
      </w:r>
      <w:r w:rsidRPr="00680CBE">
        <w:rPr>
          <w:noProof/>
          <w:spacing w:val="-3"/>
          <w:sz w:val="28"/>
          <w:szCs w:val="28"/>
          <w:lang w:val="kk-KZ"/>
        </w:rPr>
        <w:t xml:space="preserve">Жалпы айтқанда тыныс алу, біріншіден организм тіршілігі </w:t>
      </w:r>
      <w:r w:rsidRPr="00680CBE">
        <w:rPr>
          <w:noProof/>
          <w:sz w:val="28"/>
          <w:szCs w:val="28"/>
          <w:lang w:val="kk-KZ"/>
        </w:rPr>
        <w:t xml:space="preserve">үшін қажет энергияның ішкі көзі, екіншіден негізгі зат алмасу </w:t>
      </w:r>
      <w:r w:rsidRPr="00680CBE">
        <w:rPr>
          <w:noProof/>
          <w:spacing w:val="-1"/>
          <w:sz w:val="28"/>
          <w:szCs w:val="28"/>
          <w:lang w:val="kk-KZ"/>
        </w:rPr>
        <w:t>процестерін өзара байланыстырушы орталық болып есептеледі.</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t>Өсімдіктің тыныс алуына, негізінен, көмірсулар пайдаланады. Бірақ өсімдіктің түрлеріне, өсіп-даму кезеңдеріне, сыртқы ортаның жағдайларына байланысты басқа да органикалық қосындылар (май, белок) пайдаланылуы мүмкін.</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t>Тыныс алудағы химиялық өзгерістердің жалпы теңдеуін төмендегіше бейнелеуге болады:</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t>С</w:t>
      </w:r>
      <w:r w:rsidRPr="00680CBE">
        <w:rPr>
          <w:noProof/>
          <w:sz w:val="28"/>
          <w:szCs w:val="28"/>
          <w:vertAlign w:val="subscript"/>
          <w:lang w:val="kk-KZ"/>
        </w:rPr>
        <w:t>6</w:t>
      </w:r>
      <w:r w:rsidRPr="00680CBE">
        <w:rPr>
          <w:noProof/>
          <w:sz w:val="28"/>
          <w:szCs w:val="28"/>
          <w:lang w:val="kk-KZ"/>
        </w:rPr>
        <w:t>Н</w:t>
      </w:r>
      <w:r w:rsidRPr="00680CBE">
        <w:rPr>
          <w:noProof/>
          <w:sz w:val="28"/>
          <w:szCs w:val="28"/>
          <w:vertAlign w:val="subscript"/>
          <w:lang w:val="kk-KZ"/>
        </w:rPr>
        <w:t>]2</w:t>
      </w:r>
      <w:r w:rsidRPr="00680CBE">
        <w:rPr>
          <w:noProof/>
          <w:sz w:val="28"/>
          <w:szCs w:val="28"/>
          <w:lang w:val="kk-KZ"/>
        </w:rPr>
        <w:t>0</w:t>
      </w:r>
      <w:r w:rsidRPr="00680CBE">
        <w:rPr>
          <w:noProof/>
          <w:sz w:val="28"/>
          <w:szCs w:val="28"/>
          <w:vertAlign w:val="subscript"/>
          <w:lang w:val="kk-KZ"/>
        </w:rPr>
        <w:t>6</w:t>
      </w:r>
      <w:r w:rsidRPr="00680CBE">
        <w:rPr>
          <w:noProof/>
          <w:sz w:val="28"/>
          <w:szCs w:val="28"/>
          <w:lang w:val="kk-KZ"/>
        </w:rPr>
        <w:t xml:space="preserve"> + 60</w:t>
      </w:r>
      <w:r w:rsidRPr="00680CBE">
        <w:rPr>
          <w:noProof/>
          <w:sz w:val="28"/>
          <w:szCs w:val="28"/>
          <w:vertAlign w:val="subscript"/>
          <w:lang w:val="kk-KZ"/>
        </w:rPr>
        <w:t>2</w:t>
      </w:r>
      <w:r w:rsidRPr="00680CBE">
        <w:rPr>
          <w:noProof/>
          <w:sz w:val="28"/>
          <w:szCs w:val="28"/>
          <w:lang w:val="kk-KZ"/>
        </w:rPr>
        <w:t xml:space="preserve"> = 6С0</w:t>
      </w:r>
      <w:r w:rsidRPr="00680CBE">
        <w:rPr>
          <w:noProof/>
          <w:sz w:val="28"/>
          <w:szCs w:val="28"/>
          <w:vertAlign w:val="subscript"/>
          <w:lang w:val="kk-KZ"/>
        </w:rPr>
        <w:t>2</w:t>
      </w:r>
      <w:r w:rsidRPr="00680CBE">
        <w:rPr>
          <w:noProof/>
          <w:sz w:val="28"/>
          <w:szCs w:val="28"/>
          <w:lang w:val="kk-KZ"/>
        </w:rPr>
        <w:t xml:space="preserve"> + 6Н</w:t>
      </w:r>
      <w:r w:rsidRPr="00680CBE">
        <w:rPr>
          <w:noProof/>
          <w:sz w:val="28"/>
          <w:szCs w:val="28"/>
          <w:vertAlign w:val="subscript"/>
          <w:lang w:val="kk-KZ"/>
        </w:rPr>
        <w:t>2</w:t>
      </w:r>
      <w:r w:rsidRPr="00680CBE">
        <w:rPr>
          <w:noProof/>
          <w:sz w:val="28"/>
          <w:szCs w:val="28"/>
          <w:lang w:val="kk-KZ"/>
        </w:rPr>
        <w:t>0 + 2867 кДж</w:t>
      </w:r>
    </w:p>
    <w:p w:rsidR="00874E2E" w:rsidRPr="00680CBE" w:rsidRDefault="00874E2E" w:rsidP="00680CBE">
      <w:pPr>
        <w:shd w:val="clear" w:color="auto" w:fill="FFFFFF"/>
        <w:ind w:firstLine="426"/>
        <w:jc w:val="both"/>
        <w:rPr>
          <w:b/>
          <w:bCs/>
          <w:noProof/>
          <w:sz w:val="28"/>
          <w:szCs w:val="28"/>
          <w:lang w:val="kk-KZ"/>
        </w:rPr>
      </w:pPr>
      <w:r w:rsidRPr="00680CBE">
        <w:rPr>
          <w:noProof/>
          <w:sz w:val="28"/>
          <w:szCs w:val="28"/>
          <w:lang w:val="kk-KZ"/>
        </w:rPr>
        <w:t>Яғни, глюкозаның бір молі (</w:t>
      </w:r>
      <w:smartTag w:uri="urn:schemas-microsoft-com:office:smarttags" w:element="metricconverter">
        <w:smartTagPr>
          <w:attr w:name="ProductID" w:val="180 г"/>
        </w:smartTagPr>
        <w:r w:rsidRPr="00680CBE">
          <w:rPr>
            <w:noProof/>
            <w:sz w:val="28"/>
            <w:szCs w:val="28"/>
            <w:lang w:val="kk-KZ"/>
          </w:rPr>
          <w:t>180 г</w:t>
        </w:r>
      </w:smartTag>
      <w:r w:rsidRPr="00680CBE">
        <w:rPr>
          <w:noProof/>
          <w:sz w:val="28"/>
          <w:szCs w:val="28"/>
          <w:lang w:val="kk-KZ"/>
        </w:rPr>
        <w:t>) тотыққаңда оттегінің 6 молі сіңіп, көмірқышқыл газының 6 молі, судың 6 молекуласы және 2867 кДж энергия бөлінеді. Бұл теңдеуден тыныс алу фотосинтезге қарама-қарсы процесс екендігін байқауға болады. Термодинамикалық заңдылықтарға сәйкес кез келген экзотермиялық (энергия бөлінетін) процесте жылылықтың жалпы мөлшері өзгермейді. Сондықтан көмірсулардың және басқа да органикалык қосындылардың физиологиялық тотығуының энергетикалых нәтижелілігі, осы заттарды калориметрлік бомбада жандырғанда бөлінетін энергияға тең болады.</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t>Биологиялық тотығудағы энергия тиімділігі, нәтижесіңде органикалық қышқылдар және басқа да қосындылар пайда болатын, аралық реакцияларға да тәуелді емес. Егер тыныс алуға майлар пайдаланылса, онда бөлінетін энергия едәуір көбірек болады. Мысалы, көмірсулар мен белоктардың 1 грамын жаққаңда, орташа есеппен 17 сДж, ал майдың 1 грамын жаққаңда 39 кДж энергия бөлінетіндігі анықталды. Майлардың калориялылығының жоғарылау болатындығы, олардың молекуласында, глюкозаға қарағанда, сутек атомдарының салыстырмалы көптігі және оттегінің аздығына байланысты.</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t>Өсімдік жасушасының тыныс алуына алуан түрлі органикалық қосындылар пайдаланылады. Олардың тотығу-тотықсыздану арқылы өзгеруі өте күрделі катализдік жүйелердің - сутегі мен оттегін ырықтандыратын ферменттердің, аралық тасымалдаушылық қызмет атқаратын және қосымша ферменттердің қатысуымен жүзеге асады.</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lastRenderedPageBreak/>
        <w:t xml:space="preserve">Тыныс алу процесіне қатысатын алуан түрлі ферменттік жүйелер </w:t>
      </w:r>
      <w:r w:rsidRPr="00680CBE">
        <w:rPr>
          <w:noProof/>
          <w:spacing w:val="-3"/>
          <w:sz w:val="28"/>
          <w:szCs w:val="28"/>
          <w:lang w:val="kk-KZ"/>
        </w:rPr>
        <w:t xml:space="preserve">өсімдік организмін ұдайы өзгеріп тұратын сыртқы орта жағдайларына </w:t>
      </w:r>
      <w:r w:rsidRPr="00680CBE">
        <w:rPr>
          <w:noProof/>
          <w:sz w:val="28"/>
          <w:szCs w:val="28"/>
          <w:lang w:val="kk-KZ"/>
        </w:rPr>
        <w:t>бейімдеушілік мүмкіндігін қамтамасыз етеді. Катализдік жүйелердің көмегімен тыныс алуға пайдаланылатын органикалық заттар молекуласындағы бос энергия қоры кез келген процеске оңай жұмсалатын күйге айналады.</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t>Органикалық қосындылардағы энергияның шығу тегі жасыл өсімдіктердің және кейбір автотрофты микроорганизмдердің фотосинтез нәтижесінде сіңірген жарық квантының өзгерген күйі екендігі белгілі. Осы процесте пайда болатын органикалық заттар жер шарындағы барлық тірі организмдердің тіршілігін қамтамасыз ететін коректің және энергияның жалғыз ғана негізгі көзі болып есептеледі. Бірақ, осы ассимилляттардың барлығы дерлік химиялық жағынан бейтарапты-ырықсыз болып келеді. Олардағы химиялық энергия да организм қажетіне тікелей пайдаланылмайды.</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t>Осы энергияның активті күйге - "әсер энергиясына" өзгеруі және органикалық заттардың организм оңай пайдалана алатын күйге ауысуы тыныс алу нәтижесінде ғана жүзеге асады. Сонымен қатар, тек осы процесс арқылы ғана өсімдіктің түссіз жасушаларының және қараңғылықта хлорофилді жасушалардың қажеті қамтамасыз етіледі.</w:t>
      </w:r>
    </w:p>
    <w:p w:rsidR="00874E2E" w:rsidRPr="00680CBE" w:rsidRDefault="00874E2E" w:rsidP="00680CBE">
      <w:pPr>
        <w:shd w:val="clear" w:color="auto" w:fill="FFFFFF"/>
        <w:ind w:firstLine="426"/>
        <w:jc w:val="both"/>
        <w:rPr>
          <w:noProof/>
          <w:color w:val="FF0000"/>
          <w:sz w:val="28"/>
          <w:szCs w:val="28"/>
          <w:lang w:val="kk-KZ"/>
        </w:rPr>
      </w:pPr>
      <w:r w:rsidRPr="00680CBE">
        <w:rPr>
          <w:noProof/>
          <w:sz w:val="28"/>
          <w:szCs w:val="28"/>
          <w:lang w:val="kk-KZ"/>
        </w:rPr>
        <w:t xml:space="preserve">Ұлпалардағы оттегінің деңгейі тыныс алудың қарқындылығына әсерін тигізуімен қатар пайдаланылатын заттың мөлшеріне де әсер етеді. Бұны ең бірінші байқаған Л.Пастер болатын. Ол өзінің ашытқылармен жүргізген тәжірибелерінде оттегі жеткілікті жағдайда глюкозаның ыдырауы және ашу қарқыны төмендейтіңдігін, сонымен қатар, ашытқы жасушаларының өсуі қарқынды жүретіндігін байқады. Демек, бұл жағдайда қанттар синтездік процеске жұмсалады. Оттегінің әсерінен қанттардың ыдырауы төмеңдеп, тиімділеу пайдаланылуы </w:t>
      </w:r>
      <w:r w:rsidRPr="00680CBE">
        <w:rPr>
          <w:i/>
          <w:iCs/>
          <w:noProof/>
          <w:sz w:val="28"/>
          <w:szCs w:val="28"/>
          <w:lang w:val="kk-KZ"/>
        </w:rPr>
        <w:t xml:space="preserve">"Пастер әсері" </w:t>
      </w:r>
      <w:r w:rsidRPr="00680CBE">
        <w:rPr>
          <w:noProof/>
          <w:sz w:val="28"/>
          <w:szCs w:val="28"/>
          <w:lang w:val="kk-KZ"/>
        </w:rPr>
        <w:t>деп аталады.</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t>Бұның себебі, оттегінің қатысуымен тотыға фосфорланудың күшейіп, гликолизге қатысатын ДЦФ молекулаларының азаюына байланысты. Сондықтан, және АТФ фосфофруктокиназаға кедергі болғандықтан гликолиз қарқындылығы нашарлайды. АТФ-тың молдылығы гликолиз нетижесінде пайда болған пирожүзім қышқылынан глюкозаның қайта синтезделуіне де ықпалын тигізуі мүмкін. Оттексіз жағдайда Кребс және пентозофосфаттық циклдер тоқтап, жасушалардағы синтездік процестерге қажетті аралық қосындылар жетіспей қалады. Оттегі жеткілікті болғанда бұл процестердің бәрі де іске қосылады.</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t xml:space="preserve">Митохондриялардың оттегін пайдалану жылдамдығының АДФ концентрациясына тәуелділігі </w:t>
      </w:r>
      <w:r w:rsidRPr="00680CBE">
        <w:rPr>
          <w:i/>
          <w:iCs/>
          <w:noProof/>
          <w:sz w:val="28"/>
          <w:szCs w:val="28"/>
          <w:lang w:val="kk-KZ"/>
        </w:rPr>
        <w:t xml:space="preserve">тыныс алулық бақылау </w:t>
      </w:r>
      <w:r w:rsidRPr="00680CBE">
        <w:rPr>
          <w:noProof/>
          <w:sz w:val="28"/>
          <w:szCs w:val="28"/>
          <w:lang w:val="kk-KZ"/>
        </w:rPr>
        <w:t>деп аталады. Электрондардың тасымалдануы АТФ синтезімен толық байланысты болған жағдайда, митохондриядағы тыныс алу процесінің қарқындылығы АДФ мөлшеріне, дәлірек айтқанда АТФ:АДФ-Р ара-қатынасына тәуелді болады. Әдетте анорганикалық фосфордың мөлшері ұдайы жеткілікті болады да, ол тежеушілік әсер етпейді. Тыныштық күйдегі жасушаларда АДФ-тың барлығы дерлік фосфорланған (АТФ) күйде болады. Жасушалардың тіршілік әрекеті күшейген кез</w:t>
      </w:r>
      <w:r w:rsidRPr="00680CBE">
        <w:rPr>
          <w:noProof/>
          <w:spacing w:val="-2"/>
          <w:sz w:val="28"/>
          <w:szCs w:val="28"/>
          <w:lang w:val="kk-KZ"/>
        </w:rPr>
        <w:t xml:space="preserve">де АТФ энергиясы қажет процестерге жұмсалып, демек АДФ көбейіп, </w:t>
      </w:r>
      <w:r w:rsidRPr="00680CBE">
        <w:rPr>
          <w:noProof/>
          <w:sz w:val="28"/>
          <w:szCs w:val="28"/>
          <w:lang w:val="kk-KZ"/>
        </w:rPr>
        <w:t>электроңдардың тасымалдануы және тотыға фосфорлану күшейеді.</w:t>
      </w:r>
    </w:p>
    <w:p w:rsidR="00874E2E" w:rsidRPr="00680CBE" w:rsidRDefault="00874E2E" w:rsidP="00680CBE">
      <w:pPr>
        <w:shd w:val="clear" w:color="auto" w:fill="FFFFFF"/>
        <w:ind w:firstLine="426"/>
        <w:jc w:val="both"/>
        <w:rPr>
          <w:sz w:val="28"/>
          <w:szCs w:val="28"/>
          <w:lang w:val="kk-KZ"/>
        </w:rPr>
      </w:pPr>
      <w:r w:rsidRPr="00680CBE">
        <w:rPr>
          <w:noProof/>
          <w:sz w:val="28"/>
          <w:szCs w:val="28"/>
          <w:lang w:val="kk-KZ"/>
        </w:rPr>
        <w:lastRenderedPageBreak/>
        <w:t>Глюкозаның гликолиз процесіне ілігуі гексозкиназа ферментімен кері байланыстылық тәріздес реттеледі: реакция өнімінің (глюкозо-6-фосфат) молдығы фермент қызметін тежейді.</w:t>
      </w:r>
    </w:p>
    <w:p w:rsidR="00874E2E" w:rsidRPr="00680CBE" w:rsidRDefault="00874E2E" w:rsidP="00680CBE">
      <w:pPr>
        <w:shd w:val="clear" w:color="auto" w:fill="FFFFFF"/>
        <w:ind w:firstLine="426"/>
        <w:jc w:val="both"/>
        <w:rPr>
          <w:sz w:val="28"/>
          <w:szCs w:val="28"/>
        </w:rPr>
      </w:pPr>
      <w:r w:rsidRPr="00680CBE">
        <w:rPr>
          <w:noProof/>
          <w:sz w:val="28"/>
          <w:szCs w:val="28"/>
        </w:rPr>
        <w:t>Екіншіден, гликолиз фосфофруктокиназа ферментімен реттеледі. АТФ-тың молдығы бұл ферменттің ырықтығын басытқылайды да, анорганикалық фосфор мен АДФ-ты арттырады. АТФ-т</w:t>
      </w:r>
      <w:r w:rsidRPr="00680CBE">
        <w:rPr>
          <w:noProof/>
          <w:sz w:val="28"/>
          <w:szCs w:val="28"/>
          <w:lang w:val="kk-KZ"/>
        </w:rPr>
        <w:t>ың</w:t>
      </w:r>
      <w:r w:rsidRPr="00680CBE">
        <w:rPr>
          <w:noProof/>
          <w:sz w:val="28"/>
          <w:szCs w:val="28"/>
        </w:rPr>
        <w:t xml:space="preserve"> кері әсері фруктозо-6-фосфат концентрациясының көбеюінен жоққа шығады.</w:t>
      </w:r>
    </w:p>
    <w:p w:rsidR="00874E2E" w:rsidRPr="00680CBE" w:rsidRDefault="00874E2E" w:rsidP="00680CBE">
      <w:pPr>
        <w:shd w:val="clear" w:color="auto" w:fill="FFFFFF"/>
        <w:ind w:firstLine="426"/>
        <w:jc w:val="both"/>
        <w:rPr>
          <w:sz w:val="28"/>
          <w:szCs w:val="28"/>
        </w:rPr>
      </w:pPr>
      <w:r w:rsidRPr="00680CBE">
        <w:rPr>
          <w:noProof/>
          <w:sz w:val="28"/>
          <w:szCs w:val="28"/>
        </w:rPr>
        <w:t>АТФ концентрациясының жоғарылауы пируваткиназа ырықтығ</w:t>
      </w:r>
      <w:r w:rsidRPr="00680CBE">
        <w:rPr>
          <w:noProof/>
          <w:sz w:val="28"/>
          <w:szCs w:val="28"/>
          <w:lang w:val="kk-KZ"/>
        </w:rPr>
        <w:t>ын</w:t>
      </w:r>
      <w:r w:rsidRPr="00680CBE">
        <w:rPr>
          <w:noProof/>
          <w:sz w:val="28"/>
          <w:szCs w:val="28"/>
        </w:rPr>
        <w:t xml:space="preserve"> төмендетеді. Бұл фермент ацетил-КоА-н</w:t>
      </w:r>
      <w:r w:rsidRPr="00680CBE">
        <w:rPr>
          <w:noProof/>
          <w:sz w:val="28"/>
          <w:szCs w:val="28"/>
          <w:lang w:val="kk-KZ"/>
        </w:rPr>
        <w:t>ың</w:t>
      </w:r>
      <w:r w:rsidRPr="00680CBE">
        <w:rPr>
          <w:noProof/>
          <w:sz w:val="28"/>
          <w:szCs w:val="28"/>
        </w:rPr>
        <w:t xml:space="preserve"> әсерінен тежеледі.</w:t>
      </w:r>
    </w:p>
    <w:p w:rsidR="00874E2E" w:rsidRPr="00680CBE" w:rsidRDefault="00874E2E" w:rsidP="00680CBE">
      <w:pPr>
        <w:shd w:val="clear" w:color="auto" w:fill="FFFFFF"/>
        <w:tabs>
          <w:tab w:val="left" w:pos="4219"/>
        </w:tabs>
        <w:ind w:firstLine="426"/>
        <w:jc w:val="both"/>
        <w:rPr>
          <w:sz w:val="28"/>
          <w:szCs w:val="28"/>
          <w:lang w:val="kk-KZ"/>
        </w:rPr>
      </w:pPr>
      <w:r w:rsidRPr="00680CBE">
        <w:rPr>
          <w:noProof/>
          <w:sz w:val="28"/>
          <w:szCs w:val="28"/>
        </w:rPr>
        <w:t>Ацетил-КоА-ның одан әрі пайдаланылуы жасушаның энергети-</w:t>
      </w:r>
      <w:r w:rsidRPr="00680CBE">
        <w:rPr>
          <w:noProof/>
          <w:sz w:val="28"/>
          <w:szCs w:val="28"/>
        </w:rPr>
        <w:br/>
        <w:t>калық күйіне байланысты. Жасушаның энергетикалық қажеті төмен-</w:t>
      </w:r>
      <w:r w:rsidRPr="00680CBE">
        <w:rPr>
          <w:noProof/>
          <w:sz w:val="28"/>
          <w:szCs w:val="28"/>
        </w:rPr>
        <w:br/>
        <w:t>десе, тыныс алулық бақылау арқылы тыныс алу тізбегі, демек</w:t>
      </w:r>
      <w:r w:rsidRPr="00680CBE">
        <w:rPr>
          <w:noProof/>
          <w:sz w:val="28"/>
          <w:szCs w:val="28"/>
        </w:rPr>
        <w:br/>
        <w:t>Кребс циклінің реакциялары тежеліп, ацетил-КоА-ның синтездік</w:t>
      </w:r>
      <w:r w:rsidRPr="00680CBE">
        <w:rPr>
          <w:noProof/>
          <w:sz w:val="28"/>
          <w:szCs w:val="28"/>
        </w:rPr>
        <w:br/>
        <w:t>процестерге көбірек ж</w:t>
      </w:r>
      <w:r w:rsidRPr="00680CBE">
        <w:rPr>
          <w:noProof/>
          <w:sz w:val="28"/>
          <w:szCs w:val="28"/>
          <w:lang w:val="kk-KZ"/>
        </w:rPr>
        <w:t>ұ</w:t>
      </w:r>
      <w:r w:rsidRPr="00680CBE">
        <w:rPr>
          <w:noProof/>
          <w:sz w:val="28"/>
          <w:szCs w:val="28"/>
        </w:rPr>
        <w:t>мсалуына әкеліп соғады. Трикарбон қыш-</w:t>
      </w:r>
      <w:r w:rsidRPr="00680CBE">
        <w:rPr>
          <w:noProof/>
          <w:sz w:val="28"/>
          <w:szCs w:val="28"/>
        </w:rPr>
        <w:br/>
        <w:t>қылдар цикліндегі төрт дегидрогеназаның (изоцитратдегидрогеназа,</w:t>
      </w:r>
      <w:r w:rsidRPr="00680CBE">
        <w:rPr>
          <w:noProof/>
          <w:sz w:val="28"/>
          <w:szCs w:val="28"/>
        </w:rPr>
        <w:br/>
        <w:t>а-кетоглутаратдегидрогеназа, сукцинатдегидрогеназа, малатдегидро-</w:t>
      </w:r>
      <w:r w:rsidRPr="00680CBE">
        <w:rPr>
          <w:noProof/>
          <w:sz w:val="28"/>
          <w:szCs w:val="28"/>
        </w:rPr>
        <w:br/>
        <w:t>геназа) барлығы НАДН/НАД</w:t>
      </w:r>
      <w:r w:rsidRPr="00680CBE">
        <w:rPr>
          <w:noProof/>
          <w:sz w:val="28"/>
          <w:szCs w:val="28"/>
          <w:vertAlign w:val="superscript"/>
        </w:rPr>
        <w:t>+</w:t>
      </w:r>
      <w:r w:rsidRPr="00680CBE">
        <w:rPr>
          <w:noProof/>
          <w:sz w:val="28"/>
          <w:szCs w:val="28"/>
        </w:rPr>
        <w:t xml:space="preserve"> қатынас</w:t>
      </w:r>
      <w:r w:rsidRPr="00680CBE">
        <w:rPr>
          <w:noProof/>
          <w:sz w:val="28"/>
          <w:szCs w:val="28"/>
          <w:lang w:val="kk-KZ"/>
        </w:rPr>
        <w:t>ын</w:t>
      </w:r>
      <w:r w:rsidRPr="00680CBE">
        <w:rPr>
          <w:noProof/>
          <w:sz w:val="28"/>
          <w:szCs w:val="28"/>
        </w:rPr>
        <w:t>а тәуелді. Изоцитратдегид-</w:t>
      </w:r>
      <w:r w:rsidRPr="00680CBE">
        <w:rPr>
          <w:noProof/>
          <w:sz w:val="28"/>
          <w:szCs w:val="28"/>
        </w:rPr>
        <w:br/>
      </w:r>
      <w:r w:rsidRPr="00680CBE">
        <w:rPr>
          <w:noProof/>
          <w:spacing w:val="-1"/>
          <w:sz w:val="28"/>
          <w:szCs w:val="28"/>
        </w:rPr>
        <w:t>рогеназаның ырықтығы НАДН-тың әсерінен тежеліп, цитрат әсерінен</w:t>
      </w:r>
      <w:r w:rsidRPr="00680CBE">
        <w:rPr>
          <w:noProof/>
          <w:spacing w:val="-1"/>
          <w:sz w:val="28"/>
          <w:szCs w:val="28"/>
        </w:rPr>
        <w:br/>
      </w:r>
      <w:r w:rsidRPr="00680CBE">
        <w:rPr>
          <w:noProof/>
          <w:sz w:val="28"/>
          <w:szCs w:val="28"/>
        </w:rPr>
        <w:t>артады.</w:t>
      </w:r>
      <w:r w:rsidRPr="00680CBE">
        <w:rPr>
          <w:noProof/>
          <w:sz w:val="28"/>
          <w:szCs w:val="28"/>
        </w:rPr>
        <w:tab/>
      </w:r>
    </w:p>
    <w:p w:rsidR="00874E2E" w:rsidRPr="00680CBE" w:rsidRDefault="00874E2E" w:rsidP="00680CBE">
      <w:pPr>
        <w:shd w:val="clear" w:color="auto" w:fill="FFFFFF"/>
        <w:ind w:firstLine="426"/>
        <w:jc w:val="both"/>
        <w:rPr>
          <w:sz w:val="28"/>
          <w:szCs w:val="28"/>
        </w:rPr>
      </w:pPr>
      <w:r w:rsidRPr="00680CBE">
        <w:rPr>
          <w:noProof/>
          <w:sz w:val="28"/>
          <w:szCs w:val="28"/>
        </w:rPr>
        <w:t>Пентозофосфатт</w:t>
      </w:r>
      <w:r w:rsidRPr="00680CBE">
        <w:rPr>
          <w:noProof/>
          <w:sz w:val="28"/>
          <w:szCs w:val="28"/>
          <w:lang w:val="kk-KZ"/>
        </w:rPr>
        <w:t>ың</w:t>
      </w:r>
      <w:r w:rsidRPr="00680CBE">
        <w:rPr>
          <w:noProof/>
          <w:sz w:val="28"/>
          <w:szCs w:val="28"/>
        </w:rPr>
        <w:t xml:space="preserve"> цикл НАДФ+ концентрацияс</w:t>
      </w:r>
      <w:r w:rsidRPr="00680CBE">
        <w:rPr>
          <w:noProof/>
          <w:sz w:val="28"/>
          <w:szCs w:val="28"/>
          <w:lang w:val="kk-KZ"/>
        </w:rPr>
        <w:t>ын</w:t>
      </w:r>
      <w:r w:rsidRPr="00680CBE">
        <w:rPr>
          <w:noProof/>
          <w:sz w:val="28"/>
          <w:szCs w:val="28"/>
        </w:rPr>
        <w:t>а байланысты реттеледі. Оның реттелуіне жасушадағы НАДФН-ты пайдаланатын синтездік процестердің (амин қ</w:t>
      </w:r>
      <w:r w:rsidRPr="00680CBE">
        <w:rPr>
          <w:noProof/>
          <w:sz w:val="28"/>
          <w:szCs w:val="28"/>
          <w:lang w:val="kk-KZ"/>
        </w:rPr>
        <w:t>ыш</w:t>
      </w:r>
      <w:r w:rsidRPr="00680CBE">
        <w:rPr>
          <w:noProof/>
          <w:sz w:val="28"/>
          <w:szCs w:val="28"/>
        </w:rPr>
        <w:t>қылдар, белоктар синтезі) деңгейі де әсер етеді.</w:t>
      </w:r>
    </w:p>
    <w:p w:rsidR="00874E2E" w:rsidRPr="00680CBE" w:rsidRDefault="00874E2E" w:rsidP="00680CBE">
      <w:pPr>
        <w:shd w:val="clear" w:color="auto" w:fill="FFFFFF"/>
        <w:ind w:firstLine="426"/>
        <w:jc w:val="both"/>
        <w:rPr>
          <w:sz w:val="28"/>
          <w:szCs w:val="28"/>
        </w:rPr>
      </w:pPr>
      <w:r w:rsidRPr="00680CBE">
        <w:rPr>
          <w:noProof/>
          <w:sz w:val="28"/>
          <w:szCs w:val="28"/>
        </w:rPr>
        <w:t>Пентозофосфаттық тотығу мен гликолиздің ара қатынасының реттелуіне біраз қосалқылар: минералд</w:t>
      </w:r>
      <w:r w:rsidRPr="00680CBE">
        <w:rPr>
          <w:noProof/>
          <w:sz w:val="28"/>
          <w:szCs w:val="28"/>
          <w:lang w:val="kk-KZ"/>
        </w:rPr>
        <w:t>ың</w:t>
      </w:r>
      <w:r w:rsidRPr="00680CBE">
        <w:rPr>
          <w:noProof/>
          <w:sz w:val="28"/>
          <w:szCs w:val="28"/>
        </w:rPr>
        <w:t xml:space="preserve"> фосфор, 6-фосфоглюкон қышқылы, эритрозо-4-фосфат қатысады. Фосфор тапшылығы гликолизді б</w:t>
      </w:r>
      <w:r w:rsidRPr="00680CBE">
        <w:rPr>
          <w:noProof/>
          <w:sz w:val="28"/>
          <w:szCs w:val="28"/>
          <w:lang w:val="kk-KZ"/>
        </w:rPr>
        <w:t>ә</w:t>
      </w:r>
      <w:r w:rsidRPr="00680CBE">
        <w:rPr>
          <w:noProof/>
          <w:sz w:val="28"/>
          <w:szCs w:val="28"/>
        </w:rPr>
        <w:t>се</w:t>
      </w:r>
      <w:r w:rsidRPr="00680CBE">
        <w:rPr>
          <w:noProof/>
          <w:sz w:val="28"/>
          <w:szCs w:val="28"/>
          <w:lang w:val="kk-KZ"/>
        </w:rPr>
        <w:t>ң</w:t>
      </w:r>
      <w:r w:rsidRPr="00680CBE">
        <w:rPr>
          <w:noProof/>
          <w:sz w:val="28"/>
          <w:szCs w:val="28"/>
        </w:rPr>
        <w:t>детіп, пентозофосфатт</w:t>
      </w:r>
      <w:r w:rsidRPr="00680CBE">
        <w:rPr>
          <w:noProof/>
          <w:sz w:val="28"/>
          <w:szCs w:val="28"/>
          <w:lang w:val="kk-KZ"/>
        </w:rPr>
        <w:t>ық</w:t>
      </w:r>
      <w:r w:rsidRPr="00680CBE">
        <w:rPr>
          <w:noProof/>
          <w:sz w:val="28"/>
          <w:szCs w:val="28"/>
        </w:rPr>
        <w:t xml:space="preserve"> тотығуды күшейтеді. Эри-трозо-4-фосфат гликолиз фермен</w:t>
      </w:r>
      <w:r w:rsidRPr="00680CBE">
        <w:rPr>
          <w:noProof/>
          <w:sz w:val="28"/>
          <w:szCs w:val="28"/>
          <w:lang w:val="kk-KZ"/>
        </w:rPr>
        <w:t>т</w:t>
      </w:r>
      <w:r w:rsidRPr="00680CBE">
        <w:rPr>
          <w:noProof/>
          <w:sz w:val="28"/>
          <w:szCs w:val="28"/>
        </w:rPr>
        <w:t>терінің ырықтығын б</w:t>
      </w:r>
      <w:r w:rsidRPr="00680CBE">
        <w:rPr>
          <w:noProof/>
          <w:sz w:val="28"/>
          <w:szCs w:val="28"/>
          <w:lang w:val="kk-KZ"/>
        </w:rPr>
        <w:t>ә</w:t>
      </w:r>
      <w:r w:rsidRPr="00680CBE">
        <w:rPr>
          <w:noProof/>
          <w:sz w:val="28"/>
          <w:szCs w:val="28"/>
        </w:rPr>
        <w:t>сеңдетіп, к</w:t>
      </w:r>
      <w:r w:rsidRPr="00680CBE">
        <w:rPr>
          <w:noProof/>
          <w:sz w:val="28"/>
          <w:szCs w:val="28"/>
          <w:lang w:val="kk-KZ"/>
        </w:rPr>
        <w:t>ө</w:t>
      </w:r>
      <w:r w:rsidRPr="00680CBE">
        <w:rPr>
          <w:noProof/>
          <w:sz w:val="28"/>
          <w:szCs w:val="28"/>
        </w:rPr>
        <w:t>мірсулардың гликолиздік жолмен тотығуын пентозофосфаттық жолға ауыстыруы мүмкін.</w:t>
      </w:r>
    </w:p>
    <w:p w:rsidR="00874E2E" w:rsidRPr="00680CBE" w:rsidRDefault="00874E2E" w:rsidP="00680CBE">
      <w:pPr>
        <w:shd w:val="clear" w:color="auto" w:fill="FFFFFF"/>
        <w:ind w:firstLine="426"/>
        <w:jc w:val="both"/>
        <w:rPr>
          <w:sz w:val="28"/>
          <w:szCs w:val="28"/>
        </w:rPr>
      </w:pPr>
      <w:r w:rsidRPr="00680CBE">
        <w:rPr>
          <w:noProof/>
          <w:sz w:val="28"/>
          <w:szCs w:val="28"/>
        </w:rPr>
        <w:t>Глиоксилаттық циклдің қарқындылығы оксалоацетат концентрациясы көбейге</w:t>
      </w:r>
      <w:r w:rsidRPr="00680CBE">
        <w:rPr>
          <w:noProof/>
          <w:sz w:val="28"/>
          <w:szCs w:val="28"/>
          <w:lang w:val="kk-KZ"/>
        </w:rPr>
        <w:t>н</w:t>
      </w:r>
      <w:r w:rsidRPr="00680CBE">
        <w:rPr>
          <w:noProof/>
          <w:sz w:val="28"/>
          <w:szCs w:val="28"/>
        </w:rPr>
        <w:t>де бәсеңдейді.</w:t>
      </w:r>
    </w:p>
    <w:p w:rsidR="00874E2E" w:rsidRPr="00680CBE" w:rsidRDefault="00874E2E" w:rsidP="00680CBE">
      <w:pPr>
        <w:shd w:val="clear" w:color="auto" w:fill="FFFFFF"/>
        <w:ind w:firstLine="426"/>
        <w:jc w:val="both"/>
        <w:rPr>
          <w:noProof/>
          <w:sz w:val="28"/>
          <w:szCs w:val="28"/>
        </w:rPr>
      </w:pPr>
      <w:r w:rsidRPr="00680CBE">
        <w:rPr>
          <w:noProof/>
          <w:sz w:val="28"/>
          <w:szCs w:val="28"/>
        </w:rPr>
        <w:t>Қорытып айтқанда тыныс алуға байланысты заттардың тотығу жолдар</w:t>
      </w:r>
      <w:r w:rsidRPr="00680CBE">
        <w:rPr>
          <w:noProof/>
          <w:sz w:val="28"/>
          <w:szCs w:val="28"/>
          <w:lang w:val="kk-KZ"/>
        </w:rPr>
        <w:t>ының</w:t>
      </w:r>
      <w:r w:rsidRPr="00680CBE">
        <w:rPr>
          <w:noProof/>
          <w:sz w:val="28"/>
          <w:szCs w:val="28"/>
        </w:rPr>
        <w:t xml:space="preserve"> әрқайсыс</w:t>
      </w:r>
      <w:r w:rsidRPr="00680CBE">
        <w:rPr>
          <w:noProof/>
          <w:sz w:val="28"/>
          <w:szCs w:val="28"/>
          <w:lang w:val="kk-KZ"/>
        </w:rPr>
        <w:t>ын</w:t>
      </w:r>
      <w:r w:rsidRPr="00680CBE">
        <w:rPr>
          <w:noProof/>
          <w:sz w:val="28"/>
          <w:szCs w:val="28"/>
        </w:rPr>
        <w:t>а тән реттеушілері болады. Сонымен қатар, ол процестердің арасында өзара өте күрделі, жағымды-жағымсыз байланыстың, тәуелділіктің болатындығы байқалады.</w:t>
      </w:r>
    </w:p>
    <w:p w:rsidR="00874E2E" w:rsidRPr="00680CBE" w:rsidRDefault="00874E2E" w:rsidP="00680CBE">
      <w:pPr>
        <w:ind w:firstLine="426"/>
        <w:jc w:val="both"/>
        <w:rPr>
          <w:b/>
          <w:sz w:val="28"/>
          <w:szCs w:val="28"/>
          <w:lang w:val="kk-KZ"/>
        </w:rPr>
      </w:pPr>
      <w:r w:rsidRPr="00680CBE">
        <w:rPr>
          <w:b/>
          <w:sz w:val="28"/>
          <w:szCs w:val="28"/>
          <w:lang w:val="kk-KZ"/>
        </w:rPr>
        <w:t>3 Тыныс алу мен ашу процестерінің байланыстылығы</w:t>
      </w:r>
    </w:p>
    <w:p w:rsidR="00874E2E" w:rsidRPr="00680CBE" w:rsidRDefault="00874E2E" w:rsidP="00680CBE">
      <w:pPr>
        <w:ind w:firstLine="426"/>
        <w:jc w:val="both"/>
        <w:rPr>
          <w:sz w:val="28"/>
          <w:szCs w:val="28"/>
          <w:lang w:val="kk-KZ"/>
        </w:rPr>
      </w:pPr>
      <w:r w:rsidRPr="00680CBE">
        <w:rPr>
          <w:sz w:val="28"/>
          <w:szCs w:val="28"/>
          <w:lang w:val="kk-KZ"/>
        </w:rPr>
        <w:t>Жоғарыда баяндалған мәліметтерден тыныс алу процессі екі негізгі сатыдан тұратындығы айқын көрінеді. Бірінші анаэробтық сатыда тыныс алуға жұмсалатын зат (көмірсулар) пирожүзім қышқылына, екінші сатыда аэробтық жағдайда соңғы өнімдері - СО</w:t>
      </w:r>
      <w:r w:rsidRPr="00680CBE">
        <w:rPr>
          <w:sz w:val="28"/>
          <w:szCs w:val="28"/>
          <w:vertAlign w:val="subscript"/>
          <w:lang w:val="kk-KZ"/>
        </w:rPr>
        <w:t>2</w:t>
      </w:r>
      <w:r w:rsidRPr="00680CBE">
        <w:rPr>
          <w:sz w:val="28"/>
          <w:szCs w:val="28"/>
          <w:lang w:val="kk-KZ"/>
        </w:rPr>
        <w:t xml:space="preserve"> және Н</w:t>
      </w:r>
      <w:r w:rsidRPr="00680CBE">
        <w:rPr>
          <w:sz w:val="28"/>
          <w:szCs w:val="28"/>
          <w:vertAlign w:val="subscript"/>
          <w:lang w:val="kk-KZ"/>
        </w:rPr>
        <w:t>2</w:t>
      </w:r>
      <w:r w:rsidRPr="00680CBE">
        <w:rPr>
          <w:sz w:val="28"/>
          <w:szCs w:val="28"/>
          <w:lang w:val="kk-KZ"/>
        </w:rPr>
        <w:t>О дейін ыдырайды. Сонымен тыныс алу мен ашу процестерінің арасында белгілі байланыстық байқалады. Осы процестердің арасындағы генетикалық байланыстық туралы ілімді С.П.Костычев қалыптастырды.</w:t>
      </w:r>
    </w:p>
    <w:p w:rsidR="00874E2E" w:rsidRPr="00680CBE" w:rsidRDefault="00874E2E" w:rsidP="00680CBE">
      <w:pPr>
        <w:ind w:firstLine="426"/>
        <w:jc w:val="both"/>
        <w:rPr>
          <w:sz w:val="28"/>
          <w:szCs w:val="28"/>
          <w:lang w:val="kk-KZ"/>
        </w:rPr>
      </w:pPr>
      <w:r w:rsidRPr="00680CBE">
        <w:rPr>
          <w:sz w:val="28"/>
          <w:szCs w:val="28"/>
          <w:lang w:val="kk-KZ"/>
        </w:rPr>
        <w:t>Дегенмен, осы бағытта ең алғаш зерттеулер жүргізген ғалымдардың бірі – Н. Соссюр ХІХ ғасырдың бас кезінде – ақ жасыл өсімдіктер оттексіз ортада да СО</w:t>
      </w:r>
      <w:r w:rsidRPr="00680CBE">
        <w:rPr>
          <w:sz w:val="28"/>
          <w:szCs w:val="28"/>
          <w:vertAlign w:val="subscript"/>
          <w:lang w:val="kk-KZ"/>
        </w:rPr>
        <w:t>2</w:t>
      </w:r>
      <w:r w:rsidRPr="00680CBE">
        <w:rPr>
          <w:sz w:val="28"/>
          <w:szCs w:val="28"/>
          <w:lang w:val="kk-KZ"/>
        </w:rPr>
        <w:t xml:space="preserve"> бөліп шығарады деген болатын.</w:t>
      </w:r>
    </w:p>
    <w:p w:rsidR="00874E2E" w:rsidRPr="00680CBE" w:rsidRDefault="00874E2E" w:rsidP="00680CBE">
      <w:pPr>
        <w:ind w:firstLine="426"/>
        <w:jc w:val="both"/>
        <w:rPr>
          <w:sz w:val="28"/>
          <w:szCs w:val="28"/>
          <w:lang w:val="kk-KZ"/>
        </w:rPr>
      </w:pPr>
      <w:r w:rsidRPr="00680CBE">
        <w:rPr>
          <w:sz w:val="28"/>
          <w:szCs w:val="28"/>
          <w:lang w:val="kk-KZ"/>
        </w:rPr>
        <w:lastRenderedPageBreak/>
        <w:t>Сол шамаларда Л.Пастер жасыл өсімдік ұлпалары анаэробтық жағдайда көмірқышқыл газын бөлумен қатар спиртті, яғни спирттік ашу процессінде пайда болатын басқа қосындыларды да бойында жинай алады деп ұйғарды. Ол жасыл өсімдіктен бөлінетін СО</w:t>
      </w:r>
      <w:r w:rsidRPr="00680CBE">
        <w:rPr>
          <w:sz w:val="28"/>
          <w:szCs w:val="28"/>
          <w:vertAlign w:val="subscript"/>
          <w:lang w:val="kk-KZ"/>
        </w:rPr>
        <w:t>2</w:t>
      </w:r>
      <w:r w:rsidRPr="00680CBE">
        <w:rPr>
          <w:sz w:val="28"/>
          <w:szCs w:val="28"/>
          <w:lang w:val="kk-KZ"/>
        </w:rPr>
        <w:t xml:space="preserve"> ешқандай микроорганизмдердің қатысуынсыз тікелей өсімдіктің өз ұлпаларындағы реакциялардың нәтижесі екендігін дәлелдейді.</w:t>
      </w:r>
    </w:p>
    <w:p w:rsidR="00874E2E" w:rsidRPr="00680CBE" w:rsidRDefault="00874E2E" w:rsidP="005141A3">
      <w:pPr>
        <w:ind w:firstLine="426"/>
        <w:jc w:val="both"/>
        <w:rPr>
          <w:sz w:val="28"/>
          <w:szCs w:val="28"/>
          <w:lang w:val="kk-KZ"/>
        </w:rPr>
      </w:pPr>
      <w:r w:rsidRPr="00680CBE">
        <w:rPr>
          <w:sz w:val="28"/>
          <w:szCs w:val="28"/>
          <w:lang w:val="kk-KZ"/>
        </w:rPr>
        <w:t xml:space="preserve">Осы кездері неміс физиологы Е. Пфлюгер хайуанат (көлбақа) оттексіз ортада біраз уақытқа дейін тіршілігін сақтай алатындығын байқады. Осы жағдайда хайуанаттан бөлініп шығатын көмірқышқылын Пфлюгер органикалық молекулалардың байланысқан оттегінің әсерінен ыдыраудың өнімі деп қарады. Сондықтан осы процесті ол молекулалық тыныс алу деп атады. Кейінірек С.П. </w:t>
      </w:r>
    </w:p>
    <w:p w:rsidR="00874E2E" w:rsidRPr="00680CBE" w:rsidRDefault="00874E2E" w:rsidP="00680CBE">
      <w:pPr>
        <w:ind w:firstLine="426"/>
        <w:jc w:val="both"/>
        <w:rPr>
          <w:sz w:val="28"/>
          <w:szCs w:val="28"/>
          <w:lang w:val="kk-KZ"/>
        </w:rPr>
      </w:pPr>
      <w:r w:rsidRPr="00680CBE">
        <w:rPr>
          <w:sz w:val="28"/>
          <w:szCs w:val="28"/>
          <w:lang w:val="kk-KZ"/>
        </w:rPr>
        <w:t xml:space="preserve">Осы алынған деректер өте маңызды болғанымен, қалыпты тыныс алу және ашу процестері арасындағы байланыстылық негізін толық ашуға мүмкіндік бере алмады. Сондай – ақ оттексіз ашу процестерінің ұқсастығы туралы сұрақ та шешусіз қалды. </w:t>
      </w:r>
    </w:p>
    <w:p w:rsidR="00874E2E" w:rsidRPr="00680CBE" w:rsidRDefault="00874E2E" w:rsidP="00680CBE">
      <w:pPr>
        <w:ind w:firstLine="426"/>
        <w:jc w:val="both"/>
        <w:rPr>
          <w:sz w:val="28"/>
          <w:szCs w:val="28"/>
          <w:lang w:val="kk-KZ"/>
        </w:rPr>
      </w:pPr>
      <w:r w:rsidRPr="00680CBE">
        <w:rPr>
          <w:sz w:val="28"/>
          <w:szCs w:val="28"/>
          <w:lang w:val="kk-KZ"/>
        </w:rPr>
        <w:t>Осы сұрақтарды шешуде С. П. Костычев зерттеулерді үлкен маңызға ие болды. Ол өсімдіктің қалыпты – аэробтық тыныс алуында спирт төмендегідей екі себептен аралық зат бола алмайтындығын тәжірибе жүзінде дәлелдеді: біріншіден, спирт улы зат, өсімдік ұлпасында көп мөлшерде жиналмайды, екіншіден, ол өсімдік ұлпаларында глюкозаға қарағанда өте нашар тотығады. Бұл дәлел Пфлюгер мен Пфеффердің көзқарастарына қарама – қайшылық туғызады.</w:t>
      </w:r>
    </w:p>
    <w:p w:rsidR="00874E2E" w:rsidRPr="00680CBE" w:rsidRDefault="00874E2E" w:rsidP="00680CBE">
      <w:pPr>
        <w:ind w:firstLine="426"/>
        <w:jc w:val="both"/>
        <w:rPr>
          <w:sz w:val="28"/>
          <w:szCs w:val="28"/>
          <w:lang w:val="kk-KZ"/>
        </w:rPr>
      </w:pPr>
      <w:r w:rsidRPr="00680CBE">
        <w:rPr>
          <w:sz w:val="28"/>
          <w:szCs w:val="28"/>
          <w:lang w:val="kk-KZ"/>
        </w:rPr>
        <w:t>Өз зерттеулерінің нәтижелеріне сүйене отырып С. П. Костычев тыныс алу мен ашудың генетикалық байланыстылығы туралы теориясын дамытты:</w:t>
      </w:r>
    </w:p>
    <w:p w:rsidR="00874E2E" w:rsidRPr="00680CBE" w:rsidRDefault="00874E2E" w:rsidP="00680CBE">
      <w:pPr>
        <w:ind w:firstLine="426"/>
        <w:jc w:val="both"/>
        <w:rPr>
          <w:sz w:val="28"/>
          <w:szCs w:val="28"/>
          <w:lang w:val="kk-KZ"/>
        </w:rPr>
      </w:pPr>
    </w:p>
    <w:p w:rsidR="00874E2E" w:rsidRPr="00680CBE" w:rsidRDefault="00874E2E" w:rsidP="00680CBE">
      <w:pPr>
        <w:ind w:firstLine="426"/>
        <w:jc w:val="both"/>
        <w:rPr>
          <w:sz w:val="28"/>
          <w:szCs w:val="28"/>
          <w:lang w:val="kk-KZ"/>
        </w:rPr>
      </w:pPr>
      <w:r w:rsidRPr="00680CBE">
        <w:rPr>
          <w:sz w:val="28"/>
          <w:szCs w:val="28"/>
          <w:lang w:val="kk-KZ"/>
        </w:rPr>
        <w:t xml:space="preserve">                                        + О </w:t>
      </w:r>
      <w:r w:rsidRPr="00680CBE">
        <w:rPr>
          <w:sz w:val="28"/>
          <w:szCs w:val="28"/>
          <w:vertAlign w:val="subscript"/>
          <w:lang w:val="kk-KZ"/>
        </w:rPr>
        <w:t>2</w:t>
      </w:r>
    </w:p>
    <w:p w:rsidR="00874E2E" w:rsidRPr="00680CBE" w:rsidRDefault="000A7BA5" w:rsidP="00680CBE">
      <w:pPr>
        <w:ind w:firstLine="426"/>
        <w:jc w:val="both"/>
        <w:rPr>
          <w:sz w:val="28"/>
          <w:szCs w:val="28"/>
          <w:lang w:val="kk-KZ"/>
        </w:rPr>
      </w:pPr>
      <w:r>
        <w:rPr>
          <w:noProof/>
          <w:sz w:val="28"/>
          <w:szCs w:val="28"/>
        </w:rPr>
        <mc:AlternateContent>
          <mc:Choice Requires="wps">
            <w:drawing>
              <wp:anchor distT="4294967293" distB="4294967293" distL="114300" distR="114300" simplePos="0" relativeHeight="251666432" behindDoc="0" locked="0" layoutInCell="1" allowOverlap="1">
                <wp:simplePos x="0" y="0"/>
                <wp:positionH relativeFrom="column">
                  <wp:posOffset>1828800</wp:posOffset>
                </wp:positionH>
                <wp:positionV relativeFrom="paragraph">
                  <wp:posOffset>50164</wp:posOffset>
                </wp:positionV>
                <wp:extent cx="1035050" cy="0"/>
                <wp:effectExtent l="0" t="76200" r="12700" b="95250"/>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50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0" o:spid="_x0000_s1026" style="position:absolute;z-index:25166643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in,3.95pt" to="225.5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">
                <v:stroke endarrow="block"/>
              </v:line>
            </w:pict>
          </mc:Fallback>
        </mc:AlternateContent>
      </w:r>
      <w:r>
        <w:rPr>
          <w:noProof/>
          <w:sz w:val="28"/>
          <w:szCs w:val="28"/>
        </w:rPr>
        <mc:AlternateContent>
          <mc:Choice Requires="wps">
            <w:drawing>
              <wp:anchor distT="0" distB="0" distL="114297" distR="114297" simplePos="0" relativeHeight="251664384" behindDoc="0" locked="0" layoutInCell="1" allowOverlap="1">
                <wp:simplePos x="0" y="0"/>
                <wp:positionH relativeFrom="column">
                  <wp:posOffset>1828799</wp:posOffset>
                </wp:positionH>
                <wp:positionV relativeFrom="paragraph">
                  <wp:posOffset>66040</wp:posOffset>
                </wp:positionV>
                <wp:extent cx="0" cy="327025"/>
                <wp:effectExtent l="0" t="0" r="19050" b="15875"/>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270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1" o:spid="_x0000_s1026" style="position:absolute;flip:y;z-index:25166438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2in,5.2pt" to="2in,3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"/>
            </w:pict>
          </mc:Fallback>
        </mc:AlternateContent>
      </w:r>
      <w:r w:rsidR="00874E2E" w:rsidRPr="00680CBE">
        <w:rPr>
          <w:sz w:val="28"/>
          <w:szCs w:val="28"/>
          <w:lang w:val="kk-KZ"/>
        </w:rPr>
        <w:t xml:space="preserve">                                                                      Тыныс алу</w:t>
      </w:r>
    </w:p>
    <w:p w:rsidR="00874E2E" w:rsidRPr="00680CBE" w:rsidRDefault="00874E2E" w:rsidP="00680CBE">
      <w:pPr>
        <w:ind w:firstLine="426"/>
        <w:jc w:val="both"/>
        <w:rPr>
          <w:sz w:val="28"/>
          <w:szCs w:val="28"/>
          <w:lang w:val="kk-KZ"/>
        </w:rPr>
      </w:pPr>
    </w:p>
    <w:p w:rsidR="00874E2E" w:rsidRPr="00680CBE" w:rsidRDefault="000A7BA5" w:rsidP="00680CBE">
      <w:pPr>
        <w:ind w:firstLine="426"/>
        <w:jc w:val="both"/>
        <w:rPr>
          <w:sz w:val="28"/>
          <w:szCs w:val="28"/>
          <w:lang w:val="kk-KZ"/>
        </w:rPr>
      </w:pPr>
      <w:r>
        <w:rPr>
          <w:noProof/>
          <w:sz w:val="28"/>
          <w:szCs w:val="28"/>
        </w:rPr>
        <mc:AlternateContent>
          <mc:Choice Requires="wps">
            <w:drawing>
              <wp:anchor distT="4294967293" distB="4294967293" distL="114300" distR="114300" simplePos="0" relativeHeight="251663360" behindDoc="0" locked="0" layoutInCell="1" allowOverlap="1">
                <wp:simplePos x="0" y="0"/>
                <wp:positionH relativeFrom="column">
                  <wp:posOffset>1028700</wp:posOffset>
                </wp:positionH>
                <wp:positionV relativeFrom="paragraph">
                  <wp:posOffset>86994</wp:posOffset>
                </wp:positionV>
                <wp:extent cx="457200" cy="0"/>
                <wp:effectExtent l="0" t="0" r="19050" b="19050"/>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9" o:spid="_x0000_s1026" style="position:absolute;z-index:25166336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81pt,6.85pt" to="117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"/>
            </w:pict>
          </mc:Fallback>
        </mc:AlternateContent>
      </w:r>
      <w:r w:rsidR="00874E2E" w:rsidRPr="00680CBE">
        <w:rPr>
          <w:sz w:val="28"/>
          <w:szCs w:val="28"/>
          <w:lang w:val="kk-KZ"/>
        </w:rPr>
        <w:t>С</w:t>
      </w:r>
      <w:r w:rsidR="00874E2E" w:rsidRPr="00680CBE">
        <w:rPr>
          <w:sz w:val="28"/>
          <w:szCs w:val="28"/>
          <w:vertAlign w:val="subscript"/>
          <w:lang w:val="kk-KZ"/>
        </w:rPr>
        <w:t>6</w:t>
      </w:r>
      <w:r w:rsidR="00874E2E" w:rsidRPr="00680CBE">
        <w:rPr>
          <w:sz w:val="28"/>
          <w:szCs w:val="28"/>
          <w:lang w:val="kk-KZ"/>
        </w:rPr>
        <w:t>Н</w:t>
      </w:r>
      <w:r w:rsidR="00874E2E" w:rsidRPr="00680CBE">
        <w:rPr>
          <w:sz w:val="28"/>
          <w:szCs w:val="28"/>
          <w:vertAlign w:val="subscript"/>
          <w:lang w:val="kk-KZ"/>
        </w:rPr>
        <w:t>12</w:t>
      </w:r>
      <w:r w:rsidR="00874E2E" w:rsidRPr="00680CBE">
        <w:rPr>
          <w:sz w:val="28"/>
          <w:szCs w:val="28"/>
          <w:lang w:val="kk-KZ"/>
        </w:rPr>
        <w:t>О</w:t>
      </w:r>
      <w:r w:rsidR="00874E2E" w:rsidRPr="00680CBE">
        <w:rPr>
          <w:sz w:val="28"/>
          <w:szCs w:val="28"/>
          <w:vertAlign w:val="subscript"/>
          <w:lang w:val="kk-KZ"/>
        </w:rPr>
        <w:t>6</w:t>
      </w:r>
      <w:r w:rsidR="00874E2E" w:rsidRPr="00680CBE">
        <w:rPr>
          <w:sz w:val="28"/>
          <w:szCs w:val="28"/>
          <w:lang w:val="kk-KZ"/>
        </w:rPr>
        <w:t xml:space="preserve">                Аралық зат </w:t>
      </w:r>
    </w:p>
    <w:p w:rsidR="00874E2E" w:rsidRPr="00680CBE" w:rsidRDefault="000A7BA5" w:rsidP="00680CBE">
      <w:pPr>
        <w:ind w:firstLine="426"/>
        <w:jc w:val="both"/>
        <w:rPr>
          <w:sz w:val="28"/>
          <w:szCs w:val="28"/>
          <w:lang w:val="kk-KZ"/>
        </w:rPr>
      </w:pPr>
      <w:r>
        <w:rPr>
          <w:noProof/>
          <w:sz w:val="28"/>
          <w:szCs w:val="28"/>
        </w:rPr>
        <mc:AlternateContent>
          <mc:Choice Requires="wps">
            <w:drawing>
              <wp:anchor distT="0" distB="0" distL="114297" distR="114297" simplePos="0" relativeHeight="251665408" behindDoc="0" locked="0" layoutInCell="1" allowOverlap="1">
                <wp:simplePos x="0" y="0"/>
                <wp:positionH relativeFrom="column">
                  <wp:posOffset>1828799</wp:posOffset>
                </wp:positionH>
                <wp:positionV relativeFrom="paragraph">
                  <wp:posOffset>8255</wp:posOffset>
                </wp:positionV>
                <wp:extent cx="0" cy="342900"/>
                <wp:effectExtent l="0" t="0" r="19050" b="19050"/>
                <wp:wrapNone/>
                <wp:docPr id="58" name="Прямая соединительная линия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8" o:spid="_x0000_s1026" style="position:absolute;z-index:25166540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2in,.65pt" to="2in,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"/>
            </w:pict>
          </mc:Fallback>
        </mc:AlternateContent>
      </w:r>
      <w:r w:rsidR="00874E2E" w:rsidRPr="00680CBE">
        <w:rPr>
          <w:sz w:val="28"/>
          <w:szCs w:val="28"/>
          <w:lang w:val="kk-KZ"/>
        </w:rPr>
        <w:t xml:space="preserve">                                        - О </w:t>
      </w:r>
      <w:r w:rsidR="00874E2E" w:rsidRPr="00680CBE">
        <w:rPr>
          <w:sz w:val="28"/>
          <w:szCs w:val="28"/>
          <w:vertAlign w:val="subscript"/>
          <w:lang w:val="kk-KZ"/>
        </w:rPr>
        <w:t>2</w:t>
      </w:r>
    </w:p>
    <w:p w:rsidR="00874E2E" w:rsidRPr="00680CBE" w:rsidRDefault="000A7BA5" w:rsidP="00680CBE">
      <w:pPr>
        <w:ind w:firstLine="426"/>
        <w:jc w:val="both"/>
        <w:rPr>
          <w:sz w:val="28"/>
          <w:szCs w:val="28"/>
          <w:lang w:val="kk-KZ"/>
        </w:rPr>
      </w:pPr>
      <w:r>
        <w:rPr>
          <w:noProof/>
          <w:sz w:val="28"/>
          <w:szCs w:val="28"/>
        </w:rPr>
        <mc:AlternateContent>
          <mc:Choice Requires="wps">
            <w:drawing>
              <wp:anchor distT="4294967293" distB="4294967293" distL="114300" distR="114300" simplePos="0" relativeHeight="251667456" behindDoc="0" locked="0" layoutInCell="1" allowOverlap="1">
                <wp:simplePos x="0" y="0"/>
                <wp:positionH relativeFrom="column">
                  <wp:posOffset>1828800</wp:posOffset>
                </wp:positionH>
                <wp:positionV relativeFrom="paragraph">
                  <wp:posOffset>146684</wp:posOffset>
                </wp:positionV>
                <wp:extent cx="1082675" cy="0"/>
                <wp:effectExtent l="0" t="76200" r="22225" b="95250"/>
                <wp:wrapNone/>
                <wp:docPr id="57" name="Прямая соединительная линия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26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7" o:spid="_x0000_s1026" style="position:absolute;z-index:25166745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in,11.55pt" to="229.2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">
                <v:stroke endarrow="block"/>
              </v:line>
            </w:pict>
          </mc:Fallback>
        </mc:AlternateContent>
      </w:r>
      <w:r w:rsidR="00874E2E" w:rsidRPr="00680CBE">
        <w:rPr>
          <w:sz w:val="28"/>
          <w:szCs w:val="28"/>
          <w:lang w:val="kk-KZ"/>
        </w:rPr>
        <w:t xml:space="preserve">                                                                      Ашу</w:t>
      </w:r>
    </w:p>
    <w:p w:rsidR="00874E2E" w:rsidRPr="00680CBE" w:rsidRDefault="00874E2E" w:rsidP="00680CBE">
      <w:pPr>
        <w:ind w:firstLine="426"/>
        <w:jc w:val="both"/>
        <w:rPr>
          <w:sz w:val="28"/>
          <w:szCs w:val="28"/>
          <w:lang w:val="kk-KZ"/>
        </w:rPr>
      </w:pPr>
    </w:p>
    <w:p w:rsidR="00874E2E" w:rsidRPr="00680CBE" w:rsidRDefault="00874E2E" w:rsidP="00680CBE">
      <w:pPr>
        <w:ind w:firstLine="426"/>
        <w:jc w:val="both"/>
        <w:rPr>
          <w:sz w:val="28"/>
          <w:szCs w:val="28"/>
          <w:lang w:val="kk-KZ"/>
        </w:rPr>
      </w:pPr>
      <w:r w:rsidRPr="00680CBE">
        <w:rPr>
          <w:sz w:val="28"/>
          <w:szCs w:val="28"/>
          <w:lang w:val="kk-KZ"/>
        </w:rPr>
        <w:t>Оның теориясына сәйкес екі физиологиялық құбылыс – тыныс алу және ашу өзара бөлек емес, керісінше өзара тікелей байланысты. Қанттың өзгеруінің алғашқы сатысы - тыныс алу субстратының анаэробтық ыдырауы екі процеске де бірдей ортақ. Өте көп сатылы бір ізді өзгерістер арқылы осы ыдырау нәтижесінде тыныс алуға да, ашуға да бірдей ортақ аралық қосындылар пайда болады. Осы екі процестің бағыттары, қанттың ыдырауы белгілі сатыға жеткен кезде ғана ажырайды.</w:t>
      </w:r>
    </w:p>
    <w:p w:rsidR="00874E2E" w:rsidRPr="00680CBE" w:rsidRDefault="00874E2E" w:rsidP="00680CBE">
      <w:pPr>
        <w:ind w:firstLine="426"/>
        <w:jc w:val="both"/>
        <w:rPr>
          <w:sz w:val="28"/>
          <w:szCs w:val="28"/>
          <w:lang w:val="kk-KZ"/>
        </w:rPr>
      </w:pPr>
      <w:r w:rsidRPr="00680CBE">
        <w:rPr>
          <w:sz w:val="28"/>
          <w:szCs w:val="28"/>
          <w:lang w:val="kk-KZ"/>
        </w:rPr>
        <w:t>Қазіргі кезде Костычевтің, неміс биохимигі К.Найбергтің және басқалардың зерттеулеріне негізделген көзқарастарға сәйкес тыныс алу және ашу процестерінің барлық түрлері өзара пирожүзім қышқылы арқылы (ПЖҚ) байланысады:</w:t>
      </w:r>
    </w:p>
    <w:p w:rsidR="00874E2E" w:rsidRPr="00680CBE" w:rsidRDefault="00874E2E" w:rsidP="00680CBE">
      <w:pPr>
        <w:ind w:firstLine="426"/>
        <w:jc w:val="both"/>
        <w:rPr>
          <w:sz w:val="28"/>
          <w:szCs w:val="28"/>
          <w:lang w:val="kk-KZ"/>
        </w:rPr>
      </w:pPr>
      <w:r w:rsidRPr="00680CBE">
        <w:rPr>
          <w:sz w:val="28"/>
          <w:szCs w:val="28"/>
          <w:lang w:val="kk-KZ"/>
        </w:rPr>
        <w:t>Қорыта айтқанда Костычевтің тыныс алу мен ашудың генетикалық байланыстылығы туралы теориясы толығымен дәлелденді.</w:t>
      </w:r>
    </w:p>
    <w:p w:rsidR="00874E2E" w:rsidRPr="00680CBE" w:rsidRDefault="00874E2E" w:rsidP="00680CBE">
      <w:pPr>
        <w:tabs>
          <w:tab w:val="left" w:pos="426"/>
        </w:tabs>
        <w:ind w:firstLine="426"/>
        <w:jc w:val="both"/>
        <w:rPr>
          <w:b/>
          <w:sz w:val="28"/>
          <w:szCs w:val="28"/>
          <w:lang w:val="kk-KZ"/>
        </w:rPr>
      </w:pPr>
    </w:p>
    <w:p w:rsidR="00874E2E" w:rsidRPr="00680CBE" w:rsidRDefault="00874E2E" w:rsidP="00680CBE">
      <w:pPr>
        <w:tabs>
          <w:tab w:val="left" w:pos="426"/>
        </w:tabs>
        <w:ind w:firstLine="426"/>
        <w:jc w:val="both"/>
        <w:rPr>
          <w:b/>
          <w:sz w:val="28"/>
          <w:szCs w:val="28"/>
          <w:lang w:val="kk-KZ"/>
        </w:rPr>
      </w:pPr>
      <w:r w:rsidRPr="00680CBE">
        <w:rPr>
          <w:b/>
          <w:sz w:val="28"/>
          <w:szCs w:val="28"/>
          <w:lang w:val="kk-KZ"/>
        </w:rPr>
        <w:t>Бақылау сұрағы:</w:t>
      </w:r>
    </w:p>
    <w:p w:rsidR="00874E2E" w:rsidRPr="00680CBE" w:rsidRDefault="00874E2E" w:rsidP="00680CBE">
      <w:pPr>
        <w:tabs>
          <w:tab w:val="left" w:pos="426"/>
        </w:tabs>
        <w:ind w:firstLine="426"/>
        <w:jc w:val="both"/>
        <w:rPr>
          <w:sz w:val="28"/>
          <w:szCs w:val="28"/>
          <w:lang w:val="kk-KZ"/>
        </w:rPr>
      </w:pPr>
      <w:r w:rsidRPr="00680CBE">
        <w:rPr>
          <w:b/>
          <w:sz w:val="28"/>
          <w:szCs w:val="28"/>
          <w:lang w:val="kk-KZ"/>
        </w:rPr>
        <w:t>1.</w:t>
      </w:r>
      <w:r w:rsidRPr="00680CBE">
        <w:rPr>
          <w:sz w:val="28"/>
          <w:szCs w:val="28"/>
          <w:lang w:val="kk-KZ"/>
        </w:rPr>
        <w:t xml:space="preserve"> Тыныс алу мен ашу процестерінің өзара байланыстылығы неде?</w:t>
      </w:r>
    </w:p>
    <w:p w:rsidR="00874E2E" w:rsidRPr="00680CBE" w:rsidRDefault="00874E2E" w:rsidP="00680CBE">
      <w:pPr>
        <w:tabs>
          <w:tab w:val="left" w:pos="426"/>
        </w:tabs>
        <w:ind w:firstLine="426"/>
        <w:jc w:val="both"/>
        <w:rPr>
          <w:noProof/>
          <w:sz w:val="28"/>
          <w:szCs w:val="28"/>
          <w:lang w:val="kk-KZ"/>
        </w:rPr>
      </w:pPr>
      <w:r w:rsidRPr="00680CBE">
        <w:rPr>
          <w:sz w:val="28"/>
          <w:szCs w:val="28"/>
          <w:lang w:val="kk-KZ"/>
        </w:rPr>
        <w:t xml:space="preserve">2. </w:t>
      </w:r>
      <w:r w:rsidRPr="00680CBE">
        <w:rPr>
          <w:noProof/>
          <w:sz w:val="28"/>
          <w:szCs w:val="28"/>
        </w:rPr>
        <w:t>АТФ концентрациясының жоғарылауы</w:t>
      </w:r>
      <w:r w:rsidRPr="00680CBE">
        <w:rPr>
          <w:noProof/>
          <w:sz w:val="28"/>
          <w:szCs w:val="28"/>
          <w:lang w:val="kk-KZ"/>
        </w:rPr>
        <w:t xml:space="preserve"> неге байланысты?</w:t>
      </w:r>
    </w:p>
    <w:p w:rsidR="00874E2E" w:rsidRPr="00680CBE" w:rsidRDefault="00874E2E" w:rsidP="00680CBE">
      <w:pPr>
        <w:tabs>
          <w:tab w:val="left" w:pos="426"/>
        </w:tabs>
        <w:ind w:firstLine="426"/>
        <w:jc w:val="both"/>
        <w:rPr>
          <w:b/>
          <w:sz w:val="28"/>
          <w:szCs w:val="28"/>
          <w:lang w:val="kk-KZ"/>
        </w:rPr>
      </w:pPr>
      <w:r w:rsidRPr="00680CBE">
        <w:rPr>
          <w:noProof/>
          <w:sz w:val="28"/>
          <w:szCs w:val="28"/>
          <w:lang w:val="kk-KZ"/>
        </w:rPr>
        <w:t>3. Ұлпалардағы оттегінің деңгейі тыныс алудың қарқындылығына әсері?</w:t>
      </w:r>
    </w:p>
    <w:p w:rsidR="00092C39" w:rsidRDefault="00092C39" w:rsidP="00092C39">
      <w:pPr>
        <w:tabs>
          <w:tab w:val="left" w:pos="360"/>
        </w:tabs>
        <w:ind w:firstLine="426"/>
        <w:jc w:val="both"/>
        <w:rPr>
          <w:b/>
          <w:sz w:val="28"/>
          <w:szCs w:val="28"/>
          <w:lang w:val="kk-KZ"/>
        </w:rPr>
      </w:pPr>
    </w:p>
    <w:p w:rsidR="00092C39" w:rsidRPr="00680CBE" w:rsidRDefault="00092C39" w:rsidP="00092C39">
      <w:pPr>
        <w:tabs>
          <w:tab w:val="left" w:pos="360"/>
        </w:tabs>
        <w:ind w:firstLine="426"/>
        <w:jc w:val="both"/>
        <w:rPr>
          <w:b/>
          <w:sz w:val="28"/>
          <w:szCs w:val="28"/>
          <w:lang w:val="kk-KZ"/>
        </w:rPr>
      </w:pPr>
      <w:r w:rsidRPr="00680CBE">
        <w:rPr>
          <w:b/>
          <w:sz w:val="28"/>
          <w:szCs w:val="28"/>
          <w:lang w:val="kk-KZ"/>
        </w:rPr>
        <w:t>Әдебиеттер:</w:t>
      </w:r>
    </w:p>
    <w:p w:rsidR="00092C39" w:rsidRPr="00680CBE" w:rsidRDefault="00092C39" w:rsidP="00092C39">
      <w:pPr>
        <w:autoSpaceDE w:val="0"/>
        <w:autoSpaceDN w:val="0"/>
        <w:adjustRightInd w:val="0"/>
        <w:ind w:firstLine="426"/>
        <w:jc w:val="both"/>
        <w:rPr>
          <w:sz w:val="28"/>
          <w:szCs w:val="28"/>
          <w:lang w:val="kk-KZ"/>
        </w:rPr>
      </w:pPr>
      <w:r w:rsidRPr="00680CBE">
        <w:rPr>
          <w:sz w:val="28"/>
          <w:szCs w:val="28"/>
          <w:lang w:val="kk-KZ"/>
        </w:rPr>
        <w:t>1.Қалекенұлы Ж. Өсімдіктер физиологиясы. Қазақ университеті, Алматы,1996.</w:t>
      </w:r>
    </w:p>
    <w:p w:rsidR="00092C39" w:rsidRPr="00680CBE" w:rsidRDefault="00092C39" w:rsidP="00092C39">
      <w:pPr>
        <w:autoSpaceDE w:val="0"/>
        <w:autoSpaceDN w:val="0"/>
        <w:adjustRightInd w:val="0"/>
        <w:ind w:firstLine="426"/>
        <w:jc w:val="both"/>
        <w:rPr>
          <w:sz w:val="28"/>
          <w:szCs w:val="28"/>
        </w:rPr>
      </w:pPr>
      <w:r w:rsidRPr="00680CBE">
        <w:rPr>
          <w:sz w:val="28"/>
          <w:szCs w:val="28"/>
          <w:lang w:val="kk-KZ"/>
        </w:rPr>
        <w:t>2. Медведев С.С. Физиология растений. Изд</w:t>
      </w:r>
      <w:r w:rsidRPr="00680CBE">
        <w:rPr>
          <w:sz w:val="28"/>
          <w:szCs w:val="28"/>
        </w:rPr>
        <w:t>-во СПбГУ, 2004.</w:t>
      </w:r>
    </w:p>
    <w:p w:rsidR="00092C39" w:rsidRPr="00680CBE" w:rsidRDefault="00092C39" w:rsidP="00092C39">
      <w:pPr>
        <w:autoSpaceDE w:val="0"/>
        <w:autoSpaceDN w:val="0"/>
        <w:adjustRightInd w:val="0"/>
        <w:ind w:firstLine="426"/>
        <w:jc w:val="both"/>
        <w:rPr>
          <w:sz w:val="28"/>
          <w:szCs w:val="28"/>
        </w:rPr>
      </w:pPr>
      <w:r w:rsidRPr="00680CBE">
        <w:rPr>
          <w:sz w:val="28"/>
          <w:szCs w:val="28"/>
        </w:rPr>
        <w:t>3. Алехина Н.Д., Балнокин Ю.В., Гавриленко В.Ф. т.б. Физиология растений. М.,Изд. центр“Академия” . 2005.</w:t>
      </w:r>
    </w:p>
    <w:p w:rsidR="00092C39" w:rsidRPr="00680CBE" w:rsidRDefault="00092C39" w:rsidP="00092C39">
      <w:pPr>
        <w:autoSpaceDE w:val="0"/>
        <w:autoSpaceDN w:val="0"/>
        <w:adjustRightInd w:val="0"/>
        <w:ind w:firstLine="426"/>
        <w:jc w:val="both"/>
        <w:rPr>
          <w:sz w:val="28"/>
          <w:szCs w:val="28"/>
        </w:rPr>
      </w:pPr>
      <w:r w:rsidRPr="00680CBE">
        <w:rPr>
          <w:sz w:val="28"/>
          <w:szCs w:val="28"/>
        </w:rPr>
        <w:t>4.Полевой В.В. Физиология растений. М., Высшая школа, 1996.</w:t>
      </w:r>
    </w:p>
    <w:p w:rsidR="00092C39" w:rsidRDefault="00092C39" w:rsidP="00092C39">
      <w:pPr>
        <w:autoSpaceDE w:val="0"/>
        <w:autoSpaceDN w:val="0"/>
        <w:adjustRightInd w:val="0"/>
        <w:ind w:firstLine="426"/>
        <w:jc w:val="both"/>
        <w:rPr>
          <w:sz w:val="28"/>
          <w:szCs w:val="28"/>
          <w:lang w:val="kk-KZ"/>
        </w:rPr>
      </w:pPr>
      <w:r w:rsidRPr="00680CBE">
        <w:rPr>
          <w:sz w:val="28"/>
          <w:szCs w:val="28"/>
          <w:lang w:val="kk-KZ"/>
        </w:rPr>
        <w:t>5</w:t>
      </w:r>
      <w:r w:rsidRPr="00680CBE">
        <w:rPr>
          <w:sz w:val="28"/>
          <w:szCs w:val="28"/>
        </w:rPr>
        <w:t>. Либберт Э. Физиология растений. М., Мир. 1976.</w:t>
      </w:r>
    </w:p>
    <w:p w:rsidR="00CF36A4" w:rsidRPr="00680CBE" w:rsidRDefault="00CF36A4" w:rsidP="00680CBE">
      <w:pPr>
        <w:rPr>
          <w:sz w:val="28"/>
          <w:szCs w:val="28"/>
          <w:lang w:val="kk-KZ"/>
        </w:rPr>
      </w:pPr>
    </w:p>
    <w:p w:rsidR="00C23CF9" w:rsidRPr="001131C3" w:rsidRDefault="00C23CF9" w:rsidP="00680CBE">
      <w:pPr>
        <w:rPr>
          <w:sz w:val="28"/>
          <w:szCs w:val="28"/>
          <w:lang w:val="kk-KZ"/>
        </w:rPr>
      </w:pPr>
    </w:p>
    <w:p w:rsidR="002356DF" w:rsidRDefault="004A3DCC" w:rsidP="002356DF">
      <w:pPr>
        <w:jc w:val="center"/>
        <w:rPr>
          <w:b/>
          <w:sz w:val="28"/>
          <w:szCs w:val="28"/>
          <w:lang w:val="kk-KZ"/>
        </w:rPr>
      </w:pPr>
      <w:r w:rsidRPr="001131C3">
        <w:rPr>
          <w:b/>
          <w:sz w:val="28"/>
          <w:szCs w:val="28"/>
          <w:lang w:val="kk-KZ"/>
        </w:rPr>
        <w:t xml:space="preserve">       </w:t>
      </w:r>
      <w:r w:rsidR="002356DF" w:rsidRPr="00534A6D">
        <w:rPr>
          <w:b/>
          <w:sz w:val="28"/>
          <w:szCs w:val="28"/>
          <w:lang w:val="kk-KZ"/>
        </w:rPr>
        <w:t>Практикалық сабақ №</w:t>
      </w:r>
      <w:r w:rsidR="002356DF">
        <w:rPr>
          <w:b/>
          <w:sz w:val="28"/>
          <w:szCs w:val="28"/>
          <w:lang w:val="kk-KZ"/>
        </w:rPr>
        <w:t xml:space="preserve"> </w:t>
      </w:r>
      <w:r w:rsidR="002356DF" w:rsidRPr="002356DF">
        <w:rPr>
          <w:b/>
          <w:sz w:val="28"/>
          <w:szCs w:val="28"/>
          <w:lang w:val="kk-KZ"/>
        </w:rPr>
        <w:t xml:space="preserve"> </w:t>
      </w:r>
      <w:r w:rsidRPr="001131C3">
        <w:rPr>
          <w:b/>
          <w:sz w:val="28"/>
          <w:szCs w:val="28"/>
          <w:lang w:val="kk-KZ"/>
        </w:rPr>
        <w:t xml:space="preserve"> 11. </w:t>
      </w:r>
    </w:p>
    <w:p w:rsidR="0081588C" w:rsidRDefault="0081588C" w:rsidP="002356DF">
      <w:pPr>
        <w:jc w:val="center"/>
        <w:rPr>
          <w:b/>
          <w:sz w:val="28"/>
          <w:szCs w:val="28"/>
          <w:lang w:val="kk-KZ"/>
        </w:rPr>
      </w:pPr>
    </w:p>
    <w:p w:rsidR="004A3DCC" w:rsidRPr="001131C3" w:rsidRDefault="002356DF" w:rsidP="002356DF">
      <w:pPr>
        <w:jc w:val="both"/>
        <w:rPr>
          <w:b/>
          <w:sz w:val="28"/>
          <w:szCs w:val="28"/>
          <w:lang w:val="kk-KZ"/>
        </w:rPr>
      </w:pPr>
      <w:r>
        <w:rPr>
          <w:b/>
          <w:sz w:val="28"/>
          <w:szCs w:val="28"/>
          <w:lang w:val="kk-KZ"/>
        </w:rPr>
        <w:t>Сабақтың тақырыбы</w:t>
      </w:r>
      <w:r w:rsidRPr="002356DF">
        <w:rPr>
          <w:b/>
          <w:sz w:val="28"/>
          <w:szCs w:val="28"/>
          <w:lang w:val="kk-KZ"/>
        </w:rPr>
        <w:t xml:space="preserve">: </w:t>
      </w:r>
      <w:r w:rsidR="001131C3" w:rsidRPr="001131C3">
        <w:rPr>
          <w:b/>
          <w:sz w:val="28"/>
          <w:szCs w:val="28"/>
          <w:lang w:val="kk-KZ"/>
        </w:rPr>
        <w:t>Топырақтың өсімдіктердің қоректенуіне байланысты</w:t>
      </w:r>
    </w:p>
    <w:p w:rsidR="001131C3" w:rsidRPr="001131C3" w:rsidRDefault="002356DF" w:rsidP="00680CBE">
      <w:pPr>
        <w:rPr>
          <w:b/>
          <w:sz w:val="28"/>
          <w:szCs w:val="28"/>
          <w:lang w:val="kk-KZ"/>
        </w:rPr>
      </w:pPr>
      <w:r>
        <w:rPr>
          <w:b/>
          <w:sz w:val="28"/>
          <w:szCs w:val="28"/>
          <w:lang w:val="kk-KZ"/>
        </w:rPr>
        <w:t>Сабақтың жоспары</w:t>
      </w:r>
      <w:r w:rsidRPr="007B4944">
        <w:rPr>
          <w:b/>
          <w:sz w:val="28"/>
          <w:szCs w:val="28"/>
          <w:lang w:val="kk-KZ"/>
        </w:rPr>
        <w:t>:</w:t>
      </w:r>
    </w:p>
    <w:p w:rsidR="001131C3" w:rsidRPr="002356DF" w:rsidRDefault="001131C3" w:rsidP="00DB66D2">
      <w:pPr>
        <w:pStyle w:val="af6"/>
        <w:numPr>
          <w:ilvl w:val="0"/>
          <w:numId w:val="8"/>
        </w:numPr>
        <w:tabs>
          <w:tab w:val="left" w:pos="426"/>
        </w:tabs>
        <w:ind w:firstLine="66"/>
        <w:jc w:val="both"/>
        <w:rPr>
          <w:sz w:val="28"/>
          <w:szCs w:val="28"/>
          <w:lang w:val="kk-KZ"/>
        </w:rPr>
      </w:pPr>
      <w:r w:rsidRPr="002356DF">
        <w:rPr>
          <w:sz w:val="28"/>
          <w:szCs w:val="28"/>
          <w:lang w:val="kk-KZ"/>
        </w:rPr>
        <w:t xml:space="preserve">Топырақтың өсімдіктердің қоректенуіне байланысты ерекшеліктері.  Минералдық тынайтқыштар, оларды қолданудың физиологиялық негіздері. </w:t>
      </w:r>
    </w:p>
    <w:p w:rsidR="004A3DCC" w:rsidRPr="002356DF" w:rsidRDefault="004A3DCC" w:rsidP="00DB66D2">
      <w:pPr>
        <w:pStyle w:val="af6"/>
        <w:numPr>
          <w:ilvl w:val="0"/>
          <w:numId w:val="8"/>
        </w:numPr>
        <w:tabs>
          <w:tab w:val="left" w:pos="851"/>
        </w:tabs>
        <w:ind w:left="0" w:firstLine="567"/>
        <w:rPr>
          <w:sz w:val="28"/>
          <w:szCs w:val="28"/>
          <w:lang w:val="kk-KZ"/>
        </w:rPr>
      </w:pPr>
      <w:r w:rsidRPr="002356DF">
        <w:rPr>
          <w:sz w:val="28"/>
          <w:szCs w:val="28"/>
          <w:lang w:val="kk-KZ"/>
        </w:rPr>
        <w:t>Тыныс алуға сыртқы және ішкі жағдайлардың əсері</w:t>
      </w:r>
    </w:p>
    <w:p w:rsidR="002356DF" w:rsidRPr="0081588C" w:rsidRDefault="002356DF" w:rsidP="0081588C">
      <w:pPr>
        <w:tabs>
          <w:tab w:val="left" w:pos="426"/>
        </w:tabs>
        <w:jc w:val="both"/>
        <w:rPr>
          <w:sz w:val="28"/>
          <w:szCs w:val="28"/>
          <w:lang w:val="kk-KZ"/>
        </w:rPr>
      </w:pPr>
      <w:r w:rsidRPr="0081588C">
        <w:rPr>
          <w:b/>
          <w:sz w:val="28"/>
          <w:szCs w:val="28"/>
          <w:lang w:val="kk-KZ"/>
        </w:rPr>
        <w:t>Мақсаты және  міндеті, ісерлік, дағдылар:</w:t>
      </w:r>
      <w:r w:rsidRPr="0081588C">
        <w:rPr>
          <w:sz w:val="28"/>
          <w:szCs w:val="28"/>
          <w:lang w:val="kk-KZ"/>
        </w:rPr>
        <w:t xml:space="preserve"> Топырақтың өсімдіктердің қоректенуіне байланысты ерекшеліктерін,  минералдық тынайтқыштар, оларды қолданудың физиологиялық негіздерін оқып  тереңірек       меңгеру.       </w:t>
      </w:r>
    </w:p>
    <w:p w:rsidR="004A3DCC" w:rsidRPr="00680CBE" w:rsidRDefault="004A3DCC" w:rsidP="00680CBE">
      <w:pPr>
        <w:pStyle w:val="af6"/>
        <w:ind w:left="0"/>
        <w:jc w:val="both"/>
        <w:rPr>
          <w:b/>
          <w:sz w:val="28"/>
          <w:szCs w:val="28"/>
          <w:lang w:val="kk-KZ"/>
        </w:rPr>
      </w:pPr>
    </w:p>
    <w:p w:rsidR="002356DF" w:rsidRDefault="002356DF" w:rsidP="002356DF">
      <w:pPr>
        <w:rPr>
          <w:b/>
          <w:sz w:val="28"/>
          <w:szCs w:val="28"/>
          <w:lang w:val="kk-KZ"/>
        </w:rPr>
      </w:pPr>
      <w:r>
        <w:rPr>
          <w:b/>
          <w:sz w:val="28"/>
          <w:szCs w:val="28"/>
          <w:lang w:val="kk-KZ"/>
        </w:rPr>
        <w:t>Қысқаша теориялық мәліметтер:</w:t>
      </w:r>
    </w:p>
    <w:p w:rsidR="00CF36A4" w:rsidRPr="00680CBE" w:rsidRDefault="00CF36A4" w:rsidP="00680CBE">
      <w:pPr>
        <w:rPr>
          <w:b/>
          <w:sz w:val="28"/>
          <w:szCs w:val="28"/>
          <w:lang w:val="kk-KZ"/>
        </w:rPr>
      </w:pPr>
    </w:p>
    <w:p w:rsidR="00CF36A4" w:rsidRPr="00680CBE" w:rsidRDefault="00CF36A4" w:rsidP="00680CBE">
      <w:pPr>
        <w:ind w:firstLine="426"/>
        <w:jc w:val="both"/>
        <w:rPr>
          <w:sz w:val="28"/>
          <w:szCs w:val="28"/>
          <w:lang w:val="kk-KZ"/>
        </w:rPr>
      </w:pPr>
      <w:r w:rsidRPr="00680CBE">
        <w:rPr>
          <w:i/>
          <w:sz w:val="28"/>
          <w:szCs w:val="28"/>
          <w:u w:val="single"/>
          <w:lang w:val="kk-KZ"/>
        </w:rPr>
        <w:t>Тыныс алуға сыртқы жағдайлардың əсері</w:t>
      </w:r>
      <w:r w:rsidRPr="00680CBE">
        <w:rPr>
          <w:sz w:val="28"/>
          <w:szCs w:val="28"/>
          <w:lang w:val="kk-KZ"/>
        </w:rPr>
        <w:t xml:space="preserve"> Осы тараудың бас жағында келтірілген теңдеуден, </w:t>
      </w:r>
      <w:r w:rsidRPr="00680CBE">
        <w:rPr>
          <w:i/>
          <w:iCs/>
          <w:sz w:val="28"/>
          <w:szCs w:val="28"/>
          <w:lang w:val="kk-KZ"/>
        </w:rPr>
        <w:t xml:space="preserve">тыныс алудың қарқындылығын </w:t>
      </w:r>
      <w:r w:rsidRPr="00680CBE">
        <w:rPr>
          <w:sz w:val="28"/>
          <w:szCs w:val="28"/>
          <w:lang w:val="kk-KZ"/>
        </w:rPr>
        <w:t>сіңген оттегінің, немесе бөлінген көмірқышқыл газының мөлшерімен анықтауға болатындығы айтылды. Көптеген зерттеулердің нәтижесінде тыныс алу қарқындылығының тұрақты емес екендігі оның өсімдіктің түрлеріне, органдарына, ұлпаларына және сыртқы жағдайларға байланысты өзгергіштігі дәлелденді.</w:t>
      </w:r>
    </w:p>
    <w:p w:rsidR="00CF36A4" w:rsidRPr="00680CBE" w:rsidRDefault="00CF36A4" w:rsidP="00680CBE">
      <w:pPr>
        <w:ind w:firstLine="426"/>
        <w:jc w:val="both"/>
        <w:rPr>
          <w:sz w:val="28"/>
          <w:szCs w:val="28"/>
          <w:lang w:val="kk-KZ"/>
        </w:rPr>
      </w:pPr>
      <w:r w:rsidRPr="00680CBE">
        <w:rPr>
          <w:sz w:val="28"/>
          <w:szCs w:val="28"/>
          <w:lang w:val="kk-KZ"/>
        </w:rPr>
        <w:t>Өсімдіктің жас ұлпалары мен органдары қарқынды тыныс алады. Мысалы, бидай жапырағының тыныс алуы, бұршақ тұқымдастар жапырағына қарағанда 3-5 есе жылдам. Өсімдіктің көбею органдарындағы тыныс алу басқаларына қарағанда едәуір жоғары болады.</w:t>
      </w:r>
    </w:p>
    <w:p w:rsidR="00CF36A4" w:rsidRPr="00680CBE" w:rsidRDefault="00CF36A4" w:rsidP="00680CBE">
      <w:pPr>
        <w:ind w:firstLine="426"/>
        <w:jc w:val="both"/>
        <w:rPr>
          <w:sz w:val="28"/>
          <w:szCs w:val="28"/>
          <w:lang w:val="kk-KZ"/>
        </w:rPr>
      </w:pPr>
      <w:r w:rsidRPr="00680CBE">
        <w:rPr>
          <w:sz w:val="28"/>
          <w:szCs w:val="28"/>
          <w:lang w:val="kk-KZ"/>
        </w:rPr>
        <w:t>Сыртқы ұлпаларда тыныс алу деңгейі ішкілерге қарағанда жоғарырақ. Көлеңкеде өсетін өсімдіктер жарық сүйгіштерге қарағанда бәсеңдеу тыныс алады. Тыныс алуы өте төмен өсімдіктерге жасаңшөптер (суккуленттер) жатады. Өсімдіктердің солтүстік түрлерінің тыныс алуы оңтүстік тектілерден қарқындылау келеді, (әсіресе температура төмендегенде). Таулы аймақтарда өсетін өсімдіктердің де тыныс алуы тегістікте өсетіндердікінен қарқындылау келеді.</w:t>
      </w:r>
    </w:p>
    <w:p w:rsidR="00CF36A4" w:rsidRPr="00680CBE" w:rsidRDefault="00CF36A4" w:rsidP="00680CBE">
      <w:pPr>
        <w:ind w:firstLine="426"/>
        <w:jc w:val="both"/>
        <w:rPr>
          <w:sz w:val="28"/>
          <w:szCs w:val="28"/>
          <w:lang w:val="kk-KZ"/>
        </w:rPr>
      </w:pPr>
      <w:r w:rsidRPr="00680CBE">
        <w:rPr>
          <w:i/>
          <w:sz w:val="28"/>
          <w:szCs w:val="28"/>
          <w:u w:val="single"/>
          <w:lang w:val="kk-KZ"/>
        </w:rPr>
        <w:t>Тыныс алуға оттегінің әсері.</w:t>
      </w:r>
      <w:r w:rsidRPr="00680CBE">
        <w:rPr>
          <w:sz w:val="28"/>
          <w:szCs w:val="28"/>
          <w:lang w:val="kk-KZ"/>
        </w:rPr>
        <w:t xml:space="preserve"> Тыныс алу процесі қалыптағыдай жүзеге асуы үшін өсімдік жасушалары мен ұлпалары оттегімен үздіксіз қамтамасыз етілуі қажет. Дегенмен, тыныс алуға пайдаланылатын заттардың тотығу процестері анаэробтық жағдайда да іске асатындығы туралы бұдан бұрын айтылды.</w:t>
      </w:r>
    </w:p>
    <w:p w:rsidR="00CF36A4" w:rsidRPr="00680CBE" w:rsidRDefault="00CF36A4" w:rsidP="00680CBE">
      <w:pPr>
        <w:ind w:firstLine="426"/>
        <w:jc w:val="both"/>
        <w:rPr>
          <w:sz w:val="28"/>
          <w:szCs w:val="28"/>
          <w:lang w:val="kk-KZ"/>
        </w:rPr>
      </w:pPr>
      <w:r w:rsidRPr="00680CBE">
        <w:rPr>
          <w:sz w:val="28"/>
          <w:szCs w:val="28"/>
          <w:lang w:val="kk-KZ"/>
        </w:rPr>
        <w:t xml:space="preserve">Қоршаған ортада оттегінің мөлшері 21-ден 9%-ке дейін төмендегенде өсімдік ұлпаларының тыныс алу деңгейі онша өзгере қоймайды. Оттегінің мөлшері 5 % </w:t>
      </w:r>
      <w:r w:rsidRPr="00680CBE">
        <w:rPr>
          <w:sz w:val="28"/>
          <w:szCs w:val="28"/>
          <w:lang w:val="kk-KZ"/>
        </w:rPr>
        <w:lastRenderedPageBreak/>
        <w:t xml:space="preserve">шамасындай болғанда ғана оның жас өсімдіктерге сіңуі төмендей бастайды, көмірқышқыл газының бөлінуі шамалы ғана өзгереді. Тыныс алудың аэробтык сатысындағы негізгі оксидазалардың бірі - </w:t>
      </w:r>
      <w:r w:rsidRPr="00680CBE">
        <w:rPr>
          <w:i/>
          <w:iCs/>
          <w:sz w:val="28"/>
          <w:szCs w:val="28"/>
          <w:lang w:val="kk-KZ"/>
        </w:rPr>
        <w:t xml:space="preserve">цитохромоксидаза </w:t>
      </w:r>
      <w:r w:rsidRPr="00680CBE">
        <w:rPr>
          <w:sz w:val="28"/>
          <w:szCs w:val="28"/>
          <w:lang w:val="kk-KZ"/>
        </w:rPr>
        <w:t>ферменті оттегінің мөлшері өте мардымсыз жағдайда да өзінің ырықтығын сақтайды. Өсімідіктерге тән бұндай ерекшелектерді біржағынан эволюция нәтижесінде тыныс алу жүйелері оттегінің өте аз кезеңдерінде анаэробтық жағдайда да қалыптасқандығымен, екінші жағынан аэробтық тыныс алу тізбегінің оттегі өте аз болса да жүзеге аса беретіндігі - өсімдіктердің бейімделушілік белгілерінің бірі екендігімен түсіндіруге болады. Бүның маңызы өсімдік мүшелерінің ішкі ұлпаларындағы газдар құрамының атмосферадағыдан өзгеше болатындығын ескергенде арта түседі. Мысалы, қант қызылшасының жапырақ паренхимасында оттегінің мөлшері тәулік ішінде 7,1-ден 17,4%-ке дейін, көмірқышқыл газының - 0,9 дан 5,1%-ке дейін өзгереді. Піскен алмада 7,5% С0</w:t>
      </w:r>
      <w:r w:rsidRPr="00680CBE">
        <w:rPr>
          <w:sz w:val="28"/>
          <w:szCs w:val="28"/>
          <w:vertAlign w:val="subscript"/>
          <w:lang w:val="kk-KZ"/>
        </w:rPr>
        <w:t>2</w:t>
      </w:r>
      <w:r w:rsidRPr="00680CBE">
        <w:rPr>
          <w:sz w:val="28"/>
          <w:szCs w:val="28"/>
          <w:lang w:val="kk-KZ"/>
        </w:rPr>
        <w:t xml:space="preserve"> жөне 13,9%-ке дейін 0</w:t>
      </w:r>
      <w:r w:rsidRPr="00680CBE">
        <w:rPr>
          <w:sz w:val="28"/>
          <w:szCs w:val="28"/>
          <w:vertAlign w:val="subscript"/>
          <w:lang w:val="kk-KZ"/>
        </w:rPr>
        <w:t>2</w:t>
      </w:r>
      <w:r w:rsidRPr="00680CBE">
        <w:rPr>
          <w:sz w:val="28"/>
          <w:szCs w:val="28"/>
          <w:lang w:val="kk-KZ"/>
        </w:rPr>
        <w:t xml:space="preserve"> болады.</w:t>
      </w:r>
    </w:p>
    <w:p w:rsidR="00CF36A4" w:rsidRPr="00680CBE" w:rsidRDefault="00CF36A4" w:rsidP="00680CBE">
      <w:pPr>
        <w:ind w:firstLine="426"/>
        <w:jc w:val="both"/>
        <w:rPr>
          <w:sz w:val="28"/>
          <w:szCs w:val="28"/>
          <w:lang w:val="kk-KZ"/>
        </w:rPr>
      </w:pPr>
      <w:r w:rsidRPr="00680CBE">
        <w:rPr>
          <w:sz w:val="28"/>
          <w:szCs w:val="28"/>
          <w:lang w:val="kk-KZ"/>
        </w:rPr>
        <w:t>Сыртқы ортадағы 0</w:t>
      </w:r>
      <w:r w:rsidRPr="00680CBE">
        <w:rPr>
          <w:sz w:val="28"/>
          <w:szCs w:val="28"/>
          <w:vertAlign w:val="subscript"/>
          <w:lang w:val="kk-KZ"/>
        </w:rPr>
        <w:t>2</w:t>
      </w:r>
      <w:r w:rsidRPr="00680CBE">
        <w:rPr>
          <w:sz w:val="28"/>
          <w:szCs w:val="28"/>
          <w:lang w:val="kk-KZ"/>
        </w:rPr>
        <w:t xml:space="preserve"> концентрациясының өзгеруі оттегінің сіңуіне және көмірқышқыл газының бөлінуіне түрліше әсер етеді. Мысалы, оттегінің мөлшері 21-ден 5%-ке дейін төмендегенде оның бидайдың жас өскіндеріне сіңуі, көмірқышқылының бөлінуіне қарағанда екі есе бәсеңдейді. Атмосферадағы 0</w:t>
      </w:r>
      <w:r w:rsidRPr="00680CBE">
        <w:rPr>
          <w:sz w:val="28"/>
          <w:szCs w:val="28"/>
          <w:vertAlign w:val="subscript"/>
          <w:lang w:val="kk-KZ"/>
        </w:rPr>
        <w:t>2</w:t>
      </w:r>
      <w:r w:rsidRPr="00680CBE">
        <w:rPr>
          <w:sz w:val="28"/>
          <w:szCs w:val="28"/>
          <w:lang w:val="kk-KZ"/>
        </w:rPr>
        <w:t xml:space="preserve"> мөлшерінің азаю әсері температура жоғарылағанда көбірек байқалады. Мысалы, температура 10°С-та, оттегінің мөлшері 5%-ке дейін азайғанда, оның сіңуі 20%-ке төмендейді де, 30°С-тық температурада - 60%-ке төмендейді. Осы жағдайларда С0</w:t>
      </w:r>
      <w:r w:rsidRPr="00680CBE">
        <w:rPr>
          <w:sz w:val="28"/>
          <w:szCs w:val="28"/>
          <w:vertAlign w:val="subscript"/>
          <w:lang w:val="kk-KZ"/>
        </w:rPr>
        <w:t>2</w:t>
      </w:r>
      <w:r w:rsidRPr="00680CBE">
        <w:rPr>
          <w:sz w:val="28"/>
          <w:szCs w:val="28"/>
          <w:lang w:val="kk-KZ"/>
        </w:rPr>
        <w:t xml:space="preserve"> бөлінуі, сәйкес, 11 және 30%-ке төмендейді.</w:t>
      </w:r>
    </w:p>
    <w:p w:rsidR="00CF36A4" w:rsidRPr="00680CBE" w:rsidRDefault="00CF36A4" w:rsidP="00680CBE">
      <w:pPr>
        <w:ind w:firstLine="426"/>
        <w:jc w:val="both"/>
        <w:rPr>
          <w:sz w:val="28"/>
          <w:szCs w:val="28"/>
          <w:lang w:val="kk-KZ"/>
        </w:rPr>
      </w:pPr>
      <w:r w:rsidRPr="00680CBE">
        <w:rPr>
          <w:sz w:val="28"/>
          <w:szCs w:val="28"/>
          <w:lang w:val="kk-KZ"/>
        </w:rPr>
        <w:t>Суы мол (батпақ, т.б.) жағдайларда өсетін өсімдіктерде оттегінің жеткіліксіздігіне бейімделу белгілері қалыптасқан: нитраттағы оттегін пайдалану (нитратты тыныс алу), ашу процесінің өнімдерін бөліп шығару қабілеті (спирт, сүт қьппқылы) немесе оларды зат алмасуға пайдалану және т.б.</w:t>
      </w:r>
    </w:p>
    <w:p w:rsidR="00CF36A4" w:rsidRPr="00680CBE" w:rsidRDefault="00CF36A4" w:rsidP="00680CBE">
      <w:pPr>
        <w:ind w:firstLine="426"/>
        <w:jc w:val="both"/>
        <w:rPr>
          <w:sz w:val="28"/>
          <w:szCs w:val="28"/>
          <w:lang w:val="kk-KZ"/>
        </w:rPr>
      </w:pPr>
      <w:r w:rsidRPr="00680CBE">
        <w:rPr>
          <w:sz w:val="28"/>
          <w:szCs w:val="28"/>
          <w:lang w:val="kk-KZ"/>
        </w:rPr>
        <w:t>Ауамен қамтамасыздығы салыстырмалы жоғары жапырақ және басқа органдардың сыртқы ұлпаларында қалыпты тыныс алу оттегінің мөлшері 20%-ке жақын болғанда байқалады.</w:t>
      </w:r>
    </w:p>
    <w:p w:rsidR="00CF36A4" w:rsidRPr="00680CBE" w:rsidRDefault="00CF36A4" w:rsidP="00680CBE">
      <w:pPr>
        <w:ind w:firstLine="426"/>
        <w:jc w:val="both"/>
        <w:rPr>
          <w:sz w:val="28"/>
          <w:szCs w:val="28"/>
          <w:lang w:val="kk-KZ"/>
        </w:rPr>
      </w:pPr>
      <w:r w:rsidRPr="00680CBE">
        <w:rPr>
          <w:sz w:val="28"/>
          <w:szCs w:val="28"/>
          <w:lang w:val="kk-KZ"/>
        </w:rPr>
        <w:t>Қорытып айтқанда, анаэробтық және аэробтық тыныс алудың ара қатынасы атмосферадағы оттегінің жалпы мөлшерімен қатар жасушалардың оны пайдалану қабілеттілігіне де байланысты болады.</w:t>
      </w:r>
    </w:p>
    <w:p w:rsidR="00CF36A4" w:rsidRPr="00680CBE" w:rsidRDefault="00CF36A4" w:rsidP="00680CBE">
      <w:pPr>
        <w:ind w:firstLine="426"/>
        <w:jc w:val="both"/>
        <w:rPr>
          <w:sz w:val="28"/>
          <w:szCs w:val="28"/>
          <w:lang w:val="kk-KZ"/>
        </w:rPr>
      </w:pPr>
      <w:r w:rsidRPr="00680CBE">
        <w:rPr>
          <w:bCs/>
          <w:i/>
          <w:sz w:val="28"/>
          <w:szCs w:val="28"/>
          <w:u w:val="single"/>
          <w:lang w:val="kk-KZ"/>
        </w:rPr>
        <w:t>Тыныс алуға ауадағы С0</w:t>
      </w:r>
      <w:r w:rsidRPr="00680CBE">
        <w:rPr>
          <w:bCs/>
          <w:i/>
          <w:sz w:val="28"/>
          <w:szCs w:val="28"/>
          <w:u w:val="single"/>
          <w:vertAlign w:val="subscript"/>
          <w:lang w:val="kk-KZ"/>
        </w:rPr>
        <w:t>2</w:t>
      </w:r>
      <w:r w:rsidRPr="00680CBE">
        <w:rPr>
          <w:bCs/>
          <w:i/>
          <w:sz w:val="28"/>
          <w:szCs w:val="28"/>
          <w:u w:val="single"/>
          <w:lang w:val="kk-KZ"/>
        </w:rPr>
        <w:t xml:space="preserve"> мөлшерінің әсері.</w:t>
      </w:r>
      <w:r w:rsidRPr="00680CBE">
        <w:rPr>
          <w:sz w:val="28"/>
          <w:szCs w:val="28"/>
          <w:lang w:val="kk-KZ"/>
        </w:rPr>
        <w:t xml:space="preserve">Ауадағы көмірқышқыл газының мөлшері көбейгенде тыныс алу қарқындылығы төмендейді. Мысал ретінде ақ қышаның өнген тұқымдарындағы газ алмасу көрсеткіштерін келтіруге болады. </w:t>
      </w:r>
    </w:p>
    <w:p w:rsidR="00CF36A4" w:rsidRPr="00680CBE" w:rsidRDefault="00CF36A4" w:rsidP="00680CBE">
      <w:pPr>
        <w:ind w:firstLine="426"/>
        <w:jc w:val="both"/>
        <w:rPr>
          <w:sz w:val="28"/>
          <w:szCs w:val="28"/>
          <w:lang w:val="kk-KZ"/>
        </w:rPr>
      </w:pPr>
      <w:r w:rsidRPr="00680CBE">
        <w:rPr>
          <w:sz w:val="28"/>
          <w:szCs w:val="28"/>
          <w:lang w:val="kk-KZ"/>
        </w:rPr>
        <w:t>Ауада С0</w:t>
      </w:r>
      <w:r w:rsidRPr="00680CBE">
        <w:rPr>
          <w:sz w:val="28"/>
          <w:szCs w:val="28"/>
          <w:vertAlign w:val="subscript"/>
          <w:lang w:val="kk-KZ"/>
        </w:rPr>
        <w:t>2</w:t>
      </w:r>
      <w:r w:rsidRPr="00680CBE">
        <w:rPr>
          <w:sz w:val="28"/>
          <w:szCs w:val="28"/>
          <w:lang w:val="kk-KZ"/>
        </w:rPr>
        <w:t xml:space="preserve"> мөлшерінің көбеюі өнген тұқымдардан көмірқышқыл газының бөлінуін көбірек тежейтіндіктен тыныс алу коэффициентінің шамасы төмендейді. Бұңдай жағдай </w:t>
      </w:r>
      <w:r w:rsidRPr="00680CBE">
        <w:rPr>
          <w:i/>
          <w:iCs/>
          <w:sz w:val="28"/>
          <w:szCs w:val="28"/>
          <w:lang w:val="kk-KZ"/>
        </w:rPr>
        <w:t xml:space="preserve">карбоксилсіздену </w:t>
      </w:r>
      <w:r w:rsidRPr="00680CBE">
        <w:rPr>
          <w:sz w:val="28"/>
          <w:szCs w:val="28"/>
          <w:lang w:val="kk-KZ"/>
        </w:rPr>
        <w:t xml:space="preserve">реакцияларының және </w:t>
      </w:r>
      <w:r w:rsidRPr="00680CBE">
        <w:rPr>
          <w:i/>
          <w:iCs/>
          <w:sz w:val="28"/>
          <w:szCs w:val="28"/>
          <w:lang w:val="kk-KZ"/>
        </w:rPr>
        <w:t xml:space="preserve">сукцинатдегидрогеназа </w:t>
      </w:r>
      <w:r w:rsidRPr="00680CBE">
        <w:rPr>
          <w:sz w:val="28"/>
          <w:szCs w:val="28"/>
          <w:lang w:val="kk-KZ"/>
        </w:rPr>
        <w:t>ферментінің ырықтығының нашарлануына байланысты. Көмірқышқыл газы өсімдіктегі зат алмасуды анаэробтық жағдайда реттеуге қатысады деген болжамдар да кездеседі. Көмірқышқыл газының мөлшері көбейген жағдайда жапырақтағы тыныс алудың бәсеңдеуі устьицалардың жабылуына байланысты болуы мүмкін. Қалың қабықты тұқымдар ұлпаларында С0</w:t>
      </w:r>
      <w:r w:rsidRPr="00680CBE">
        <w:rPr>
          <w:sz w:val="28"/>
          <w:szCs w:val="28"/>
          <w:vertAlign w:val="subscript"/>
          <w:lang w:val="kk-KZ"/>
        </w:rPr>
        <w:t>2</w:t>
      </w:r>
      <w:r w:rsidRPr="00680CBE">
        <w:rPr>
          <w:sz w:val="28"/>
          <w:szCs w:val="28"/>
          <w:lang w:val="kk-KZ"/>
        </w:rPr>
        <w:t xml:space="preserve"> мөлшерінің көбеюі олардың тыныштық күйінің бір белгісі болып есептеледі.</w:t>
      </w:r>
    </w:p>
    <w:p w:rsidR="00CF36A4" w:rsidRPr="00680CBE" w:rsidRDefault="00CF36A4" w:rsidP="00680CBE">
      <w:pPr>
        <w:ind w:firstLine="426"/>
        <w:jc w:val="both"/>
        <w:rPr>
          <w:sz w:val="28"/>
          <w:szCs w:val="28"/>
          <w:lang w:val="kk-KZ"/>
        </w:rPr>
      </w:pPr>
      <w:r w:rsidRPr="00680CBE">
        <w:rPr>
          <w:bCs/>
          <w:i/>
          <w:sz w:val="28"/>
          <w:szCs w:val="28"/>
          <w:u w:val="single"/>
          <w:lang w:val="kk-KZ"/>
        </w:rPr>
        <w:t>Тыныс алу және жарық.</w:t>
      </w:r>
      <w:r w:rsidRPr="00680CBE">
        <w:rPr>
          <w:sz w:val="28"/>
          <w:szCs w:val="28"/>
          <w:lang w:val="kk-KZ"/>
        </w:rPr>
        <w:t xml:space="preserve">Тыныс алуға жарықтың әсері әліге дейін жете зерттелмеген. Дегенмен, жарықтың өсімдік организміндегі барлық процестерге </w:t>
      </w:r>
      <w:r w:rsidRPr="00680CBE">
        <w:rPr>
          <w:sz w:val="28"/>
          <w:szCs w:val="28"/>
          <w:lang w:val="kk-KZ"/>
        </w:rPr>
        <w:lastRenderedPageBreak/>
        <w:t>әсерін тигізетіндігі ешқандай күмән туғызбайды. Жарықтың әсерінен жапырақта тотықсыздырғыштар (аскорбин қышқылы, т.б.) пайда болады, ұлпалардың тотықсыздырғыштық қабілеті күндіз жоғарылайды да, түнде төмендейді. Түнгі мезгілде жапырақта, әсіресе лимон қышқылының мөлшері көбейеді.</w:t>
      </w:r>
    </w:p>
    <w:p w:rsidR="00CF36A4" w:rsidRPr="00680CBE" w:rsidRDefault="00CF36A4" w:rsidP="00680CBE">
      <w:pPr>
        <w:ind w:firstLine="426"/>
        <w:jc w:val="both"/>
        <w:rPr>
          <w:sz w:val="28"/>
          <w:szCs w:val="28"/>
          <w:lang w:val="kk-KZ"/>
        </w:rPr>
      </w:pPr>
      <w:r w:rsidRPr="00680CBE">
        <w:rPr>
          <w:sz w:val="28"/>
          <w:szCs w:val="28"/>
          <w:lang w:val="kk-KZ"/>
        </w:rPr>
        <w:t>Жарықтың тыныс алуға әсері өсімдіктің фотопериодтық реакциясына да байланысты. Мысалы, қысқа күңдік өсімдіктерде СО</w:t>
      </w:r>
      <w:r w:rsidRPr="00680CBE">
        <w:rPr>
          <w:sz w:val="28"/>
          <w:szCs w:val="28"/>
          <w:vertAlign w:val="subscript"/>
          <w:lang w:val="kk-KZ"/>
        </w:rPr>
        <w:t>2</w:t>
      </w:r>
      <w:r w:rsidRPr="00680CBE">
        <w:rPr>
          <w:sz w:val="28"/>
          <w:szCs w:val="28"/>
          <w:lang w:val="kk-KZ"/>
        </w:rPr>
        <w:t>-нің сіңуі түнде біртіндеп көбейеді де, күндіз бөлінуі күшейеді. Егер қараңғылық мезгілі қысқа мерзімде жарық әсері тоқтатылса, онда С0</w:t>
      </w:r>
      <w:r w:rsidRPr="00680CBE">
        <w:rPr>
          <w:sz w:val="28"/>
          <w:szCs w:val="28"/>
          <w:vertAlign w:val="subscript"/>
          <w:lang w:val="kk-KZ"/>
        </w:rPr>
        <w:t>2</w:t>
      </w:r>
      <w:r w:rsidRPr="00680CBE">
        <w:rPr>
          <w:sz w:val="28"/>
          <w:szCs w:val="28"/>
          <w:lang w:val="kk-KZ"/>
        </w:rPr>
        <w:t>-нің түнде игерілуі баяулап, жарықта оның бөлінуі қарқындылау жүреді. Бұның себебі қысқа күндік жағдайда С0</w:t>
      </w:r>
      <w:r w:rsidRPr="00680CBE">
        <w:rPr>
          <w:sz w:val="28"/>
          <w:szCs w:val="28"/>
          <w:vertAlign w:val="subscript"/>
          <w:lang w:val="kk-KZ"/>
        </w:rPr>
        <w:t>2</w:t>
      </w:r>
      <w:r w:rsidRPr="00680CBE">
        <w:rPr>
          <w:sz w:val="28"/>
          <w:szCs w:val="28"/>
          <w:lang w:val="kk-KZ"/>
        </w:rPr>
        <w:t>-нің сіңу реакцияларын катализдейтін ферменттік жүйелердің синтезделуіне байланысты.</w:t>
      </w:r>
    </w:p>
    <w:p w:rsidR="00CF36A4" w:rsidRPr="00680CBE" w:rsidRDefault="00CF36A4" w:rsidP="00680CBE">
      <w:pPr>
        <w:ind w:firstLine="426"/>
        <w:jc w:val="both"/>
        <w:rPr>
          <w:sz w:val="28"/>
          <w:szCs w:val="28"/>
          <w:lang w:val="kk-KZ"/>
        </w:rPr>
      </w:pPr>
      <w:r w:rsidRPr="00680CBE">
        <w:rPr>
          <w:sz w:val="28"/>
          <w:szCs w:val="28"/>
          <w:lang w:val="kk-KZ"/>
        </w:rPr>
        <w:t>Сонымен, тыныс алуға жарық әсерінің өте күрделі екендігін және өсімдіктердің көптеген әрекеттеріне, ерекшеліктеріне, сыртқы орта жағдайларына және зат алмасу бағытына байланыстылығы байқалады.</w:t>
      </w:r>
    </w:p>
    <w:p w:rsidR="00CF36A4" w:rsidRPr="00680CBE" w:rsidRDefault="00CF36A4" w:rsidP="00680CBE">
      <w:pPr>
        <w:ind w:firstLine="426"/>
        <w:jc w:val="both"/>
        <w:rPr>
          <w:sz w:val="28"/>
          <w:szCs w:val="28"/>
          <w:lang w:val="kk-KZ"/>
        </w:rPr>
      </w:pPr>
      <w:r w:rsidRPr="00680CBE">
        <w:rPr>
          <w:i/>
          <w:iCs/>
          <w:sz w:val="28"/>
          <w:szCs w:val="28"/>
          <w:lang w:val="kk-KZ"/>
        </w:rPr>
        <w:t xml:space="preserve">Қараңғылықтағы тыныс алу </w:t>
      </w:r>
      <w:r w:rsidRPr="00680CBE">
        <w:rPr>
          <w:sz w:val="28"/>
          <w:szCs w:val="28"/>
          <w:lang w:val="kk-KZ"/>
        </w:rPr>
        <w:t xml:space="preserve">(Т) екі бөліктен - </w:t>
      </w:r>
      <w:r w:rsidRPr="00680CBE">
        <w:rPr>
          <w:i/>
          <w:iCs/>
          <w:sz w:val="28"/>
          <w:szCs w:val="28"/>
          <w:lang w:val="kk-KZ"/>
        </w:rPr>
        <w:t xml:space="preserve">өсу </w:t>
      </w:r>
      <w:r w:rsidRPr="00680CBE">
        <w:rPr>
          <w:sz w:val="28"/>
          <w:szCs w:val="28"/>
          <w:lang w:val="kk-KZ"/>
        </w:rPr>
        <w:t xml:space="preserve">(ӨТ) және </w:t>
      </w:r>
      <w:r w:rsidRPr="00680CBE">
        <w:rPr>
          <w:i/>
          <w:iCs/>
          <w:sz w:val="28"/>
          <w:szCs w:val="28"/>
          <w:lang w:val="kk-KZ"/>
        </w:rPr>
        <w:t xml:space="preserve">құрылыстықты сүйеу тыныс алудан </w:t>
      </w:r>
      <w:r w:rsidRPr="00680CBE">
        <w:rPr>
          <w:sz w:val="28"/>
          <w:szCs w:val="28"/>
          <w:lang w:val="kk-KZ"/>
        </w:rPr>
        <w:t>(ҚСТ) тұрады:</w:t>
      </w:r>
    </w:p>
    <w:p w:rsidR="00CF36A4" w:rsidRPr="00680CBE" w:rsidRDefault="00CF36A4" w:rsidP="004A5461">
      <w:pPr>
        <w:ind w:firstLine="426"/>
        <w:jc w:val="center"/>
        <w:rPr>
          <w:sz w:val="28"/>
          <w:szCs w:val="28"/>
        </w:rPr>
      </w:pPr>
      <w:r w:rsidRPr="00680CBE">
        <w:rPr>
          <w:noProof/>
          <w:sz w:val="28"/>
          <w:szCs w:val="28"/>
        </w:rPr>
        <w:drawing>
          <wp:inline distT="0" distB="0" distL="0" distR="0">
            <wp:extent cx="1983105" cy="474980"/>
            <wp:effectExtent l="0" t="0" r="0"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1">
                      <a:lum bright="6000"/>
                      <a:extLst>
                        <a:ext uri="{28A0092B-C50C-407E-A947-70E740481C1C}">
                          <a14:useLocalDpi xmlns:a14="http://schemas.microsoft.com/office/drawing/2010/main" val="0"/>
                        </a:ext>
                      </a:extLst>
                    </a:blip>
                    <a:srcRect l="32771" t="24553" r="25058"/>
                    <a:stretch>
                      <a:fillRect/>
                    </a:stretch>
                  </pic:blipFill>
                  <pic:spPr bwMode="auto">
                    <a:xfrm>
                      <a:off x="0" y="0"/>
                      <a:ext cx="1983105" cy="474980"/>
                    </a:xfrm>
                    <a:prstGeom prst="rect">
                      <a:avLst/>
                    </a:prstGeom>
                    <a:noFill/>
                    <a:ln>
                      <a:noFill/>
                    </a:ln>
                  </pic:spPr>
                </pic:pic>
              </a:graphicData>
            </a:graphic>
          </wp:inline>
        </w:drawing>
      </w:r>
    </w:p>
    <w:p w:rsidR="00CF36A4" w:rsidRPr="00680CBE" w:rsidRDefault="00CF36A4" w:rsidP="00680CBE">
      <w:pPr>
        <w:ind w:firstLine="426"/>
        <w:jc w:val="both"/>
        <w:rPr>
          <w:sz w:val="28"/>
          <w:szCs w:val="28"/>
          <w:lang w:val="kk-KZ"/>
        </w:rPr>
      </w:pPr>
      <w:r w:rsidRPr="00680CBE">
        <w:rPr>
          <w:sz w:val="28"/>
          <w:szCs w:val="28"/>
        </w:rPr>
        <w:t xml:space="preserve">мүндағы </w:t>
      </w:r>
      <w:r w:rsidRPr="00680CBE">
        <w:rPr>
          <w:i/>
          <w:iCs/>
          <w:sz w:val="28"/>
          <w:szCs w:val="28"/>
        </w:rPr>
        <w:t xml:space="preserve">с </w:t>
      </w:r>
      <w:r w:rsidRPr="00680CBE">
        <w:rPr>
          <w:sz w:val="28"/>
          <w:szCs w:val="28"/>
        </w:rPr>
        <w:t xml:space="preserve">және </w:t>
      </w:r>
      <w:r w:rsidRPr="00680CBE">
        <w:rPr>
          <w:i/>
          <w:iCs/>
          <w:sz w:val="28"/>
          <w:szCs w:val="28"/>
        </w:rPr>
        <w:t xml:space="preserve">в </w:t>
      </w:r>
      <w:r w:rsidRPr="00680CBE">
        <w:rPr>
          <w:sz w:val="28"/>
          <w:szCs w:val="28"/>
        </w:rPr>
        <w:t xml:space="preserve">тиісінше өсу және </w:t>
      </w:r>
      <w:r w:rsidRPr="00680CBE">
        <w:rPr>
          <w:sz w:val="28"/>
          <w:szCs w:val="28"/>
          <w:lang w:val="kk-KZ"/>
        </w:rPr>
        <w:t>құ</w:t>
      </w:r>
      <w:r w:rsidRPr="00680CBE">
        <w:rPr>
          <w:sz w:val="28"/>
          <w:szCs w:val="28"/>
        </w:rPr>
        <w:t>рылыстықты сүйеу тыныс алуға шығындалу коэффициенттері.</w:t>
      </w:r>
    </w:p>
    <w:p w:rsidR="00CF36A4" w:rsidRPr="00680CBE" w:rsidRDefault="00CF36A4" w:rsidP="00680CBE">
      <w:pPr>
        <w:ind w:firstLine="426"/>
        <w:jc w:val="both"/>
        <w:rPr>
          <w:sz w:val="28"/>
          <w:szCs w:val="28"/>
          <w:lang w:val="kk-KZ"/>
        </w:rPr>
      </w:pPr>
      <w:r w:rsidRPr="00680CBE">
        <w:rPr>
          <w:sz w:val="28"/>
          <w:szCs w:val="28"/>
          <w:lang w:val="kk-KZ"/>
        </w:rPr>
        <w:t>Түнгі тыныс алуда фотосинтездің алғашқы өнімдері өсімдіктің құрылыстық бөліктеріне айналып, белок молекулаларының құрылысын жаңартады, жасушадағы иоңдық айырмашылықтарды сақтайды.</w:t>
      </w:r>
    </w:p>
    <w:p w:rsidR="00CF36A4" w:rsidRPr="00680CBE" w:rsidRDefault="00CF36A4" w:rsidP="00680CBE">
      <w:pPr>
        <w:ind w:firstLine="426"/>
        <w:jc w:val="both"/>
        <w:rPr>
          <w:sz w:val="28"/>
          <w:szCs w:val="28"/>
          <w:lang w:val="kk-KZ"/>
        </w:rPr>
      </w:pPr>
      <w:r w:rsidRPr="00680CBE">
        <w:rPr>
          <w:sz w:val="28"/>
          <w:szCs w:val="28"/>
          <w:lang w:val="kk-KZ"/>
        </w:rPr>
        <w:t xml:space="preserve">Өсу тыныс алуына күндізгі игерілген көмірқышқыл газының 14-17 </w:t>
      </w:r>
      <w:r w:rsidRPr="00680CBE">
        <w:rPr>
          <w:i/>
          <w:iCs/>
          <w:sz w:val="28"/>
          <w:szCs w:val="28"/>
          <w:lang w:val="kk-KZ"/>
        </w:rPr>
        <w:t xml:space="preserve">% </w:t>
      </w:r>
      <w:r w:rsidRPr="00680CBE">
        <w:rPr>
          <w:sz w:val="28"/>
          <w:szCs w:val="28"/>
          <w:lang w:val="kk-KZ"/>
        </w:rPr>
        <w:t>(С=0,14-0,17) пайдаланылады. Құрылыстықты сүйеу тыныс алуына (ҚСТ) 5-20% (в=0,05-0,20) жұмсалады. Осы шығын өсімдіктің жалпы салмағына пропорционалды болады да, өсіп-дамудың соңғы кезеңдерінде күрт көбейеді.</w:t>
      </w:r>
    </w:p>
    <w:p w:rsidR="00CF36A4" w:rsidRPr="00680CBE" w:rsidRDefault="00CF36A4" w:rsidP="00680CBE">
      <w:pPr>
        <w:ind w:firstLine="426"/>
        <w:jc w:val="both"/>
        <w:rPr>
          <w:sz w:val="28"/>
          <w:szCs w:val="28"/>
          <w:lang w:val="kk-KZ"/>
        </w:rPr>
      </w:pPr>
      <w:r w:rsidRPr="00680CBE">
        <w:rPr>
          <w:sz w:val="28"/>
          <w:szCs w:val="28"/>
          <w:lang w:val="kk-KZ"/>
        </w:rPr>
        <w:t xml:space="preserve">Фотосинтезбен тыныс алу қарқындылығы теңескен кездегі карық деңгейі </w:t>
      </w:r>
      <w:r w:rsidRPr="00680CBE">
        <w:rPr>
          <w:i/>
          <w:iCs/>
          <w:sz w:val="28"/>
          <w:szCs w:val="28"/>
          <w:lang w:val="kk-KZ"/>
        </w:rPr>
        <w:t xml:space="preserve">теңесушілік (компенсациялық) нүкте </w:t>
      </w:r>
      <w:r w:rsidRPr="00680CBE">
        <w:rPr>
          <w:sz w:val="28"/>
          <w:szCs w:val="28"/>
          <w:lang w:val="kk-KZ"/>
        </w:rPr>
        <w:t>деп аталады.</w:t>
      </w:r>
    </w:p>
    <w:p w:rsidR="00CF36A4" w:rsidRPr="00680CBE" w:rsidRDefault="00CF36A4" w:rsidP="00680CBE">
      <w:pPr>
        <w:ind w:firstLine="426"/>
        <w:jc w:val="both"/>
        <w:rPr>
          <w:sz w:val="28"/>
          <w:szCs w:val="28"/>
          <w:lang w:val="kk-KZ"/>
        </w:rPr>
      </w:pPr>
      <w:r w:rsidRPr="00680CBE">
        <w:rPr>
          <w:sz w:val="28"/>
          <w:szCs w:val="28"/>
          <w:lang w:val="kk-KZ"/>
        </w:rPr>
        <w:t>Кейбір зерттеулердің нәтижесінде тыныс алуға жарықтың спектрлік құрамы, яғни сапасы да әсер ететіндігі байқалды. Түссіз ұлпалардың тыныс алуы жақын күлгін (380 нм), көк және жасыл 400-500 нм) сәулелермен жеделденеді.</w:t>
      </w:r>
    </w:p>
    <w:p w:rsidR="00CF36A4" w:rsidRPr="00680CBE" w:rsidRDefault="00CF36A4" w:rsidP="00680CBE">
      <w:pPr>
        <w:ind w:firstLine="426"/>
        <w:jc w:val="both"/>
        <w:rPr>
          <w:sz w:val="28"/>
          <w:szCs w:val="28"/>
          <w:lang w:val="kk-KZ"/>
        </w:rPr>
      </w:pPr>
      <w:r w:rsidRPr="00680CBE">
        <w:rPr>
          <w:sz w:val="28"/>
          <w:szCs w:val="28"/>
          <w:lang w:val="kk-KZ"/>
        </w:rPr>
        <w:t>Толқын ұзындықтары 380-600 нм сәулелер - каротиноидтар, флавиндер, және тыныс алу тізбегіндегі барлық цитохромдардың сіңіру аймағына тура келеді. Тыныс алудың үдеуі жасушадағы тотығу-тотықсыздану жүйелерінің осы бөліктеріне тікелей әсер етуіне )байланысты болуы мүмкін.</w:t>
      </w:r>
    </w:p>
    <w:p w:rsidR="00CF36A4" w:rsidRPr="00680CBE" w:rsidRDefault="00CF36A4" w:rsidP="00680CBE">
      <w:pPr>
        <w:ind w:firstLine="426"/>
        <w:jc w:val="both"/>
        <w:rPr>
          <w:sz w:val="28"/>
          <w:szCs w:val="28"/>
          <w:lang w:val="kk-KZ"/>
        </w:rPr>
      </w:pPr>
      <w:r w:rsidRPr="00680CBE">
        <w:rPr>
          <w:bCs/>
          <w:i/>
          <w:sz w:val="28"/>
          <w:szCs w:val="28"/>
          <w:u w:val="single"/>
          <w:lang w:val="kk-KZ"/>
        </w:rPr>
        <w:t>Тыныс алуға температураның әсері.</w:t>
      </w:r>
      <w:r w:rsidRPr="00680CBE">
        <w:rPr>
          <w:sz w:val="28"/>
          <w:szCs w:val="28"/>
          <w:lang w:val="kk-KZ"/>
        </w:rPr>
        <w:t>Тыныс алу негізінен биохимиялық-ферменттік процесс болғандықтан басқа процестерге (фотосинтез) қарағанда температураның өзгеруіне сезімталдау келеді. Оның қарқыңдылығы орта температурасы тіршілікке жағымсыз шекке дейін жоғарылаған сайын үдей түседі. Бірақ, осылайша өзгеру өсімдіктердің түрлерінде ғана емес, жеке өсімдіктің жеке мүшелері мен ұлпаларында да біркелкі болмайды.</w:t>
      </w:r>
    </w:p>
    <w:p w:rsidR="00CF36A4" w:rsidRPr="00680CBE" w:rsidRDefault="00CF36A4" w:rsidP="00680CBE">
      <w:pPr>
        <w:ind w:firstLine="426"/>
        <w:jc w:val="both"/>
        <w:rPr>
          <w:sz w:val="28"/>
          <w:szCs w:val="28"/>
          <w:lang w:val="kk-KZ"/>
        </w:rPr>
      </w:pPr>
      <w:r w:rsidRPr="00680CBE">
        <w:rPr>
          <w:sz w:val="28"/>
          <w:szCs w:val="28"/>
          <w:lang w:val="kk-KZ"/>
        </w:rPr>
        <w:t xml:space="preserve">Жалпы айтқанда, даму кезеңдеріңде және температураға байланысты өсімдік ұлпаларының тыныс алу қарқындылығы белгілі спектер аралығында Вант-Гофф қағидасына сәйкестілікпен өзгереді. Бұл қағидаға байланысты кәдімгі химиялық </w:t>
      </w:r>
      <w:r w:rsidRPr="00680CBE">
        <w:rPr>
          <w:sz w:val="28"/>
          <w:szCs w:val="28"/>
          <w:lang w:val="kk-KZ"/>
        </w:rPr>
        <w:lastRenderedPageBreak/>
        <w:t xml:space="preserve">реакциялардың жылдамдығы температура әр 10°С-ға жоғарылағанда 2-2,5 есе артады. Бұл көрсеткіш </w:t>
      </w:r>
      <w:r w:rsidRPr="00680CBE">
        <w:rPr>
          <w:i/>
          <w:iCs/>
          <w:sz w:val="28"/>
          <w:szCs w:val="28"/>
          <w:lang w:val="kk-KZ"/>
        </w:rPr>
        <w:t xml:space="preserve">температуралық коэффициент </w:t>
      </w:r>
      <w:r w:rsidRPr="00680CBE">
        <w:rPr>
          <w:sz w:val="28"/>
          <w:szCs w:val="28"/>
          <w:lang w:val="kk-KZ"/>
        </w:rPr>
        <w:t>((Q</w:t>
      </w:r>
      <w:r w:rsidRPr="00680CBE">
        <w:rPr>
          <w:sz w:val="28"/>
          <w:szCs w:val="28"/>
          <w:vertAlign w:val="subscript"/>
          <w:lang w:val="kk-KZ"/>
        </w:rPr>
        <w:t>10</w:t>
      </w:r>
      <w:r w:rsidRPr="00680CBE">
        <w:rPr>
          <w:sz w:val="28"/>
          <w:szCs w:val="28"/>
          <w:lang w:val="kk-KZ"/>
        </w:rPr>
        <w:t>) деп аталады.</w:t>
      </w:r>
    </w:p>
    <w:p w:rsidR="00CF36A4" w:rsidRPr="00680CBE" w:rsidRDefault="00CF36A4" w:rsidP="00680CBE">
      <w:pPr>
        <w:ind w:firstLine="426"/>
        <w:jc w:val="both"/>
        <w:rPr>
          <w:sz w:val="28"/>
          <w:szCs w:val="28"/>
        </w:rPr>
      </w:pPr>
      <w:r w:rsidRPr="00680CBE">
        <w:rPr>
          <w:sz w:val="28"/>
          <w:szCs w:val="28"/>
          <w:lang w:val="kk-KZ"/>
        </w:rPr>
        <w:t xml:space="preserve">Бірақ, көптеген тәжірибелер нәтижесінде алынған деректерге қарағанда тыныс алу коэффициенті өсімдіктердің түріне, даму сатысына және орта жағдайына байланысты кеңдеу аралықта өзгереді. </w:t>
      </w:r>
      <w:r w:rsidRPr="00680CBE">
        <w:rPr>
          <w:sz w:val="28"/>
          <w:szCs w:val="28"/>
        </w:rPr>
        <w:t>Мыса</w:t>
      </w:r>
      <w:r w:rsidRPr="00680CBE">
        <w:rPr>
          <w:sz w:val="28"/>
          <w:szCs w:val="28"/>
          <w:lang w:val="kk-KZ"/>
        </w:rPr>
        <w:t>л</w:t>
      </w:r>
      <w:r w:rsidRPr="00680CBE">
        <w:rPr>
          <w:sz w:val="28"/>
          <w:szCs w:val="28"/>
        </w:rPr>
        <w:t>ы, күздік бидай жапырағы</w:t>
      </w:r>
      <w:r w:rsidRPr="00680CBE">
        <w:rPr>
          <w:sz w:val="28"/>
          <w:szCs w:val="28"/>
          <w:lang w:val="kk-KZ"/>
        </w:rPr>
        <w:t>н</w:t>
      </w:r>
      <w:r w:rsidRPr="00680CBE">
        <w:rPr>
          <w:sz w:val="28"/>
          <w:szCs w:val="28"/>
        </w:rPr>
        <w:t>да 10-20°С аралығында 0=2,72, 30-</w:t>
      </w:r>
      <w:r w:rsidRPr="00680CBE">
        <w:rPr>
          <w:sz w:val="28"/>
          <w:szCs w:val="28"/>
          <w:lang w:val="kk-KZ"/>
        </w:rPr>
        <w:t>10</w:t>
      </w:r>
      <w:r w:rsidRPr="00680CBE">
        <w:rPr>
          <w:sz w:val="28"/>
          <w:szCs w:val="28"/>
        </w:rPr>
        <w:t>°С-да - 1,8, лимонның көк жемісінде 10-20°С-да - 13,4, 30-40°С - 2,3-ке тең болады.</w:t>
      </w:r>
    </w:p>
    <w:p w:rsidR="00CF36A4" w:rsidRPr="00680CBE" w:rsidRDefault="00CF36A4" w:rsidP="00680CBE">
      <w:pPr>
        <w:ind w:firstLine="426"/>
        <w:jc w:val="both"/>
        <w:rPr>
          <w:sz w:val="28"/>
          <w:szCs w:val="28"/>
        </w:rPr>
      </w:pPr>
      <w:r w:rsidRPr="00680CBE">
        <w:rPr>
          <w:sz w:val="28"/>
          <w:szCs w:val="28"/>
        </w:rPr>
        <w:t xml:space="preserve">Сонымен, өсімдіктердің жеке түрлерінде, органдарында тыныс </w:t>
      </w:r>
      <w:r w:rsidRPr="00680CBE">
        <w:rPr>
          <w:sz w:val="28"/>
          <w:szCs w:val="28"/>
          <w:lang w:val="kk-KZ"/>
        </w:rPr>
        <w:t>а</w:t>
      </w:r>
      <w:r w:rsidRPr="00680CBE">
        <w:rPr>
          <w:sz w:val="28"/>
          <w:szCs w:val="28"/>
        </w:rPr>
        <w:t xml:space="preserve">лудың белгілі </w:t>
      </w:r>
      <w:r w:rsidRPr="00680CBE">
        <w:rPr>
          <w:i/>
          <w:iCs/>
          <w:sz w:val="28"/>
          <w:szCs w:val="28"/>
        </w:rPr>
        <w:t xml:space="preserve">ең төмен </w:t>
      </w:r>
      <w:r w:rsidRPr="00680CBE">
        <w:rPr>
          <w:sz w:val="28"/>
          <w:szCs w:val="28"/>
        </w:rPr>
        <w:t xml:space="preserve">(мүмкін), </w:t>
      </w:r>
      <w:r w:rsidRPr="00680CBE">
        <w:rPr>
          <w:i/>
          <w:iCs/>
          <w:sz w:val="28"/>
          <w:szCs w:val="28"/>
        </w:rPr>
        <w:t xml:space="preserve">қалыпты </w:t>
      </w:r>
      <w:r w:rsidRPr="00680CBE">
        <w:rPr>
          <w:sz w:val="28"/>
          <w:szCs w:val="28"/>
        </w:rPr>
        <w:t xml:space="preserve">және </w:t>
      </w:r>
      <w:r w:rsidRPr="00680CBE">
        <w:rPr>
          <w:i/>
          <w:iCs/>
          <w:sz w:val="28"/>
          <w:szCs w:val="28"/>
        </w:rPr>
        <w:t xml:space="preserve">өте жоғары </w:t>
      </w:r>
      <w:r w:rsidRPr="00680CBE">
        <w:rPr>
          <w:sz w:val="28"/>
          <w:szCs w:val="28"/>
        </w:rPr>
        <w:t xml:space="preserve">максимум) </w:t>
      </w:r>
      <w:r w:rsidRPr="00680CBE">
        <w:rPr>
          <w:i/>
          <w:iCs/>
          <w:sz w:val="28"/>
          <w:szCs w:val="28"/>
        </w:rPr>
        <w:t xml:space="preserve">температурасы </w:t>
      </w:r>
      <w:r w:rsidRPr="00680CBE">
        <w:rPr>
          <w:sz w:val="28"/>
          <w:szCs w:val="28"/>
        </w:rPr>
        <w:t>болады. Қыстайтын өсімдіктердің ты</w:t>
      </w:r>
      <w:r w:rsidRPr="00680CBE">
        <w:rPr>
          <w:sz w:val="28"/>
          <w:szCs w:val="28"/>
          <w:lang w:val="kk-KZ"/>
        </w:rPr>
        <w:t>н</w:t>
      </w:r>
      <w:r w:rsidRPr="00680CBE">
        <w:rPr>
          <w:sz w:val="28"/>
          <w:szCs w:val="28"/>
        </w:rPr>
        <w:t>ыс алуы фотосинтезге қарағанда анағ</w:t>
      </w:r>
      <w:r w:rsidRPr="00680CBE">
        <w:rPr>
          <w:sz w:val="28"/>
          <w:szCs w:val="28"/>
          <w:lang w:val="kk-KZ"/>
        </w:rPr>
        <w:t>ұ</w:t>
      </w:r>
      <w:r w:rsidRPr="00680CBE">
        <w:rPr>
          <w:sz w:val="28"/>
          <w:szCs w:val="28"/>
        </w:rPr>
        <w:t>рлым төмен (-25°С) темпе</w:t>
      </w:r>
      <w:r w:rsidRPr="00680CBE">
        <w:rPr>
          <w:sz w:val="28"/>
          <w:szCs w:val="28"/>
          <w:lang w:val="kk-KZ"/>
        </w:rPr>
        <w:t>р</w:t>
      </w:r>
      <w:r w:rsidRPr="00680CBE">
        <w:rPr>
          <w:sz w:val="28"/>
          <w:szCs w:val="28"/>
        </w:rPr>
        <w:t xml:space="preserve">атурада байқала береді. Қоңыржай аймақтың өсімдіктерінің </w:t>
      </w:r>
      <w:r w:rsidRPr="00680CBE">
        <w:rPr>
          <w:sz w:val="28"/>
          <w:szCs w:val="28"/>
          <w:lang w:val="kk-KZ"/>
        </w:rPr>
        <w:t>к</w:t>
      </w:r>
      <w:r w:rsidRPr="00680CBE">
        <w:rPr>
          <w:sz w:val="28"/>
          <w:szCs w:val="28"/>
        </w:rPr>
        <w:t>өпшілігінде тыныс алудың қалыпты температурасы 35-40°С ша</w:t>
      </w:r>
      <w:r w:rsidRPr="00680CBE">
        <w:rPr>
          <w:sz w:val="28"/>
          <w:szCs w:val="28"/>
          <w:lang w:val="kk-KZ"/>
        </w:rPr>
        <w:t>м</w:t>
      </w:r>
      <w:r w:rsidRPr="00680CBE">
        <w:rPr>
          <w:sz w:val="28"/>
          <w:szCs w:val="28"/>
        </w:rPr>
        <w:t>асында, яғни, фотосинтезбен салыстырғанда 5-10°С жоғары бо</w:t>
      </w:r>
      <w:r w:rsidRPr="00680CBE">
        <w:rPr>
          <w:sz w:val="28"/>
          <w:szCs w:val="28"/>
          <w:lang w:val="kk-KZ"/>
        </w:rPr>
        <w:t>л</w:t>
      </w:r>
      <w:r w:rsidRPr="00680CBE">
        <w:rPr>
          <w:sz w:val="28"/>
          <w:szCs w:val="28"/>
        </w:rPr>
        <w:t>ады.</w:t>
      </w:r>
    </w:p>
    <w:p w:rsidR="00CF36A4" w:rsidRPr="00680CBE" w:rsidRDefault="00CF36A4" w:rsidP="00680CBE">
      <w:pPr>
        <w:ind w:firstLine="426"/>
        <w:jc w:val="both"/>
        <w:rPr>
          <w:sz w:val="28"/>
          <w:szCs w:val="28"/>
          <w:lang w:val="kk-KZ"/>
        </w:rPr>
      </w:pPr>
      <w:r w:rsidRPr="00680CBE">
        <w:rPr>
          <w:bCs/>
          <w:i/>
          <w:sz w:val="28"/>
          <w:szCs w:val="28"/>
          <w:u w:val="single"/>
        </w:rPr>
        <w:t xml:space="preserve">Тыныс алуға ылғалдың (судың) әсері. </w:t>
      </w:r>
      <w:r w:rsidRPr="00680CBE">
        <w:rPr>
          <w:sz w:val="28"/>
          <w:szCs w:val="28"/>
        </w:rPr>
        <w:t>Тыныс алу қарқынды</w:t>
      </w:r>
      <w:r w:rsidRPr="00680CBE">
        <w:rPr>
          <w:sz w:val="28"/>
          <w:szCs w:val="28"/>
          <w:lang w:val="kk-KZ"/>
        </w:rPr>
        <w:t>л</w:t>
      </w:r>
      <w:r w:rsidRPr="00680CBE">
        <w:rPr>
          <w:sz w:val="28"/>
          <w:szCs w:val="28"/>
        </w:rPr>
        <w:t xml:space="preserve">ығы өсімдік </w:t>
      </w:r>
      <w:r w:rsidRPr="00680CBE">
        <w:rPr>
          <w:sz w:val="28"/>
          <w:szCs w:val="28"/>
          <w:lang w:val="kk-KZ"/>
        </w:rPr>
        <w:t>ұ</w:t>
      </w:r>
      <w:r w:rsidRPr="00680CBE">
        <w:rPr>
          <w:sz w:val="28"/>
          <w:szCs w:val="28"/>
        </w:rPr>
        <w:t>лпаларының ылғалдығына да байланысты өзгереді. Б</w:t>
      </w:r>
      <w:r w:rsidRPr="00680CBE">
        <w:rPr>
          <w:sz w:val="28"/>
          <w:szCs w:val="28"/>
          <w:lang w:val="kk-KZ"/>
        </w:rPr>
        <w:t>ұ</w:t>
      </w:r>
      <w:r w:rsidRPr="00680CBE">
        <w:rPr>
          <w:sz w:val="28"/>
          <w:szCs w:val="28"/>
        </w:rPr>
        <w:t xml:space="preserve">ны бидай дәнінің </w:t>
      </w:r>
      <w:r w:rsidRPr="00680CBE">
        <w:rPr>
          <w:sz w:val="28"/>
          <w:szCs w:val="28"/>
          <w:lang w:val="kk-KZ"/>
        </w:rPr>
        <w:t>ә</w:t>
      </w:r>
      <w:r w:rsidRPr="00680CBE">
        <w:rPr>
          <w:sz w:val="28"/>
          <w:szCs w:val="28"/>
        </w:rPr>
        <w:t>р түрлі ылғалдылықта тыныс алуынан ай</w:t>
      </w:r>
      <w:r w:rsidRPr="00680CBE">
        <w:rPr>
          <w:sz w:val="28"/>
          <w:szCs w:val="28"/>
          <w:lang w:val="kk-KZ"/>
        </w:rPr>
        <w:t>қ</w:t>
      </w:r>
      <w:r w:rsidRPr="00680CBE">
        <w:rPr>
          <w:sz w:val="28"/>
          <w:szCs w:val="28"/>
        </w:rPr>
        <w:t xml:space="preserve">ын байқауға болады. Төмендегі келтірілген мысалдан </w:t>
      </w:r>
      <w:r w:rsidRPr="00680CBE">
        <w:rPr>
          <w:sz w:val="28"/>
          <w:szCs w:val="28"/>
          <w:lang w:val="kk-KZ"/>
        </w:rPr>
        <w:t>п</w:t>
      </w:r>
      <w:r w:rsidRPr="00680CBE">
        <w:rPr>
          <w:sz w:val="28"/>
          <w:szCs w:val="28"/>
        </w:rPr>
        <w:t>әннің ылғалдығы артқан сайын тыныс алуы да күрт жылдам</w:t>
      </w:r>
      <w:r w:rsidRPr="00680CBE">
        <w:rPr>
          <w:sz w:val="28"/>
          <w:szCs w:val="28"/>
          <w:lang w:val="kk-KZ"/>
        </w:rPr>
        <w:t>д</w:t>
      </w:r>
      <w:r w:rsidRPr="00680CBE">
        <w:rPr>
          <w:sz w:val="28"/>
          <w:szCs w:val="28"/>
        </w:rPr>
        <w:t xml:space="preserve">айтындығы көрінеді. Дән пісіп жетілген сайын, біртіндеп судың </w:t>
      </w:r>
      <w:r w:rsidRPr="00680CBE">
        <w:rPr>
          <w:sz w:val="28"/>
          <w:szCs w:val="28"/>
          <w:lang w:val="kk-KZ"/>
        </w:rPr>
        <w:t>м</w:t>
      </w:r>
      <w:r w:rsidRPr="00680CBE">
        <w:rPr>
          <w:sz w:val="28"/>
          <w:szCs w:val="28"/>
        </w:rPr>
        <w:t xml:space="preserve">өлшері азайғанда, керісінше, тыныс алу қарқындылығы </w:t>
      </w:r>
      <w:r w:rsidRPr="00680CBE">
        <w:rPr>
          <w:sz w:val="28"/>
          <w:szCs w:val="28"/>
          <w:lang w:val="kk-KZ"/>
        </w:rPr>
        <w:t>т</w:t>
      </w:r>
      <w:r w:rsidRPr="00680CBE">
        <w:rPr>
          <w:sz w:val="28"/>
          <w:szCs w:val="28"/>
        </w:rPr>
        <w:t>өмендейді</w:t>
      </w:r>
      <w:r w:rsidRPr="00680CBE">
        <w:rPr>
          <w:sz w:val="28"/>
          <w:szCs w:val="28"/>
          <w:lang w:val="kk-KZ"/>
        </w:rPr>
        <w:t>.</w:t>
      </w:r>
    </w:p>
    <w:p w:rsidR="00CF36A4" w:rsidRPr="00680CBE" w:rsidRDefault="00CF36A4" w:rsidP="00680CBE">
      <w:pPr>
        <w:ind w:firstLine="426"/>
        <w:jc w:val="both"/>
        <w:rPr>
          <w:sz w:val="28"/>
          <w:szCs w:val="28"/>
          <w:lang w:val="kk-KZ"/>
        </w:rPr>
      </w:pPr>
      <w:r w:rsidRPr="00680CBE">
        <w:rPr>
          <w:sz w:val="28"/>
          <w:szCs w:val="28"/>
          <w:lang w:val="kk-KZ"/>
        </w:rPr>
        <w:t>Өскін жапырақтарында тез сусызданудың бас кезінде тыныс алудың жеделдейтіндігі байқалады. Біртіндеп, баяу сусызданғанда бұндай жағдай болмайды. Созылыңқы су тапшылығында тыныс алу қарқындылығы біртіндеп төмендейді. Фотосинтез қарқындылығының ертерек төмендеуі устьицалардың жабылып, жасушалардың тургорлық күйінің нашарлануына байланысты.</w:t>
      </w:r>
    </w:p>
    <w:p w:rsidR="00CF36A4" w:rsidRPr="00680CBE" w:rsidRDefault="00CF36A4" w:rsidP="00680CBE">
      <w:pPr>
        <w:ind w:firstLine="426"/>
        <w:jc w:val="both"/>
        <w:rPr>
          <w:sz w:val="28"/>
          <w:szCs w:val="28"/>
          <w:lang w:val="kk-KZ"/>
        </w:rPr>
      </w:pPr>
      <w:r w:rsidRPr="00680CBE">
        <w:rPr>
          <w:sz w:val="28"/>
          <w:szCs w:val="28"/>
          <w:lang w:val="kk-KZ"/>
        </w:rPr>
        <w:t>Өсімдіктердің сумен қамтамасыздығы да тыныс алуға әсер етеді. Мысалы, 100, 60 және 39 %-тік топырақ ылғалдылығында өскен қант қызылшасының 32-34 күндік өскіндерінің сумен қамтамасыздығы төмен жағдайда қарқындылау тыныс алатындығы байқалды. Ылғалдылығы жеткіліксіз топырақта өсетін өсімдіктерде бірқатар қуаңшылыққа төзімділік белгілері қалыптасады: жапырақтың екі жағында да устьциелер көбейеді, эпидермис жасушаларының осмостық қысымы жоғарылайды, фотосинтездік аппарат ырықтанады, жапырақтың белгілі ауданындағы ассимиляттар мөлшері көбейеді. Бірақ бұлардың барлығы сумен жеткілікті қамтамасыз етілген өсімдіктердегі деңгейден төмен болады.</w:t>
      </w:r>
    </w:p>
    <w:p w:rsidR="00CF36A4" w:rsidRPr="00680CBE" w:rsidRDefault="00CF36A4" w:rsidP="00680CBE">
      <w:pPr>
        <w:ind w:firstLine="426"/>
        <w:jc w:val="both"/>
        <w:rPr>
          <w:sz w:val="28"/>
          <w:szCs w:val="28"/>
        </w:rPr>
      </w:pPr>
      <w:r w:rsidRPr="00680CBE">
        <w:rPr>
          <w:sz w:val="28"/>
          <w:szCs w:val="28"/>
        </w:rPr>
        <w:t>Тыныс алу және минера</w:t>
      </w:r>
      <w:r w:rsidRPr="00680CBE">
        <w:rPr>
          <w:sz w:val="28"/>
          <w:szCs w:val="28"/>
          <w:lang w:val="kk-KZ"/>
        </w:rPr>
        <w:t>л</w:t>
      </w:r>
      <w:r w:rsidRPr="00680CBE">
        <w:rPr>
          <w:sz w:val="28"/>
          <w:szCs w:val="28"/>
        </w:rPr>
        <w:t>дық қоректену. Минералдық қоректену жағдайы, сон</w:t>
      </w:r>
      <w:r w:rsidRPr="00680CBE">
        <w:rPr>
          <w:sz w:val="28"/>
          <w:szCs w:val="28"/>
          <w:lang w:val="kk-KZ"/>
        </w:rPr>
        <w:t>ың</w:t>
      </w:r>
      <w:r w:rsidRPr="00680CBE">
        <w:rPr>
          <w:sz w:val="28"/>
          <w:szCs w:val="28"/>
        </w:rPr>
        <w:t xml:space="preserve"> ішінде жеке элементтер, тыныс алу процесіне, он</w:t>
      </w:r>
      <w:r w:rsidRPr="00680CBE">
        <w:rPr>
          <w:sz w:val="28"/>
          <w:szCs w:val="28"/>
          <w:lang w:val="kk-KZ"/>
        </w:rPr>
        <w:t>ың</w:t>
      </w:r>
      <w:r w:rsidRPr="00680CBE">
        <w:rPr>
          <w:sz w:val="28"/>
          <w:szCs w:val="28"/>
        </w:rPr>
        <w:t xml:space="preserve"> әртүрлі жолдарына, фермент</w:t>
      </w:r>
      <w:r w:rsidRPr="00680CBE">
        <w:rPr>
          <w:sz w:val="28"/>
          <w:szCs w:val="28"/>
          <w:lang w:val="kk-KZ"/>
        </w:rPr>
        <w:t>т</w:t>
      </w:r>
      <w:r w:rsidRPr="00680CBE">
        <w:rPr>
          <w:sz w:val="28"/>
          <w:szCs w:val="28"/>
        </w:rPr>
        <w:t>ік жүйелеріне әсерін тигізеді. Мысалы, кальцийдің тапшылығы тыныс алу қарқ</w:t>
      </w:r>
      <w:r w:rsidRPr="00680CBE">
        <w:rPr>
          <w:sz w:val="28"/>
          <w:szCs w:val="28"/>
          <w:lang w:val="kk-KZ"/>
        </w:rPr>
        <w:t>ын</w:t>
      </w:r>
      <w:r w:rsidRPr="00680CBE">
        <w:rPr>
          <w:sz w:val="28"/>
          <w:szCs w:val="28"/>
        </w:rPr>
        <w:t>дылығын жоғарылатады да, оны коректік ортаға қосқанда газ алмасу процесі төме</w:t>
      </w:r>
      <w:r w:rsidRPr="00680CBE">
        <w:rPr>
          <w:sz w:val="28"/>
          <w:szCs w:val="28"/>
          <w:lang w:val="kk-KZ"/>
        </w:rPr>
        <w:t>н</w:t>
      </w:r>
      <w:r w:rsidRPr="00680CBE">
        <w:rPr>
          <w:sz w:val="28"/>
          <w:szCs w:val="28"/>
        </w:rPr>
        <w:t>деп, бөлінетін С0</w:t>
      </w:r>
      <w:r w:rsidRPr="00680CBE">
        <w:rPr>
          <w:sz w:val="28"/>
          <w:szCs w:val="28"/>
          <w:vertAlign w:val="subscript"/>
        </w:rPr>
        <w:t>2</w:t>
      </w:r>
      <w:r w:rsidRPr="00680CBE">
        <w:rPr>
          <w:sz w:val="28"/>
          <w:szCs w:val="28"/>
        </w:rPr>
        <w:t xml:space="preserve"> мөлшері сіңген оттегіне қарағаңда көбірек азаяды. Калий жетіспегенде тыныс алудың көтерілуі азоттық заттардың алмасуының өзгеруінен орнитиннің карбоксилсіздену өнімі - путресциннің (Н</w:t>
      </w:r>
      <w:r w:rsidRPr="00680CBE">
        <w:rPr>
          <w:sz w:val="28"/>
          <w:szCs w:val="28"/>
          <w:vertAlign w:val="subscript"/>
        </w:rPr>
        <w:t>2</w:t>
      </w:r>
      <w:r w:rsidRPr="00680CBE">
        <w:rPr>
          <w:sz w:val="28"/>
          <w:szCs w:val="28"/>
          <w:lang w:val="en-US"/>
        </w:rPr>
        <w:t>N</w:t>
      </w:r>
      <w:r w:rsidRPr="00680CBE">
        <w:rPr>
          <w:sz w:val="28"/>
          <w:szCs w:val="28"/>
        </w:rPr>
        <w:t>СН</w:t>
      </w:r>
      <w:r w:rsidRPr="00680CBE">
        <w:rPr>
          <w:sz w:val="28"/>
          <w:szCs w:val="28"/>
          <w:vertAlign w:val="subscript"/>
        </w:rPr>
        <w:t>2</w:t>
      </w:r>
      <w:r w:rsidRPr="00680CBE">
        <w:rPr>
          <w:sz w:val="28"/>
          <w:szCs w:val="28"/>
        </w:rPr>
        <w:t>СН</w:t>
      </w:r>
      <w:r w:rsidRPr="00680CBE">
        <w:rPr>
          <w:sz w:val="28"/>
          <w:szCs w:val="28"/>
          <w:vertAlign w:val="subscript"/>
        </w:rPr>
        <w:t>2</w:t>
      </w:r>
      <w:r w:rsidRPr="00680CBE">
        <w:rPr>
          <w:sz w:val="28"/>
          <w:szCs w:val="28"/>
        </w:rPr>
        <w:t>СН,СН</w:t>
      </w:r>
      <w:r w:rsidRPr="00680CBE">
        <w:rPr>
          <w:sz w:val="28"/>
          <w:szCs w:val="28"/>
          <w:vertAlign w:val="subscript"/>
        </w:rPr>
        <w:t>2</w:t>
      </w:r>
      <w:r w:rsidRPr="00680CBE">
        <w:rPr>
          <w:sz w:val="28"/>
          <w:szCs w:val="28"/>
          <w:lang w:val="en-US"/>
        </w:rPr>
        <w:t>N</w:t>
      </w:r>
      <w:r w:rsidRPr="00680CBE">
        <w:rPr>
          <w:sz w:val="28"/>
          <w:szCs w:val="28"/>
        </w:rPr>
        <w:t>Н</w:t>
      </w:r>
      <w:r w:rsidRPr="00680CBE">
        <w:rPr>
          <w:sz w:val="28"/>
          <w:szCs w:val="28"/>
          <w:vertAlign w:val="subscript"/>
        </w:rPr>
        <w:t>2</w:t>
      </w:r>
      <w:r w:rsidRPr="00680CBE">
        <w:rPr>
          <w:sz w:val="28"/>
          <w:szCs w:val="28"/>
        </w:rPr>
        <w:t>) жиналуына байланысты. Оның әсерінен өсімдік ұлпаларының улануы нәтижесі</w:t>
      </w:r>
      <w:r w:rsidRPr="00680CBE">
        <w:rPr>
          <w:sz w:val="28"/>
          <w:szCs w:val="28"/>
          <w:lang w:val="kk-KZ"/>
        </w:rPr>
        <w:t>н</w:t>
      </w:r>
      <w:r w:rsidRPr="00680CBE">
        <w:rPr>
          <w:sz w:val="28"/>
          <w:szCs w:val="28"/>
        </w:rPr>
        <w:t>де тыныс алу жоғарылайды. Сонымен бірге тыныс алуға коректік ортаға қосылатын азоттың түрлері де әсер етеді.</w:t>
      </w:r>
    </w:p>
    <w:p w:rsidR="00CF36A4" w:rsidRPr="00680CBE" w:rsidRDefault="00CF36A4" w:rsidP="00680CBE">
      <w:pPr>
        <w:ind w:firstLine="426"/>
        <w:jc w:val="both"/>
        <w:rPr>
          <w:sz w:val="28"/>
          <w:szCs w:val="28"/>
          <w:lang w:val="kk-KZ"/>
        </w:rPr>
      </w:pPr>
      <w:r w:rsidRPr="00680CBE">
        <w:rPr>
          <w:sz w:val="28"/>
          <w:szCs w:val="28"/>
        </w:rPr>
        <w:t xml:space="preserve">Мысалы, нитратты азот тыныс алу қарқыңдылығын төмендетіп, аммиакты азотқа қарағанда, органикалық қышқылдардың молаюына ықпал етеді. Демек, </w:t>
      </w:r>
      <w:r w:rsidRPr="00680CBE">
        <w:rPr>
          <w:sz w:val="28"/>
          <w:szCs w:val="28"/>
        </w:rPr>
        <w:lastRenderedPageBreak/>
        <w:t>азот</w:t>
      </w:r>
      <w:r w:rsidRPr="00680CBE">
        <w:rPr>
          <w:sz w:val="28"/>
          <w:szCs w:val="28"/>
          <w:lang w:val="kk-KZ"/>
        </w:rPr>
        <w:t>т</w:t>
      </w:r>
      <w:r w:rsidRPr="00680CBE">
        <w:rPr>
          <w:sz w:val="28"/>
          <w:szCs w:val="28"/>
        </w:rPr>
        <w:t>ы тыңайтқыштард</w:t>
      </w:r>
      <w:r w:rsidRPr="00680CBE">
        <w:rPr>
          <w:sz w:val="28"/>
          <w:szCs w:val="28"/>
          <w:lang w:val="kk-KZ"/>
        </w:rPr>
        <w:t>ың</w:t>
      </w:r>
      <w:r w:rsidRPr="00680CBE">
        <w:rPr>
          <w:sz w:val="28"/>
          <w:szCs w:val="28"/>
        </w:rPr>
        <w:t xml:space="preserve"> түрлері өсімдіктегі тот</w:t>
      </w:r>
      <w:r w:rsidRPr="00680CBE">
        <w:rPr>
          <w:sz w:val="28"/>
          <w:szCs w:val="28"/>
          <w:lang w:val="kk-KZ"/>
        </w:rPr>
        <w:t>ығ</w:t>
      </w:r>
      <w:r w:rsidRPr="00680CBE">
        <w:rPr>
          <w:sz w:val="28"/>
          <w:szCs w:val="28"/>
        </w:rPr>
        <w:t>у-тотықсыздану реакцияларын өзгертеді.</w:t>
      </w:r>
    </w:p>
    <w:p w:rsidR="00CF36A4" w:rsidRPr="00680CBE" w:rsidRDefault="00CF36A4" w:rsidP="00680CBE">
      <w:pPr>
        <w:ind w:firstLine="426"/>
        <w:jc w:val="both"/>
        <w:rPr>
          <w:sz w:val="28"/>
          <w:szCs w:val="28"/>
          <w:lang w:val="kk-KZ"/>
        </w:rPr>
      </w:pPr>
      <w:r w:rsidRPr="00680CBE">
        <w:rPr>
          <w:sz w:val="28"/>
          <w:szCs w:val="28"/>
          <w:lang w:val="kk-KZ"/>
        </w:rPr>
        <w:t>Өсімдікке тамыр арқылы сіңетін азот, фосфор, күкірт, мыс, марганец, молибден сияқты элементтер күрделі белоктарға жататын дегидрогеназалардың синтезделуіне, демек тыныс алудағы тотығу-тотықсыздану реакцияларына қажет.</w:t>
      </w:r>
    </w:p>
    <w:p w:rsidR="00CF36A4" w:rsidRPr="00680CBE" w:rsidRDefault="00CF36A4" w:rsidP="00680CBE">
      <w:pPr>
        <w:ind w:firstLine="426"/>
        <w:jc w:val="both"/>
        <w:rPr>
          <w:sz w:val="28"/>
          <w:szCs w:val="28"/>
          <w:lang w:val="kk-KZ"/>
        </w:rPr>
      </w:pPr>
      <w:r w:rsidRPr="00680CBE">
        <w:rPr>
          <w:sz w:val="28"/>
          <w:szCs w:val="28"/>
          <w:lang w:val="kk-KZ"/>
        </w:rPr>
        <w:t>Тыныс алудың алғашқы сатыларынан бастап соңғы реакцияларының басым көпшілігіңде фосфордың атқаратын маңызы туралы өте жеткілікті айтылды деуге болады.</w:t>
      </w:r>
    </w:p>
    <w:p w:rsidR="00CF36A4" w:rsidRPr="00680CBE" w:rsidRDefault="00CF36A4" w:rsidP="00680CBE">
      <w:pPr>
        <w:ind w:firstLine="426"/>
        <w:jc w:val="both"/>
        <w:rPr>
          <w:sz w:val="28"/>
          <w:szCs w:val="28"/>
          <w:lang w:val="kk-KZ"/>
        </w:rPr>
      </w:pPr>
      <w:r w:rsidRPr="00680CBE">
        <w:rPr>
          <w:sz w:val="28"/>
          <w:szCs w:val="28"/>
          <w:lang w:val="kk-KZ"/>
        </w:rPr>
        <w:t>Минералдық коректену элементтерінің енуі тамыр жүйесінің тыныс алуына тығыз байланысты. Бұндағы тамырдан бөлінетін Н</w:t>
      </w:r>
      <w:r w:rsidRPr="00680CBE">
        <w:rPr>
          <w:sz w:val="28"/>
          <w:szCs w:val="28"/>
          <w:vertAlign w:val="superscript"/>
          <w:lang w:val="kk-KZ"/>
        </w:rPr>
        <w:t xml:space="preserve">+ </w:t>
      </w:r>
      <w:r w:rsidRPr="00680CBE">
        <w:rPr>
          <w:sz w:val="28"/>
          <w:szCs w:val="28"/>
          <w:lang w:val="kk-KZ"/>
        </w:rPr>
        <w:t>және НС0</w:t>
      </w:r>
      <w:r w:rsidRPr="00680CBE">
        <w:rPr>
          <w:sz w:val="28"/>
          <w:szCs w:val="28"/>
          <w:vertAlign w:val="subscript"/>
          <w:lang w:val="kk-KZ"/>
        </w:rPr>
        <w:t>3</w:t>
      </w:r>
      <w:r w:rsidRPr="00680CBE">
        <w:rPr>
          <w:sz w:val="28"/>
          <w:szCs w:val="28"/>
          <w:lang w:val="kk-KZ"/>
        </w:rPr>
        <w:t xml:space="preserve">- иондары минералдық тұздар иондарының игерілуіне пайдаланылады. Олар тамырдың тыныс алуын жоғарылатады. Бұны </w:t>
      </w:r>
      <w:r w:rsidRPr="00680CBE">
        <w:rPr>
          <w:i/>
          <w:iCs/>
          <w:sz w:val="28"/>
          <w:szCs w:val="28"/>
          <w:lang w:val="kk-KZ"/>
        </w:rPr>
        <w:t xml:space="preserve">тұзды тыныс алу </w:t>
      </w:r>
      <w:r w:rsidRPr="00680CBE">
        <w:rPr>
          <w:sz w:val="28"/>
          <w:szCs w:val="28"/>
          <w:lang w:val="kk-KZ"/>
        </w:rPr>
        <w:t>деп атайды. Бірақ, кейбір иондардың шамадан артық мөлшерде сіңуі (мысалы, нитраттар) тыныс алудың қарқыңдылығын төмеңдетеді. Оның себебін, сол иондардың қасиеттерінің, зат алмасуға қатысуының біркелкі болмайтындығымен түсіндіруге болады.</w:t>
      </w:r>
    </w:p>
    <w:p w:rsidR="00CF36A4" w:rsidRPr="00680CBE" w:rsidRDefault="00CF36A4" w:rsidP="00680CBE">
      <w:pPr>
        <w:ind w:firstLine="426"/>
        <w:jc w:val="both"/>
        <w:rPr>
          <w:sz w:val="28"/>
          <w:szCs w:val="28"/>
          <w:lang w:val="kk-KZ"/>
        </w:rPr>
      </w:pPr>
      <w:r w:rsidRPr="00680CBE">
        <w:rPr>
          <w:sz w:val="28"/>
          <w:szCs w:val="28"/>
          <w:lang w:val="kk-KZ"/>
        </w:rPr>
        <w:t>Минералдық қоректенудің төмеңдеуі митохоңдриялар құрылысының бұзылуына, соған байланысты тотыға фосфорлану құбылысының нашарлануына әкеп соғуы мүмкін.</w:t>
      </w:r>
    </w:p>
    <w:p w:rsidR="00CF36A4" w:rsidRPr="00680CBE" w:rsidRDefault="00CF36A4" w:rsidP="00680CBE">
      <w:pPr>
        <w:ind w:firstLine="426"/>
        <w:jc w:val="both"/>
        <w:rPr>
          <w:sz w:val="28"/>
          <w:szCs w:val="28"/>
          <w:lang w:val="kk-KZ"/>
        </w:rPr>
      </w:pPr>
      <w:r w:rsidRPr="00680CBE">
        <w:rPr>
          <w:i/>
          <w:sz w:val="28"/>
          <w:szCs w:val="28"/>
          <w:u w:val="single"/>
          <w:lang w:val="kk-KZ"/>
        </w:rPr>
        <w:t>Тыныс алуға физиологиялық ырықтандырғыштардың және басытқылардың әсері.</w:t>
      </w:r>
      <w:r w:rsidRPr="00680CBE">
        <w:rPr>
          <w:sz w:val="28"/>
          <w:szCs w:val="28"/>
          <w:lang w:val="kk-KZ"/>
        </w:rPr>
        <w:t xml:space="preserve"> Көптеген зерттеулердің нәтижесінде аталған заттардың өсімдік тіршілігіне байланысты процестердің көпшілігіне, соның ішінде тыныс алуға да әсер ететіндігі дәлелденді. Мысалы, гетероауксиннің (</w:t>
      </w:r>
      <w:r w:rsidRPr="00680CBE">
        <w:rPr>
          <w:sz w:val="28"/>
          <w:szCs w:val="28"/>
        </w:rPr>
        <w:t>β</w:t>
      </w:r>
      <w:r w:rsidRPr="00680CBE">
        <w:rPr>
          <w:sz w:val="28"/>
          <w:szCs w:val="28"/>
          <w:lang w:val="kk-KZ"/>
        </w:rPr>
        <w:t>-иңдолилсірке қышқылы) әсерінен тыныс алудың жалпы ырықтылығы жоғарылап, глюкозаның пентозофосфаттық өзгеру жолының глиоксилаттық жолына қарағаңда басымдылау болатындығы байқалады.</w:t>
      </w:r>
    </w:p>
    <w:p w:rsidR="00CF36A4" w:rsidRPr="00680CBE" w:rsidRDefault="00CF36A4" w:rsidP="00680CBE">
      <w:pPr>
        <w:ind w:firstLine="426"/>
        <w:jc w:val="both"/>
        <w:rPr>
          <w:sz w:val="28"/>
          <w:szCs w:val="28"/>
          <w:lang w:val="kk-KZ"/>
        </w:rPr>
      </w:pPr>
      <w:r w:rsidRPr="00680CBE">
        <w:rPr>
          <w:sz w:val="28"/>
          <w:szCs w:val="28"/>
          <w:lang w:val="kk-KZ"/>
        </w:rPr>
        <w:t xml:space="preserve">Өсімдік жапырақтары мен сабақтарын гетероауксиннің аз мөлшерімен (10 </w:t>
      </w:r>
      <w:r w:rsidRPr="00680CBE">
        <w:rPr>
          <w:sz w:val="28"/>
          <w:szCs w:val="28"/>
          <w:vertAlign w:val="superscript"/>
          <w:lang w:val="kk-KZ"/>
        </w:rPr>
        <w:t>-5</w:t>
      </w:r>
      <w:r w:rsidRPr="00680CBE">
        <w:rPr>
          <w:sz w:val="28"/>
          <w:szCs w:val="28"/>
          <w:lang w:val="kk-KZ"/>
        </w:rPr>
        <w:t xml:space="preserve"> - 10 </w:t>
      </w:r>
      <w:r w:rsidRPr="00680CBE">
        <w:rPr>
          <w:sz w:val="28"/>
          <w:szCs w:val="28"/>
          <w:vertAlign w:val="superscript"/>
          <w:lang w:val="kk-KZ"/>
        </w:rPr>
        <w:t>-6</w:t>
      </w:r>
      <w:r w:rsidRPr="00680CBE">
        <w:rPr>
          <w:sz w:val="28"/>
          <w:szCs w:val="28"/>
          <w:lang w:val="kk-KZ"/>
        </w:rPr>
        <w:t xml:space="preserve"> моль) өңдесе ұлпалардағы тотығу процестері жоғарылайды, ал оның көбірек мөлшері, керісінше, бұл процестерді бәсеңдетеді. Бірақ, гетероауксиннің осындай мөлшерлерінің әсері ұлпалардың тотықтырушы жүйелерінің күйіне байланысты. Демек. ауксиндер мен ұлпаның тотығу-тотықсыздану жағдайларының арасында өзара байланыстылық болады, яғни бір жағынан ауксиндегі осы жүйені өзгертетін болса, екінші жағынан олардың әсері жасушаның тотығу-тотықсыздану потенциалына (мүмкіндігіне) байланысты. Көптеген зерттеушілердің ұйғаруынша өнген тұқымдардың және өсіп тұрған өсімдіктердің тыныс алуының жеделдеуі гиббереллин және 2,4-Д әсерінен де байқалады.</w:t>
      </w:r>
    </w:p>
    <w:p w:rsidR="00CF36A4" w:rsidRPr="00680CBE" w:rsidRDefault="00CF36A4" w:rsidP="00680CBE">
      <w:pPr>
        <w:ind w:firstLine="426"/>
        <w:jc w:val="both"/>
        <w:rPr>
          <w:sz w:val="28"/>
          <w:szCs w:val="28"/>
          <w:lang w:val="kk-KZ"/>
        </w:rPr>
      </w:pPr>
      <w:r w:rsidRPr="00680CBE">
        <w:rPr>
          <w:sz w:val="28"/>
          <w:szCs w:val="28"/>
          <w:lang w:val="kk-KZ"/>
        </w:rPr>
        <w:t>Бірқатар басытқылардың және олардың әсерін зерттегенде динитрофенол (ДНФ) ауксиндердің тасымалдануын толық тежейтіндігі байқалады. Йодацетат, фенилмеркурхлорид, трийодбензол қышқылы сияқты химиялық қосындылар да осылайша әсер етеді.</w:t>
      </w:r>
    </w:p>
    <w:p w:rsidR="00CF36A4" w:rsidRPr="00680CBE" w:rsidRDefault="00CF36A4" w:rsidP="00680CBE">
      <w:pPr>
        <w:ind w:firstLine="426"/>
        <w:jc w:val="both"/>
        <w:rPr>
          <w:sz w:val="28"/>
          <w:szCs w:val="28"/>
          <w:lang w:val="kk-KZ"/>
        </w:rPr>
      </w:pPr>
      <w:r w:rsidRPr="00680CBE">
        <w:rPr>
          <w:sz w:val="28"/>
          <w:szCs w:val="28"/>
          <w:lang w:val="kk-KZ"/>
        </w:rPr>
        <w:t>Соңғы кезде химиялық құрылымы жағынан урацилге жақын малеин қышқылының гидразиді де өсімдіктің тыныс алуында оттегінің сіңуін нашарлататындығы белгілі болды.</w:t>
      </w:r>
    </w:p>
    <w:p w:rsidR="00CF36A4" w:rsidRPr="00680CBE" w:rsidRDefault="00CF36A4" w:rsidP="00680CBE">
      <w:pPr>
        <w:rPr>
          <w:sz w:val="28"/>
          <w:szCs w:val="28"/>
          <w:lang w:val="kk-KZ"/>
        </w:rPr>
      </w:pPr>
    </w:p>
    <w:p w:rsidR="00CF36A4" w:rsidRPr="00680CBE" w:rsidRDefault="00CF36A4" w:rsidP="00680CBE">
      <w:pPr>
        <w:rPr>
          <w:b/>
          <w:sz w:val="28"/>
          <w:szCs w:val="28"/>
          <w:lang w:val="kk-KZ"/>
        </w:rPr>
      </w:pPr>
      <w:r w:rsidRPr="00680CBE">
        <w:rPr>
          <w:b/>
          <w:sz w:val="28"/>
          <w:szCs w:val="28"/>
          <w:lang w:val="kk-KZ"/>
        </w:rPr>
        <w:t>Бақылау сұрақтары:</w:t>
      </w:r>
    </w:p>
    <w:p w:rsidR="00CF36A4" w:rsidRPr="00680CBE" w:rsidRDefault="00CF36A4" w:rsidP="00680CBE">
      <w:pPr>
        <w:rPr>
          <w:sz w:val="28"/>
          <w:szCs w:val="28"/>
          <w:lang w:val="kk-KZ"/>
        </w:rPr>
      </w:pPr>
      <w:r w:rsidRPr="00680CBE">
        <w:rPr>
          <w:sz w:val="28"/>
          <w:szCs w:val="28"/>
          <w:lang w:val="kk-KZ"/>
        </w:rPr>
        <w:t>1. Тыныс алу мен ашу процестерінің байланыстылығы.</w:t>
      </w:r>
    </w:p>
    <w:p w:rsidR="00CF36A4" w:rsidRPr="00680CBE" w:rsidRDefault="00CF36A4" w:rsidP="00680CBE">
      <w:pPr>
        <w:rPr>
          <w:sz w:val="28"/>
          <w:szCs w:val="28"/>
          <w:lang w:val="kk-KZ"/>
        </w:rPr>
      </w:pPr>
      <w:r w:rsidRPr="00680CBE">
        <w:rPr>
          <w:sz w:val="28"/>
          <w:szCs w:val="28"/>
          <w:lang w:val="kk-KZ"/>
        </w:rPr>
        <w:t>2. Қанттың өзгеруінің алғашқы сатысы.</w:t>
      </w:r>
    </w:p>
    <w:p w:rsidR="00CF36A4" w:rsidRPr="00680CBE" w:rsidRDefault="00CF36A4" w:rsidP="00680CBE">
      <w:pPr>
        <w:rPr>
          <w:sz w:val="28"/>
          <w:szCs w:val="28"/>
          <w:lang w:val="kk-KZ"/>
        </w:rPr>
      </w:pPr>
      <w:r w:rsidRPr="00680CBE">
        <w:rPr>
          <w:sz w:val="28"/>
          <w:szCs w:val="28"/>
          <w:lang w:val="kk-KZ"/>
        </w:rPr>
        <w:lastRenderedPageBreak/>
        <w:t>3. Тыныс алу мен ашудың генетикалық байланыстылығы туралы теориясы.</w:t>
      </w:r>
    </w:p>
    <w:p w:rsidR="00CF36A4" w:rsidRPr="00680CBE" w:rsidRDefault="00CF36A4" w:rsidP="00680CBE">
      <w:pPr>
        <w:rPr>
          <w:sz w:val="28"/>
          <w:szCs w:val="28"/>
          <w:lang w:val="kk-KZ"/>
        </w:rPr>
      </w:pPr>
      <w:r w:rsidRPr="00680CBE">
        <w:rPr>
          <w:sz w:val="28"/>
          <w:szCs w:val="28"/>
          <w:lang w:val="kk-KZ"/>
        </w:rPr>
        <w:t xml:space="preserve">4. Қалыпты тыныс алудың ерекше алғашқы сатысы. </w:t>
      </w:r>
    </w:p>
    <w:p w:rsidR="002356DF" w:rsidRPr="00680CBE" w:rsidRDefault="002356DF" w:rsidP="002356DF">
      <w:pPr>
        <w:tabs>
          <w:tab w:val="left" w:pos="360"/>
        </w:tabs>
        <w:ind w:firstLine="426"/>
        <w:jc w:val="both"/>
        <w:rPr>
          <w:b/>
          <w:sz w:val="28"/>
          <w:szCs w:val="28"/>
          <w:lang w:val="kk-KZ"/>
        </w:rPr>
      </w:pPr>
      <w:r w:rsidRPr="00680CBE">
        <w:rPr>
          <w:b/>
          <w:sz w:val="28"/>
          <w:szCs w:val="28"/>
          <w:lang w:val="kk-KZ"/>
        </w:rPr>
        <w:t>Әдебиеттер:</w:t>
      </w:r>
    </w:p>
    <w:p w:rsidR="002356DF" w:rsidRPr="00680CBE" w:rsidRDefault="002356DF" w:rsidP="002356DF">
      <w:pPr>
        <w:autoSpaceDE w:val="0"/>
        <w:autoSpaceDN w:val="0"/>
        <w:adjustRightInd w:val="0"/>
        <w:ind w:firstLine="426"/>
        <w:jc w:val="both"/>
        <w:rPr>
          <w:sz w:val="28"/>
          <w:szCs w:val="28"/>
          <w:lang w:val="kk-KZ"/>
        </w:rPr>
      </w:pPr>
      <w:r w:rsidRPr="00680CBE">
        <w:rPr>
          <w:sz w:val="28"/>
          <w:szCs w:val="28"/>
          <w:lang w:val="kk-KZ"/>
        </w:rPr>
        <w:t>1.Қалекенұлы Ж. Өсімдіктер физиологиясы. Қазақ университеті, Алматы,1996.</w:t>
      </w:r>
    </w:p>
    <w:p w:rsidR="002356DF" w:rsidRPr="00680CBE" w:rsidRDefault="002356DF" w:rsidP="002356DF">
      <w:pPr>
        <w:autoSpaceDE w:val="0"/>
        <w:autoSpaceDN w:val="0"/>
        <w:adjustRightInd w:val="0"/>
        <w:ind w:firstLine="426"/>
        <w:jc w:val="both"/>
        <w:rPr>
          <w:sz w:val="28"/>
          <w:szCs w:val="28"/>
        </w:rPr>
      </w:pPr>
      <w:r w:rsidRPr="00680CBE">
        <w:rPr>
          <w:sz w:val="28"/>
          <w:szCs w:val="28"/>
          <w:lang w:val="kk-KZ"/>
        </w:rPr>
        <w:t>2. Медведев С.С. Физиология растений. Изд</w:t>
      </w:r>
      <w:r w:rsidRPr="00680CBE">
        <w:rPr>
          <w:sz w:val="28"/>
          <w:szCs w:val="28"/>
        </w:rPr>
        <w:t>-во СПбГУ, 2004.</w:t>
      </w:r>
    </w:p>
    <w:p w:rsidR="002356DF" w:rsidRPr="00680CBE" w:rsidRDefault="002356DF" w:rsidP="002356DF">
      <w:pPr>
        <w:autoSpaceDE w:val="0"/>
        <w:autoSpaceDN w:val="0"/>
        <w:adjustRightInd w:val="0"/>
        <w:ind w:firstLine="426"/>
        <w:jc w:val="both"/>
        <w:rPr>
          <w:sz w:val="28"/>
          <w:szCs w:val="28"/>
        </w:rPr>
      </w:pPr>
      <w:r w:rsidRPr="00680CBE">
        <w:rPr>
          <w:sz w:val="28"/>
          <w:szCs w:val="28"/>
        </w:rPr>
        <w:t>3. Алехина Н.Д., Балнокин Ю.В., Гавриленко В.Ф. т.б. Физиология растений. М.,Изд. центр“Академия” . 2005.</w:t>
      </w:r>
    </w:p>
    <w:p w:rsidR="002356DF" w:rsidRPr="00680CBE" w:rsidRDefault="002356DF" w:rsidP="002356DF">
      <w:pPr>
        <w:autoSpaceDE w:val="0"/>
        <w:autoSpaceDN w:val="0"/>
        <w:adjustRightInd w:val="0"/>
        <w:ind w:firstLine="426"/>
        <w:jc w:val="both"/>
        <w:rPr>
          <w:sz w:val="28"/>
          <w:szCs w:val="28"/>
        </w:rPr>
      </w:pPr>
      <w:r w:rsidRPr="00680CBE">
        <w:rPr>
          <w:sz w:val="28"/>
          <w:szCs w:val="28"/>
        </w:rPr>
        <w:t>4.Полевой В.В. Физиология растений. М., Высшая школа, 1996.</w:t>
      </w:r>
    </w:p>
    <w:p w:rsidR="002356DF" w:rsidRPr="00680CBE" w:rsidRDefault="002356DF" w:rsidP="002356DF">
      <w:pPr>
        <w:autoSpaceDE w:val="0"/>
        <w:autoSpaceDN w:val="0"/>
        <w:adjustRightInd w:val="0"/>
        <w:ind w:firstLine="426"/>
        <w:jc w:val="both"/>
        <w:rPr>
          <w:sz w:val="28"/>
          <w:szCs w:val="28"/>
        </w:rPr>
      </w:pPr>
      <w:r w:rsidRPr="00680CBE">
        <w:rPr>
          <w:sz w:val="28"/>
          <w:szCs w:val="28"/>
          <w:lang w:val="kk-KZ"/>
        </w:rPr>
        <w:t>5</w:t>
      </w:r>
      <w:r w:rsidRPr="00680CBE">
        <w:rPr>
          <w:sz w:val="28"/>
          <w:szCs w:val="28"/>
        </w:rPr>
        <w:t>. Либберт Э. Физиология растений. М., Мир. 1976.</w:t>
      </w:r>
    </w:p>
    <w:p w:rsidR="00CF36A4" w:rsidRPr="002356DF" w:rsidRDefault="00CF36A4" w:rsidP="00680CBE">
      <w:pPr>
        <w:rPr>
          <w:b/>
          <w:sz w:val="28"/>
          <w:szCs w:val="28"/>
        </w:rPr>
      </w:pPr>
    </w:p>
    <w:p w:rsidR="00874E2E" w:rsidRPr="00680CBE" w:rsidRDefault="00874E2E" w:rsidP="00680CBE">
      <w:pPr>
        <w:rPr>
          <w:sz w:val="28"/>
          <w:szCs w:val="28"/>
          <w:lang w:val="kk-KZ"/>
        </w:rPr>
      </w:pPr>
    </w:p>
    <w:p w:rsidR="002356DF" w:rsidRDefault="002356DF" w:rsidP="002356DF">
      <w:pPr>
        <w:jc w:val="center"/>
        <w:rPr>
          <w:b/>
          <w:sz w:val="28"/>
          <w:szCs w:val="28"/>
          <w:lang w:val="kk-KZ"/>
        </w:rPr>
      </w:pPr>
      <w:r w:rsidRPr="002356DF">
        <w:rPr>
          <w:b/>
          <w:sz w:val="28"/>
          <w:szCs w:val="28"/>
          <w:lang w:val="kk-KZ"/>
        </w:rPr>
        <w:t xml:space="preserve">Практикалық сабақ № </w:t>
      </w:r>
      <w:r w:rsidRPr="00236765">
        <w:rPr>
          <w:b/>
          <w:sz w:val="28"/>
          <w:szCs w:val="28"/>
          <w:lang w:val="kk-KZ"/>
        </w:rPr>
        <w:t xml:space="preserve"> </w:t>
      </w:r>
      <w:r w:rsidR="001131C3">
        <w:rPr>
          <w:b/>
          <w:sz w:val="28"/>
          <w:szCs w:val="28"/>
          <w:lang w:val="kk-KZ"/>
        </w:rPr>
        <w:t>12.</w:t>
      </w:r>
    </w:p>
    <w:p w:rsidR="002356DF" w:rsidRDefault="002356DF" w:rsidP="002356DF">
      <w:pPr>
        <w:jc w:val="center"/>
        <w:rPr>
          <w:b/>
          <w:sz w:val="28"/>
          <w:szCs w:val="28"/>
          <w:lang w:val="kk-KZ"/>
        </w:rPr>
      </w:pPr>
    </w:p>
    <w:p w:rsidR="001131C3" w:rsidRDefault="002356DF" w:rsidP="001131C3">
      <w:pPr>
        <w:rPr>
          <w:b/>
          <w:sz w:val="28"/>
          <w:szCs w:val="28"/>
          <w:lang w:val="kk-KZ"/>
        </w:rPr>
      </w:pPr>
      <w:r>
        <w:rPr>
          <w:b/>
          <w:sz w:val="28"/>
          <w:szCs w:val="28"/>
          <w:lang w:val="kk-KZ"/>
        </w:rPr>
        <w:t>Сабақтың тақырыбы</w:t>
      </w:r>
      <w:r w:rsidRPr="002356DF">
        <w:rPr>
          <w:b/>
          <w:sz w:val="28"/>
          <w:szCs w:val="28"/>
          <w:lang w:val="kk-KZ"/>
        </w:rPr>
        <w:t xml:space="preserve">: </w:t>
      </w:r>
      <w:r w:rsidR="001131C3" w:rsidRPr="001131C3">
        <w:rPr>
          <w:b/>
          <w:sz w:val="28"/>
          <w:szCs w:val="28"/>
          <w:lang w:val="kk-KZ"/>
        </w:rPr>
        <w:t>Өсімдіктердің өсуі жəне дамуы</w:t>
      </w:r>
    </w:p>
    <w:p w:rsidR="001131C3" w:rsidRPr="001131C3" w:rsidRDefault="002356DF" w:rsidP="001131C3">
      <w:pPr>
        <w:rPr>
          <w:b/>
          <w:sz w:val="28"/>
          <w:szCs w:val="28"/>
          <w:lang w:val="kk-KZ"/>
        </w:rPr>
      </w:pPr>
      <w:r>
        <w:rPr>
          <w:b/>
          <w:sz w:val="28"/>
          <w:szCs w:val="28"/>
          <w:lang w:val="kk-KZ"/>
        </w:rPr>
        <w:t>Сабақтың жоспары</w:t>
      </w:r>
      <w:r w:rsidRPr="007B4944">
        <w:rPr>
          <w:b/>
          <w:sz w:val="28"/>
          <w:szCs w:val="28"/>
          <w:lang w:val="kk-KZ"/>
        </w:rPr>
        <w:t>:</w:t>
      </w:r>
    </w:p>
    <w:p w:rsidR="001131C3" w:rsidRPr="002356DF" w:rsidRDefault="001131C3" w:rsidP="001131C3">
      <w:pPr>
        <w:ind w:firstLine="426"/>
        <w:jc w:val="both"/>
        <w:rPr>
          <w:sz w:val="28"/>
          <w:szCs w:val="28"/>
          <w:lang w:val="kk-KZ"/>
        </w:rPr>
      </w:pPr>
      <w:r w:rsidRPr="001131C3">
        <w:rPr>
          <w:b/>
          <w:sz w:val="28"/>
          <w:szCs w:val="28"/>
          <w:lang w:val="kk-KZ"/>
        </w:rPr>
        <w:t>1</w:t>
      </w:r>
      <w:r w:rsidRPr="002356DF">
        <w:rPr>
          <w:sz w:val="28"/>
          <w:szCs w:val="28"/>
          <w:lang w:val="kk-KZ"/>
        </w:rPr>
        <w:t xml:space="preserve">. Өсу жəне даму деген ұғымдардың анықтамасы. Барлық тірі организмдерге тəн өсу кезеңдері. Өсімдіктер өсуінің ерекшеліктері. Өсу, морфогенез жəне даму процестерінің байланыстылығы. </w:t>
      </w:r>
    </w:p>
    <w:p w:rsidR="001131C3" w:rsidRPr="002356DF" w:rsidRDefault="001131C3" w:rsidP="001131C3">
      <w:pPr>
        <w:ind w:firstLine="426"/>
        <w:jc w:val="both"/>
        <w:rPr>
          <w:sz w:val="28"/>
          <w:szCs w:val="28"/>
          <w:lang w:val="kk-KZ"/>
        </w:rPr>
      </w:pPr>
      <w:r w:rsidRPr="002356DF">
        <w:rPr>
          <w:sz w:val="28"/>
          <w:szCs w:val="28"/>
          <w:lang w:val="kk-KZ"/>
        </w:rPr>
        <w:t>2. Өсу мен дамудың реттелу принциптері. Өсімдіктің өсуі мен дамуын реттейтін ішкі факторлар. Өсімдік гормондары мен табиғи басытқылар.</w:t>
      </w:r>
    </w:p>
    <w:p w:rsidR="002356DF" w:rsidRDefault="002356DF" w:rsidP="001131C3">
      <w:pPr>
        <w:ind w:firstLine="426"/>
        <w:jc w:val="both"/>
        <w:rPr>
          <w:sz w:val="28"/>
          <w:szCs w:val="28"/>
          <w:lang w:val="kk-KZ"/>
        </w:rPr>
      </w:pPr>
      <w:r>
        <w:rPr>
          <w:b/>
          <w:sz w:val="28"/>
          <w:szCs w:val="28"/>
          <w:lang w:val="kk-KZ"/>
        </w:rPr>
        <w:t>Мақсаты және  міндеті, ісерлік, дағдылар:</w:t>
      </w:r>
      <w:r w:rsidRPr="002356DF">
        <w:rPr>
          <w:sz w:val="28"/>
          <w:szCs w:val="28"/>
          <w:lang w:val="kk-KZ"/>
        </w:rPr>
        <w:t xml:space="preserve"> Өсу жəне даму деген ұғымдардың анықтамасы</w:t>
      </w:r>
      <w:r>
        <w:rPr>
          <w:sz w:val="28"/>
          <w:szCs w:val="28"/>
          <w:lang w:val="kk-KZ"/>
        </w:rPr>
        <w:t>н,</w:t>
      </w:r>
      <w:r w:rsidRPr="002356DF">
        <w:rPr>
          <w:sz w:val="28"/>
          <w:szCs w:val="28"/>
          <w:lang w:val="kk-KZ"/>
        </w:rPr>
        <w:t xml:space="preserve"> </w:t>
      </w:r>
      <w:r>
        <w:rPr>
          <w:sz w:val="28"/>
          <w:szCs w:val="28"/>
          <w:lang w:val="kk-KZ"/>
        </w:rPr>
        <w:t>б</w:t>
      </w:r>
      <w:r w:rsidRPr="002356DF">
        <w:rPr>
          <w:sz w:val="28"/>
          <w:szCs w:val="28"/>
          <w:lang w:val="kk-KZ"/>
        </w:rPr>
        <w:t>арлық тірі организмдерге тəн өсу кезеңдері. Өсімдіктер өсуінің ерекшеліктері</w:t>
      </w:r>
      <w:r>
        <w:rPr>
          <w:sz w:val="28"/>
          <w:szCs w:val="28"/>
          <w:lang w:val="kk-KZ"/>
        </w:rPr>
        <w:t>н,</w:t>
      </w:r>
      <w:r w:rsidRPr="002356DF">
        <w:rPr>
          <w:sz w:val="28"/>
          <w:szCs w:val="28"/>
          <w:lang w:val="kk-KZ"/>
        </w:rPr>
        <w:t xml:space="preserve"> </w:t>
      </w:r>
      <w:r>
        <w:rPr>
          <w:sz w:val="28"/>
          <w:szCs w:val="28"/>
          <w:lang w:val="kk-KZ"/>
        </w:rPr>
        <w:t>ө</w:t>
      </w:r>
      <w:r w:rsidRPr="002356DF">
        <w:rPr>
          <w:sz w:val="28"/>
          <w:szCs w:val="28"/>
          <w:lang w:val="kk-KZ"/>
        </w:rPr>
        <w:t>су, морфогенез жəне даму процестерінің байланыстылығы</w:t>
      </w:r>
      <w:r>
        <w:rPr>
          <w:sz w:val="28"/>
          <w:szCs w:val="28"/>
          <w:lang w:val="kk-KZ"/>
        </w:rPr>
        <w:t>н</w:t>
      </w:r>
      <w:r w:rsidRPr="002356DF">
        <w:rPr>
          <w:sz w:val="28"/>
          <w:szCs w:val="28"/>
          <w:lang w:val="kk-KZ"/>
        </w:rPr>
        <w:t xml:space="preserve"> </w:t>
      </w:r>
      <w:r w:rsidRPr="00832B22">
        <w:rPr>
          <w:sz w:val="28"/>
          <w:szCs w:val="28"/>
          <w:lang w:val="kk-KZ"/>
        </w:rPr>
        <w:t>оқып</w:t>
      </w:r>
      <w:r>
        <w:rPr>
          <w:sz w:val="28"/>
          <w:szCs w:val="28"/>
          <w:lang w:val="kk-KZ"/>
        </w:rPr>
        <w:t xml:space="preserve">  тереңірек</w:t>
      </w:r>
      <w:r w:rsidRPr="00832B22">
        <w:rPr>
          <w:sz w:val="28"/>
          <w:szCs w:val="28"/>
          <w:lang w:val="kk-KZ"/>
        </w:rPr>
        <w:t xml:space="preserve">       меңгеру.</w:t>
      </w:r>
    </w:p>
    <w:p w:rsidR="002356DF" w:rsidRDefault="002356DF" w:rsidP="002356DF">
      <w:pPr>
        <w:rPr>
          <w:b/>
          <w:sz w:val="28"/>
          <w:szCs w:val="28"/>
          <w:lang w:val="kk-KZ"/>
        </w:rPr>
      </w:pPr>
    </w:p>
    <w:p w:rsidR="002356DF" w:rsidRDefault="002356DF" w:rsidP="002356DF">
      <w:pPr>
        <w:rPr>
          <w:b/>
          <w:sz w:val="28"/>
          <w:szCs w:val="28"/>
          <w:lang w:val="kk-KZ"/>
        </w:rPr>
      </w:pPr>
      <w:r>
        <w:rPr>
          <w:b/>
          <w:sz w:val="28"/>
          <w:szCs w:val="28"/>
          <w:lang w:val="kk-KZ"/>
        </w:rPr>
        <w:t>Қысқаша теориялық мәліметтер:</w:t>
      </w:r>
    </w:p>
    <w:p w:rsidR="001131C3" w:rsidRPr="002356DF" w:rsidRDefault="002356DF" w:rsidP="001131C3">
      <w:pPr>
        <w:ind w:firstLine="426"/>
        <w:jc w:val="both"/>
        <w:rPr>
          <w:sz w:val="28"/>
          <w:szCs w:val="28"/>
          <w:lang w:val="kk-KZ"/>
        </w:rPr>
      </w:pPr>
      <w:r w:rsidRPr="00832B22">
        <w:rPr>
          <w:sz w:val="28"/>
          <w:szCs w:val="28"/>
          <w:lang w:val="kk-KZ"/>
        </w:rPr>
        <w:t xml:space="preserve">      </w:t>
      </w:r>
    </w:p>
    <w:p w:rsidR="001131C3" w:rsidRPr="001131C3" w:rsidRDefault="001131C3" w:rsidP="001131C3">
      <w:pPr>
        <w:tabs>
          <w:tab w:val="left" w:pos="0"/>
        </w:tabs>
        <w:ind w:firstLine="426"/>
        <w:jc w:val="both"/>
        <w:rPr>
          <w:sz w:val="28"/>
          <w:szCs w:val="28"/>
          <w:lang w:val="kk-KZ"/>
        </w:rPr>
      </w:pPr>
      <w:r w:rsidRPr="001131C3">
        <w:rPr>
          <w:sz w:val="28"/>
          <w:szCs w:val="28"/>
          <w:lang w:val="kk-KZ"/>
        </w:rPr>
        <w:t xml:space="preserve">Өсу өсімдіктің тіршілік әрекетінің ең айқын көрінісінің бірі. Ол өсімдіктегі зат алмасу процестерінің жиынтығына байланысты. Өсу процестері төмендегі көрсеткіштермен белгіленеді: </w:t>
      </w:r>
    </w:p>
    <w:p w:rsidR="001131C3" w:rsidRPr="001131C3" w:rsidRDefault="001131C3" w:rsidP="00DB66D2">
      <w:pPr>
        <w:numPr>
          <w:ilvl w:val="0"/>
          <w:numId w:val="2"/>
        </w:numPr>
        <w:tabs>
          <w:tab w:val="left" w:pos="0"/>
        </w:tabs>
        <w:ind w:left="0" w:firstLine="426"/>
        <w:jc w:val="both"/>
        <w:rPr>
          <w:sz w:val="28"/>
          <w:szCs w:val="28"/>
          <w:lang w:val="kk-KZ"/>
        </w:rPr>
      </w:pPr>
      <w:r w:rsidRPr="001131C3">
        <w:rPr>
          <w:sz w:val="28"/>
          <w:szCs w:val="28"/>
          <w:lang w:val="kk-KZ"/>
        </w:rPr>
        <w:t>Өсімдіктің және оның жеке мүшелерінің өлшемдерінің ұлғаюы;</w:t>
      </w:r>
    </w:p>
    <w:p w:rsidR="001131C3" w:rsidRPr="001131C3" w:rsidRDefault="001131C3" w:rsidP="00DB66D2">
      <w:pPr>
        <w:numPr>
          <w:ilvl w:val="0"/>
          <w:numId w:val="2"/>
        </w:numPr>
        <w:tabs>
          <w:tab w:val="left" w:pos="0"/>
        </w:tabs>
        <w:ind w:left="0" w:firstLine="426"/>
        <w:jc w:val="both"/>
        <w:rPr>
          <w:sz w:val="28"/>
          <w:szCs w:val="28"/>
          <w:lang w:val="kk-KZ"/>
        </w:rPr>
      </w:pPr>
      <w:r w:rsidRPr="001131C3">
        <w:rPr>
          <w:sz w:val="28"/>
          <w:szCs w:val="28"/>
          <w:lang w:val="kk-KZ"/>
        </w:rPr>
        <w:t>Мүше сандарының көбеюі (жаңа жапырақтарының, тамырларының, өркендерінің, т.б. пайда болуы );</w:t>
      </w:r>
    </w:p>
    <w:p w:rsidR="001131C3" w:rsidRPr="001131C3" w:rsidRDefault="001131C3" w:rsidP="00DB66D2">
      <w:pPr>
        <w:numPr>
          <w:ilvl w:val="0"/>
          <w:numId w:val="2"/>
        </w:numPr>
        <w:tabs>
          <w:tab w:val="left" w:pos="0"/>
        </w:tabs>
        <w:ind w:left="0" w:firstLine="426"/>
        <w:jc w:val="both"/>
        <w:rPr>
          <w:sz w:val="28"/>
          <w:szCs w:val="28"/>
          <w:lang w:val="kk-KZ"/>
        </w:rPr>
      </w:pPr>
      <w:r w:rsidRPr="001131C3">
        <w:rPr>
          <w:sz w:val="28"/>
          <w:szCs w:val="28"/>
          <w:lang w:val="kk-KZ"/>
        </w:rPr>
        <w:t>Жасушалар санының көбеюі;</w:t>
      </w:r>
    </w:p>
    <w:p w:rsidR="001131C3" w:rsidRPr="001131C3" w:rsidRDefault="001131C3" w:rsidP="00DB66D2">
      <w:pPr>
        <w:numPr>
          <w:ilvl w:val="0"/>
          <w:numId w:val="2"/>
        </w:numPr>
        <w:tabs>
          <w:tab w:val="left" w:pos="0"/>
        </w:tabs>
        <w:ind w:left="0" w:firstLine="426"/>
        <w:jc w:val="both"/>
        <w:rPr>
          <w:sz w:val="28"/>
          <w:szCs w:val="28"/>
          <w:lang w:val="kk-KZ"/>
        </w:rPr>
      </w:pPr>
      <w:r w:rsidRPr="001131C3">
        <w:rPr>
          <w:sz w:val="28"/>
          <w:szCs w:val="28"/>
          <w:lang w:val="kk-KZ"/>
        </w:rPr>
        <w:t>Жасушалардың көлемінің ұлғаюы;</w:t>
      </w:r>
    </w:p>
    <w:p w:rsidR="001131C3" w:rsidRPr="001131C3" w:rsidRDefault="001131C3" w:rsidP="00DB66D2">
      <w:pPr>
        <w:numPr>
          <w:ilvl w:val="0"/>
          <w:numId w:val="2"/>
        </w:numPr>
        <w:tabs>
          <w:tab w:val="left" w:pos="0"/>
        </w:tabs>
        <w:ind w:left="0" w:firstLine="426"/>
        <w:jc w:val="both"/>
        <w:rPr>
          <w:sz w:val="28"/>
          <w:szCs w:val="28"/>
          <w:lang w:val="kk-KZ"/>
        </w:rPr>
      </w:pPr>
      <w:r w:rsidRPr="001131C3">
        <w:rPr>
          <w:sz w:val="28"/>
          <w:szCs w:val="28"/>
          <w:lang w:val="kk-KZ"/>
        </w:rPr>
        <w:t>Протоплазма мөлшерінің көбеюі;</w:t>
      </w:r>
    </w:p>
    <w:p w:rsidR="001131C3" w:rsidRPr="001131C3" w:rsidRDefault="001131C3" w:rsidP="00DB66D2">
      <w:pPr>
        <w:numPr>
          <w:ilvl w:val="0"/>
          <w:numId w:val="2"/>
        </w:numPr>
        <w:tabs>
          <w:tab w:val="left" w:pos="0"/>
        </w:tabs>
        <w:ind w:left="0" w:firstLine="426"/>
        <w:jc w:val="both"/>
        <w:rPr>
          <w:sz w:val="28"/>
          <w:szCs w:val="28"/>
          <w:lang w:val="kk-KZ"/>
        </w:rPr>
      </w:pPr>
      <w:r w:rsidRPr="001131C3">
        <w:rPr>
          <w:sz w:val="28"/>
          <w:szCs w:val="28"/>
          <w:lang w:val="kk-KZ"/>
        </w:rPr>
        <w:t>Өсімдіктің құрғақ салмағының артуы;</w:t>
      </w:r>
    </w:p>
    <w:p w:rsidR="001131C3" w:rsidRPr="001131C3" w:rsidRDefault="001131C3" w:rsidP="00DB66D2">
      <w:pPr>
        <w:numPr>
          <w:ilvl w:val="0"/>
          <w:numId w:val="2"/>
        </w:numPr>
        <w:tabs>
          <w:tab w:val="left" w:pos="0"/>
        </w:tabs>
        <w:ind w:left="0" w:firstLine="426"/>
        <w:jc w:val="both"/>
        <w:rPr>
          <w:sz w:val="28"/>
          <w:szCs w:val="28"/>
          <w:lang w:val="kk-KZ"/>
        </w:rPr>
      </w:pPr>
      <w:r w:rsidRPr="001131C3">
        <w:rPr>
          <w:sz w:val="28"/>
          <w:szCs w:val="28"/>
          <w:lang w:val="kk-KZ"/>
        </w:rPr>
        <w:t>Жасушаның жаңа құрылымдарының пайда болуы;</w:t>
      </w:r>
    </w:p>
    <w:p w:rsidR="001131C3" w:rsidRPr="001131C3" w:rsidRDefault="001131C3" w:rsidP="001131C3">
      <w:pPr>
        <w:tabs>
          <w:tab w:val="left" w:pos="0"/>
        </w:tabs>
        <w:ind w:firstLine="426"/>
        <w:jc w:val="both"/>
        <w:rPr>
          <w:sz w:val="28"/>
          <w:szCs w:val="28"/>
          <w:lang w:val="kk-KZ"/>
        </w:rPr>
      </w:pPr>
      <w:r w:rsidRPr="001131C3">
        <w:rPr>
          <w:sz w:val="28"/>
          <w:szCs w:val="28"/>
          <w:lang w:val="kk-KZ"/>
        </w:rPr>
        <w:t>Осы көрсеткіштердің біреуі өз алдына өсімдіктің өсуін сипаттай алмайды. Мысалы, жасуша көлемінің суға қаныққандықтан ұлғаюы өсуге байланысты емес. Құрамында қанттардың көбеюінен тамыр салмағының артуын өсуге жатқызуға болмайды. Кейде жасушаның созылып өсуі – протоплазма мөлшерінің көбеюіне және жасуша қабығының қалындауына байланыссыз – ақ байқалуы мүмкін.</w:t>
      </w:r>
    </w:p>
    <w:p w:rsidR="001131C3" w:rsidRPr="001131C3" w:rsidRDefault="001131C3" w:rsidP="001131C3">
      <w:pPr>
        <w:tabs>
          <w:tab w:val="left" w:pos="0"/>
        </w:tabs>
        <w:ind w:firstLine="426"/>
        <w:jc w:val="both"/>
        <w:rPr>
          <w:sz w:val="28"/>
          <w:szCs w:val="28"/>
          <w:lang w:val="kk-KZ"/>
        </w:rPr>
      </w:pPr>
      <w:r w:rsidRPr="001131C3">
        <w:rPr>
          <w:sz w:val="28"/>
          <w:szCs w:val="28"/>
          <w:lang w:val="kk-KZ"/>
        </w:rPr>
        <w:lastRenderedPageBreak/>
        <w:t>Өсімдіктің жеке мүшелерінің және ұлпаларының өсуі біркелкі болмайды. Органдардың қарқынды өсуі және жаңадан қалыптасу процестері әдетте өсу төбешігінде, немесе мүшелерінің (тамыр, жапырақ ) ұштарында жүзеге асады.</w:t>
      </w:r>
    </w:p>
    <w:p w:rsidR="001131C3" w:rsidRPr="001131C3" w:rsidRDefault="001131C3" w:rsidP="001131C3">
      <w:pPr>
        <w:tabs>
          <w:tab w:val="left" w:pos="0"/>
        </w:tabs>
        <w:ind w:firstLine="426"/>
        <w:jc w:val="both"/>
        <w:rPr>
          <w:sz w:val="28"/>
          <w:szCs w:val="28"/>
          <w:lang w:val="kk-KZ"/>
        </w:rPr>
      </w:pPr>
      <w:r w:rsidRPr="001131C3">
        <w:rPr>
          <w:sz w:val="28"/>
          <w:szCs w:val="28"/>
          <w:lang w:val="kk-KZ"/>
        </w:rPr>
        <w:t>Өсімдіктің өсуі үш кезеңге бөлінеді: а) ұрықтың (эмбриондық ), б) созылып өсу, в) жіктелу ( дифференциалдану).</w:t>
      </w:r>
    </w:p>
    <w:p w:rsidR="001131C3" w:rsidRPr="001131C3" w:rsidRDefault="001131C3" w:rsidP="001131C3">
      <w:pPr>
        <w:tabs>
          <w:tab w:val="left" w:pos="0"/>
        </w:tabs>
        <w:ind w:firstLine="426"/>
        <w:jc w:val="both"/>
        <w:rPr>
          <w:sz w:val="28"/>
          <w:szCs w:val="28"/>
          <w:lang w:val="kk-KZ"/>
        </w:rPr>
      </w:pPr>
      <w:r w:rsidRPr="001131C3">
        <w:rPr>
          <w:sz w:val="28"/>
          <w:szCs w:val="28"/>
          <w:lang w:val="kk-KZ"/>
        </w:rPr>
        <w:t>Өсудің эмбриондық кезеңінде жасушалардың барлығы цитоплазмаға толған, вакуольсіз күйде болады; келесі кезеңде вакуоль қалыптасып, жасуша қабығы созылып, жасуша қабығы ұлғаяды. Эмбриондық (бөлінетін) жасушалар сабақтың, немесе тамырдың өсу төбешігін (конусын) қалыптастырады. Сабақтың өсу төбешігі сырт жағынан жапырақшалармен, бүршіктермен қоршалады. Тамырдың өсу төбешігі тамыр қынабымен қоршалады. Өсу төбешігіндегі жасушалар біртіндеп созылып өсетін жасушаларға айналады. Одан кейінгі аймақта жасушалардың жіктелуі басталады.</w:t>
      </w:r>
    </w:p>
    <w:p w:rsidR="001131C3" w:rsidRPr="001131C3" w:rsidRDefault="001131C3" w:rsidP="001131C3">
      <w:pPr>
        <w:tabs>
          <w:tab w:val="left" w:pos="0"/>
        </w:tabs>
        <w:ind w:firstLine="426"/>
        <w:jc w:val="both"/>
        <w:rPr>
          <w:sz w:val="28"/>
          <w:szCs w:val="28"/>
          <w:lang w:val="kk-KZ"/>
        </w:rPr>
      </w:pPr>
      <w:r w:rsidRPr="001131C3">
        <w:rPr>
          <w:sz w:val="28"/>
          <w:szCs w:val="28"/>
          <w:lang w:val="kk-KZ"/>
        </w:rPr>
        <w:t>Эмбриондық кезеңде цитоплазма және ядро ұлғаяды. Көлемі белгілі шамаға жеткен алғашқы жасушаның бөлінуінен екі жас жасуша пайда болады. Олардың біреуі эмбриондық (меристемалық) қүйінде қалады да, екіншісі тікелей немесе біраз уақыт өткен соң жаңадан бөлініп, белгілі ұлпа жасушасына айналады. Меристема алғашқы және қайталама болып бөлінеді. Алғашқы меристема ұрық ұлпаларынан тікелей қалыптасып, өркеннің және тамырдың, прокамбийдің өсу төбешігіне (аймағына) айналады.</w:t>
      </w:r>
    </w:p>
    <w:p w:rsidR="001131C3" w:rsidRPr="001131C3" w:rsidRDefault="001131C3" w:rsidP="001131C3">
      <w:pPr>
        <w:tabs>
          <w:tab w:val="left" w:pos="0"/>
        </w:tabs>
        <w:ind w:firstLine="426"/>
        <w:jc w:val="both"/>
        <w:rPr>
          <w:sz w:val="28"/>
          <w:szCs w:val="28"/>
          <w:lang w:val="kk-KZ"/>
        </w:rPr>
      </w:pPr>
      <w:r w:rsidRPr="001131C3">
        <w:rPr>
          <w:sz w:val="28"/>
          <w:szCs w:val="28"/>
          <w:lang w:val="kk-KZ"/>
        </w:rPr>
        <w:t>Қайталама меристема, мысалы тозды камбий (феллоген), эпидермис немесе ұрық жасушаларынан дамиды.</w:t>
      </w:r>
    </w:p>
    <w:p w:rsidR="001131C3" w:rsidRPr="001131C3" w:rsidRDefault="001131C3" w:rsidP="001131C3">
      <w:pPr>
        <w:tabs>
          <w:tab w:val="left" w:pos="0"/>
        </w:tabs>
        <w:ind w:firstLine="426"/>
        <w:jc w:val="both"/>
        <w:rPr>
          <w:sz w:val="28"/>
          <w:szCs w:val="28"/>
          <w:lang w:val="kk-KZ"/>
        </w:rPr>
      </w:pPr>
      <w:r w:rsidRPr="001131C3">
        <w:rPr>
          <w:sz w:val="28"/>
          <w:szCs w:val="28"/>
          <w:lang w:val="kk-KZ"/>
        </w:rPr>
        <w:t>Жасушаның бөлінуін (митоз) лейкоантоциандар және кинетиндер жеделдетеді. Сондай – ақ жасушаның бөлінуіне көптеген витаминдер қажет: тиамин (В1), пантонен қышқылы, пиродоксин, фолий қышқылы, n – аминобензоин қышқылы, мезоинозит. Бұлардың бәрі эмбриондық ұлпаларда біраз мөлшерде кездеседі. Одан басқа өсуге жасанды физиологиялық ырықты заттар да әсер етеді (2,4 – дихлорфенолоксисірке ). Бөлінуді тежейтін заттарға йодацетат, 2,4– динитрофенол, цианидтер, аденил қышқылы, малеин қышқылының гидразиді және т.б. жатады.</w:t>
      </w:r>
    </w:p>
    <w:p w:rsidR="001131C3" w:rsidRPr="001131C3" w:rsidRDefault="001131C3" w:rsidP="001131C3">
      <w:pPr>
        <w:tabs>
          <w:tab w:val="left" w:pos="0"/>
        </w:tabs>
        <w:ind w:firstLine="426"/>
        <w:jc w:val="both"/>
        <w:rPr>
          <w:sz w:val="28"/>
          <w:szCs w:val="28"/>
          <w:lang w:val="kk-KZ"/>
        </w:rPr>
      </w:pPr>
      <w:r w:rsidRPr="001131C3">
        <w:rPr>
          <w:sz w:val="28"/>
          <w:szCs w:val="28"/>
          <w:lang w:val="kk-KZ"/>
        </w:rPr>
        <w:t>Жасушаның созылып өсу кезеңінде оның көлемі ұлғайып, вакуольдер толық қалыптасады. Алғашында жасушада көптеген көпіршіктер күйіндегі майда вакуольшелер өзара тұтасып, үлкен көлемді бір вакуольге айналады. Вакуольге біраз мөлшерде судың жиналуына байланысты жасуша қабығы керіліп, көлемі ұлғаяды. Мұндай жасушалардың көлемдері алғашқы меристемалық жасушаларға қарағанда бірнеше жүз есе ұлғаяды. Жасушалардың созылып өсуі ауксиндердің, әсіресе гетероауксиннің әсерінен жеделдетіледі.</w:t>
      </w:r>
    </w:p>
    <w:p w:rsidR="001131C3" w:rsidRPr="001131C3" w:rsidRDefault="001131C3" w:rsidP="001131C3">
      <w:pPr>
        <w:tabs>
          <w:tab w:val="left" w:pos="0"/>
        </w:tabs>
        <w:ind w:firstLine="426"/>
        <w:jc w:val="both"/>
        <w:rPr>
          <w:sz w:val="28"/>
          <w:szCs w:val="28"/>
          <w:lang w:val="kk-KZ"/>
        </w:rPr>
      </w:pPr>
      <w:r w:rsidRPr="001131C3">
        <w:rPr>
          <w:sz w:val="28"/>
          <w:szCs w:val="28"/>
          <w:lang w:val="kk-KZ"/>
        </w:rPr>
        <w:t>Эмбриондық жасушалардың қызметтік жағынан белгілі бір бағыттарда дамуы – жіктелуі (дифференциалдану) деп аталады. Мұнда меристемалық жасушалардан тұрақты ұлпалардың – палисадтық, паренхима, өткізгіш шоқтар, склеренхима, талшықтар жасушалары қалыптасады.</w:t>
      </w:r>
    </w:p>
    <w:p w:rsidR="001131C3" w:rsidRPr="001131C3" w:rsidRDefault="001131C3" w:rsidP="001131C3">
      <w:pPr>
        <w:tabs>
          <w:tab w:val="left" w:pos="0"/>
        </w:tabs>
        <w:ind w:firstLine="426"/>
        <w:jc w:val="both"/>
        <w:rPr>
          <w:sz w:val="28"/>
          <w:szCs w:val="28"/>
          <w:lang w:val="kk-KZ"/>
        </w:rPr>
      </w:pPr>
      <w:r w:rsidRPr="001131C3">
        <w:rPr>
          <w:sz w:val="28"/>
          <w:szCs w:val="28"/>
          <w:lang w:val="kk-KZ"/>
        </w:rPr>
        <w:t xml:space="preserve">Жасушалардың жіктелуі белгілі гендік үлгімен бейнеленеді. Гендердің біреулері өте ырықты, екіншілері – ырықсыз, үшіншілері реттеушілік күйде болуы мүмкін. Жасушаның белгілі бағытпен  дамуы ақуыз – ферменттер жиынтығымен анықталып, әр ақуыздың, әр ферменттің синтезделуі мРНҚ қатысуымен ДНҚ – ның бір генімен басқарылады. Жасушалардың белгілі топтарында әр түрлі ферменттер </w:t>
      </w:r>
      <w:r w:rsidRPr="001131C3">
        <w:rPr>
          <w:sz w:val="28"/>
          <w:szCs w:val="28"/>
          <w:lang w:val="kk-KZ"/>
        </w:rPr>
        <w:lastRenderedPageBreak/>
        <w:t>жиынтығының пайда болуы, гендердің ырықтық (активтік) ерекшеліктеріне байланысты. Гендік реттелу нәтижесінде ақуыз – ферменттер бір жағынан пайда болып жатса, екінші жағынан жойылып кетуі мүмкін. Гендік реттелу дамуды жеделдетушілерге (фитогормодар, жарық) байланысты.</w:t>
      </w:r>
    </w:p>
    <w:p w:rsidR="001131C3" w:rsidRPr="001131C3" w:rsidRDefault="001131C3" w:rsidP="001131C3">
      <w:pPr>
        <w:tabs>
          <w:tab w:val="left" w:pos="0"/>
        </w:tabs>
        <w:ind w:firstLine="426"/>
        <w:jc w:val="both"/>
        <w:rPr>
          <w:sz w:val="28"/>
          <w:szCs w:val="28"/>
          <w:lang w:val="kk-KZ"/>
        </w:rPr>
      </w:pPr>
      <w:r w:rsidRPr="001131C3">
        <w:rPr>
          <w:sz w:val="28"/>
          <w:szCs w:val="28"/>
          <w:lang w:val="kk-KZ"/>
        </w:rPr>
        <w:t xml:space="preserve">Өте күшті жіктелу және жасушаның ядросыздану нәтижесінде морфологиялық өзгерістерден кейін жасушалардың жіктелуі мүмкін болмай қалады. Жіктелген жасуша қайтадан эмбриондыққа айналып, яғни қайтадан меристемалыққа айналу құбылысын, шөптесін өсімдіктердің паренхималық ұлпасы, ағаштардың камбий ұлпасы жарақаттануынан пайда болатын буылтықтан (каллус) байқауға болады. Буылтық ұлпасы – жіктелмеген жасушалардың аморфты жиынтығы. Соңынан ол жасушалар да әртүрлі бағытта жіктеледі. </w:t>
      </w:r>
    </w:p>
    <w:p w:rsidR="001131C3" w:rsidRPr="001131C3" w:rsidRDefault="001131C3" w:rsidP="001131C3">
      <w:pPr>
        <w:tabs>
          <w:tab w:val="left" w:pos="0"/>
        </w:tabs>
        <w:ind w:firstLine="426"/>
        <w:jc w:val="both"/>
        <w:rPr>
          <w:sz w:val="28"/>
          <w:szCs w:val="28"/>
          <w:lang w:val="kk-KZ"/>
        </w:rPr>
      </w:pPr>
      <w:r w:rsidRPr="001131C3">
        <w:rPr>
          <w:sz w:val="28"/>
          <w:szCs w:val="28"/>
          <w:lang w:val="kk-KZ"/>
        </w:rPr>
        <w:t>Өсімдіктердің өсуі мен дамуын зерттеуде жекеленген жасушалар мен ұлпаларды жасанды ортада өсіру әдісі маңызды орын алады.</w:t>
      </w:r>
    </w:p>
    <w:p w:rsidR="001131C3" w:rsidRPr="001131C3" w:rsidRDefault="001131C3" w:rsidP="001131C3">
      <w:pPr>
        <w:ind w:firstLine="426"/>
        <w:jc w:val="both"/>
        <w:rPr>
          <w:b/>
          <w:bCs/>
          <w:noProof/>
          <w:spacing w:val="-7"/>
          <w:sz w:val="28"/>
          <w:szCs w:val="28"/>
          <w:lang w:val="kk-KZ"/>
        </w:rPr>
      </w:pPr>
    </w:p>
    <w:p w:rsidR="001131C3" w:rsidRPr="001131C3" w:rsidRDefault="001131C3" w:rsidP="001131C3">
      <w:pPr>
        <w:ind w:firstLine="426"/>
        <w:jc w:val="both"/>
        <w:rPr>
          <w:b/>
          <w:bCs/>
          <w:noProof/>
          <w:spacing w:val="-7"/>
          <w:sz w:val="28"/>
          <w:szCs w:val="28"/>
          <w:lang w:val="kk-KZ"/>
        </w:rPr>
      </w:pPr>
      <w:r w:rsidRPr="001131C3">
        <w:rPr>
          <w:b/>
          <w:bCs/>
          <w:noProof/>
          <w:spacing w:val="-7"/>
          <w:sz w:val="28"/>
          <w:szCs w:val="28"/>
          <w:lang w:val="kk-KZ"/>
        </w:rPr>
        <w:t>Бақылау сұрақтары:</w:t>
      </w:r>
    </w:p>
    <w:p w:rsidR="001131C3" w:rsidRPr="001131C3" w:rsidRDefault="001131C3" w:rsidP="001131C3">
      <w:pPr>
        <w:tabs>
          <w:tab w:val="left" w:pos="0"/>
        </w:tabs>
        <w:ind w:firstLine="426"/>
        <w:jc w:val="both"/>
        <w:rPr>
          <w:sz w:val="28"/>
          <w:szCs w:val="28"/>
          <w:lang w:val="kk-KZ"/>
        </w:rPr>
      </w:pPr>
      <w:r w:rsidRPr="001131C3">
        <w:rPr>
          <w:sz w:val="28"/>
          <w:szCs w:val="28"/>
          <w:lang w:val="kk-KZ"/>
        </w:rPr>
        <w:t xml:space="preserve">1. Өсу процестері төмендегі көрсеткіштермен белгіленеді: </w:t>
      </w:r>
    </w:p>
    <w:p w:rsidR="001131C3" w:rsidRPr="001131C3" w:rsidRDefault="001131C3" w:rsidP="001131C3">
      <w:pPr>
        <w:ind w:firstLine="426"/>
        <w:jc w:val="both"/>
        <w:rPr>
          <w:sz w:val="28"/>
          <w:szCs w:val="28"/>
          <w:lang w:val="kk-KZ"/>
        </w:rPr>
      </w:pPr>
      <w:r w:rsidRPr="001131C3">
        <w:rPr>
          <w:sz w:val="28"/>
          <w:szCs w:val="28"/>
          <w:lang w:val="kk-KZ"/>
        </w:rPr>
        <w:t>2. Өсімдіктің өсуі үш кезеңге бөлінеді</w:t>
      </w:r>
    </w:p>
    <w:p w:rsidR="001131C3" w:rsidRDefault="001131C3" w:rsidP="001131C3">
      <w:pPr>
        <w:ind w:firstLine="426"/>
        <w:jc w:val="both"/>
        <w:rPr>
          <w:sz w:val="28"/>
          <w:szCs w:val="28"/>
          <w:lang w:val="kk-KZ"/>
        </w:rPr>
      </w:pPr>
      <w:r w:rsidRPr="001131C3">
        <w:rPr>
          <w:sz w:val="28"/>
          <w:szCs w:val="28"/>
          <w:lang w:val="kk-KZ"/>
        </w:rPr>
        <w:t>3. Өсімдіктердегі эмбриондық кезеңі</w:t>
      </w:r>
    </w:p>
    <w:p w:rsidR="002356DF" w:rsidRPr="001131C3" w:rsidRDefault="002356DF" w:rsidP="001131C3">
      <w:pPr>
        <w:ind w:firstLine="426"/>
        <w:jc w:val="both"/>
        <w:rPr>
          <w:sz w:val="28"/>
          <w:szCs w:val="28"/>
          <w:lang w:val="kk-KZ"/>
        </w:rPr>
      </w:pPr>
    </w:p>
    <w:p w:rsidR="002356DF" w:rsidRPr="001131C3" w:rsidRDefault="002356DF" w:rsidP="002356DF">
      <w:pPr>
        <w:tabs>
          <w:tab w:val="left" w:pos="360"/>
        </w:tabs>
        <w:ind w:firstLine="426"/>
        <w:jc w:val="both"/>
        <w:rPr>
          <w:b/>
          <w:sz w:val="28"/>
          <w:szCs w:val="28"/>
          <w:lang w:val="kk-KZ"/>
        </w:rPr>
      </w:pPr>
      <w:r w:rsidRPr="001131C3">
        <w:rPr>
          <w:b/>
          <w:sz w:val="28"/>
          <w:szCs w:val="28"/>
          <w:lang w:val="kk-KZ"/>
        </w:rPr>
        <w:t>Әдебиеттер:</w:t>
      </w:r>
    </w:p>
    <w:p w:rsidR="002356DF" w:rsidRPr="001131C3" w:rsidRDefault="002356DF" w:rsidP="002356DF">
      <w:pPr>
        <w:autoSpaceDE w:val="0"/>
        <w:autoSpaceDN w:val="0"/>
        <w:adjustRightInd w:val="0"/>
        <w:ind w:firstLine="426"/>
        <w:jc w:val="both"/>
        <w:rPr>
          <w:sz w:val="28"/>
          <w:szCs w:val="28"/>
          <w:lang w:val="kk-KZ"/>
        </w:rPr>
      </w:pPr>
      <w:r w:rsidRPr="001131C3">
        <w:rPr>
          <w:sz w:val="28"/>
          <w:szCs w:val="28"/>
          <w:lang w:val="kk-KZ"/>
        </w:rPr>
        <w:t>1.Қалекенұлы Ж. Өсімдіктер физиологиясы. Қазақ университеті, Алматы,1996.</w:t>
      </w:r>
    </w:p>
    <w:p w:rsidR="002356DF" w:rsidRPr="001131C3" w:rsidRDefault="002356DF" w:rsidP="002356DF">
      <w:pPr>
        <w:autoSpaceDE w:val="0"/>
        <w:autoSpaceDN w:val="0"/>
        <w:adjustRightInd w:val="0"/>
        <w:ind w:firstLine="426"/>
        <w:jc w:val="both"/>
        <w:rPr>
          <w:sz w:val="28"/>
          <w:szCs w:val="28"/>
        </w:rPr>
      </w:pPr>
      <w:r w:rsidRPr="001131C3">
        <w:rPr>
          <w:sz w:val="28"/>
          <w:szCs w:val="28"/>
        </w:rPr>
        <w:t>2. Медведев С.С. Физиология растений. Изд-во СПбГУ, 2004.</w:t>
      </w:r>
    </w:p>
    <w:p w:rsidR="002356DF" w:rsidRPr="001131C3" w:rsidRDefault="002356DF" w:rsidP="002356DF">
      <w:pPr>
        <w:autoSpaceDE w:val="0"/>
        <w:autoSpaceDN w:val="0"/>
        <w:adjustRightInd w:val="0"/>
        <w:ind w:firstLine="426"/>
        <w:jc w:val="both"/>
        <w:rPr>
          <w:sz w:val="28"/>
          <w:szCs w:val="28"/>
        </w:rPr>
      </w:pPr>
      <w:r w:rsidRPr="001131C3">
        <w:rPr>
          <w:sz w:val="28"/>
          <w:szCs w:val="28"/>
        </w:rPr>
        <w:t>3. Алехина Н.Д., Балнокин Ю.В., Гавриленко В.Ф. т.б. Физиология растений. М.,Изд. центр“Академия” . 2005.</w:t>
      </w:r>
    </w:p>
    <w:p w:rsidR="002356DF" w:rsidRPr="001131C3" w:rsidRDefault="002356DF" w:rsidP="002356DF">
      <w:pPr>
        <w:autoSpaceDE w:val="0"/>
        <w:autoSpaceDN w:val="0"/>
        <w:adjustRightInd w:val="0"/>
        <w:ind w:firstLine="426"/>
        <w:jc w:val="both"/>
        <w:rPr>
          <w:sz w:val="28"/>
          <w:szCs w:val="28"/>
        </w:rPr>
      </w:pPr>
      <w:r w:rsidRPr="001131C3">
        <w:rPr>
          <w:sz w:val="28"/>
          <w:szCs w:val="28"/>
        </w:rPr>
        <w:t>4.Полевой В.В. Физиология растений. М., Высшая школа, 1996.</w:t>
      </w:r>
    </w:p>
    <w:p w:rsidR="002356DF" w:rsidRPr="001131C3" w:rsidRDefault="002356DF" w:rsidP="002356DF">
      <w:pPr>
        <w:autoSpaceDE w:val="0"/>
        <w:autoSpaceDN w:val="0"/>
        <w:adjustRightInd w:val="0"/>
        <w:ind w:firstLine="426"/>
        <w:jc w:val="both"/>
        <w:rPr>
          <w:sz w:val="28"/>
          <w:szCs w:val="28"/>
        </w:rPr>
      </w:pPr>
      <w:r w:rsidRPr="001131C3">
        <w:rPr>
          <w:sz w:val="28"/>
          <w:szCs w:val="28"/>
          <w:lang w:val="kk-KZ"/>
        </w:rPr>
        <w:t>5</w:t>
      </w:r>
      <w:r w:rsidRPr="001131C3">
        <w:rPr>
          <w:sz w:val="28"/>
          <w:szCs w:val="28"/>
        </w:rPr>
        <w:t>. Либберт Э. Физиология растений. М., Мир. 1976.</w:t>
      </w:r>
    </w:p>
    <w:p w:rsidR="002356DF" w:rsidRPr="001131C3" w:rsidRDefault="002356DF" w:rsidP="002356DF">
      <w:pPr>
        <w:jc w:val="both"/>
        <w:rPr>
          <w:b/>
          <w:sz w:val="28"/>
          <w:szCs w:val="28"/>
          <w:lang w:val="kk-KZ"/>
        </w:rPr>
      </w:pPr>
    </w:p>
    <w:p w:rsidR="00783FFB" w:rsidRPr="00680CBE" w:rsidRDefault="00783FFB" w:rsidP="00680CBE">
      <w:pPr>
        <w:rPr>
          <w:sz w:val="28"/>
          <w:szCs w:val="28"/>
          <w:lang w:val="kk-KZ"/>
        </w:rPr>
      </w:pPr>
    </w:p>
    <w:p w:rsidR="002356DF" w:rsidRDefault="002356DF" w:rsidP="002356DF">
      <w:pPr>
        <w:jc w:val="center"/>
        <w:rPr>
          <w:b/>
          <w:sz w:val="28"/>
          <w:szCs w:val="28"/>
          <w:lang w:val="kk-KZ"/>
        </w:rPr>
      </w:pPr>
      <w:r w:rsidRPr="002356DF">
        <w:rPr>
          <w:b/>
          <w:sz w:val="28"/>
          <w:szCs w:val="28"/>
          <w:lang w:val="kk-KZ"/>
        </w:rPr>
        <w:t xml:space="preserve">Практикалық сабақ № </w:t>
      </w:r>
      <w:r w:rsidRPr="00236765">
        <w:rPr>
          <w:b/>
          <w:sz w:val="28"/>
          <w:szCs w:val="28"/>
          <w:lang w:val="kk-KZ"/>
        </w:rPr>
        <w:t xml:space="preserve"> </w:t>
      </w:r>
      <w:r w:rsidR="004A3DCC" w:rsidRPr="00680CBE">
        <w:rPr>
          <w:b/>
          <w:sz w:val="28"/>
          <w:szCs w:val="28"/>
          <w:lang w:val="kk-KZ"/>
        </w:rPr>
        <w:t>13.</w:t>
      </w:r>
      <w:r w:rsidR="00783FFB" w:rsidRPr="00680CBE">
        <w:rPr>
          <w:b/>
          <w:sz w:val="28"/>
          <w:szCs w:val="28"/>
          <w:lang w:val="kk-KZ"/>
        </w:rPr>
        <w:t xml:space="preserve"> </w:t>
      </w:r>
    </w:p>
    <w:p w:rsidR="0081588C" w:rsidRDefault="0081588C" w:rsidP="002356DF">
      <w:pPr>
        <w:jc w:val="center"/>
        <w:rPr>
          <w:b/>
          <w:sz w:val="28"/>
          <w:szCs w:val="28"/>
          <w:lang w:val="kk-KZ"/>
        </w:rPr>
      </w:pPr>
    </w:p>
    <w:p w:rsidR="00783FFB" w:rsidRPr="00680CBE" w:rsidRDefault="002356DF" w:rsidP="00680CBE">
      <w:pPr>
        <w:tabs>
          <w:tab w:val="left" w:pos="426"/>
        </w:tabs>
        <w:ind w:firstLine="426"/>
        <w:jc w:val="both"/>
        <w:rPr>
          <w:b/>
          <w:sz w:val="28"/>
          <w:szCs w:val="28"/>
          <w:lang w:val="kk-KZ"/>
        </w:rPr>
      </w:pPr>
      <w:r>
        <w:rPr>
          <w:b/>
          <w:sz w:val="28"/>
          <w:szCs w:val="28"/>
          <w:lang w:val="kk-KZ"/>
        </w:rPr>
        <w:t>Сабақтың тақырыбы</w:t>
      </w:r>
      <w:r w:rsidRPr="002356DF">
        <w:rPr>
          <w:b/>
          <w:sz w:val="28"/>
          <w:szCs w:val="28"/>
          <w:lang w:val="kk-KZ"/>
        </w:rPr>
        <w:t xml:space="preserve">: </w:t>
      </w:r>
      <w:r w:rsidRPr="009622F2">
        <w:rPr>
          <w:sz w:val="18"/>
          <w:szCs w:val="18"/>
          <w:lang w:val="kk-KZ"/>
        </w:rPr>
        <w:t xml:space="preserve">. </w:t>
      </w:r>
      <w:r w:rsidR="001131C3" w:rsidRPr="001131C3">
        <w:rPr>
          <w:b/>
          <w:sz w:val="28"/>
          <w:szCs w:val="28"/>
          <w:lang w:val="kk-KZ"/>
        </w:rPr>
        <w:t>Өсімдіктердің көбею физиологиясы</w:t>
      </w:r>
    </w:p>
    <w:p w:rsidR="00783FFB" w:rsidRPr="00680CBE" w:rsidRDefault="002356DF" w:rsidP="00680CBE">
      <w:pPr>
        <w:tabs>
          <w:tab w:val="left" w:pos="426"/>
        </w:tabs>
        <w:ind w:firstLine="426"/>
        <w:jc w:val="both"/>
        <w:rPr>
          <w:b/>
          <w:sz w:val="28"/>
          <w:szCs w:val="28"/>
          <w:lang w:val="kk-KZ"/>
        </w:rPr>
      </w:pPr>
      <w:r>
        <w:rPr>
          <w:b/>
          <w:sz w:val="28"/>
          <w:szCs w:val="28"/>
          <w:lang w:val="kk-KZ"/>
        </w:rPr>
        <w:t>Сабақтың жоспары</w:t>
      </w:r>
      <w:r w:rsidRPr="007B4944">
        <w:rPr>
          <w:b/>
          <w:sz w:val="28"/>
          <w:szCs w:val="28"/>
          <w:lang w:val="kk-KZ"/>
        </w:rPr>
        <w:t>:</w:t>
      </w:r>
    </w:p>
    <w:p w:rsidR="00783FFB" w:rsidRPr="002356DF" w:rsidRDefault="00783FFB" w:rsidP="00680CBE">
      <w:pPr>
        <w:tabs>
          <w:tab w:val="left" w:pos="0"/>
          <w:tab w:val="left" w:pos="426"/>
        </w:tabs>
        <w:ind w:firstLine="426"/>
        <w:jc w:val="both"/>
        <w:rPr>
          <w:sz w:val="28"/>
          <w:szCs w:val="28"/>
          <w:lang w:val="kk-KZ"/>
        </w:rPr>
      </w:pPr>
      <w:r w:rsidRPr="002356DF">
        <w:rPr>
          <w:sz w:val="28"/>
          <w:szCs w:val="28"/>
          <w:lang w:val="kk-KZ"/>
        </w:rPr>
        <w:t>1 Гликолиз тыныс алу анаэробты сатысы. Ашу процесі.</w:t>
      </w:r>
    </w:p>
    <w:p w:rsidR="00783FFB" w:rsidRPr="002356DF" w:rsidRDefault="00783FFB" w:rsidP="00680CBE">
      <w:pPr>
        <w:tabs>
          <w:tab w:val="left" w:pos="0"/>
          <w:tab w:val="left" w:pos="426"/>
        </w:tabs>
        <w:ind w:firstLine="426"/>
        <w:jc w:val="both"/>
        <w:rPr>
          <w:sz w:val="28"/>
          <w:szCs w:val="28"/>
          <w:lang w:val="kk-KZ"/>
        </w:rPr>
      </w:pPr>
      <w:r w:rsidRPr="002356DF">
        <w:rPr>
          <w:sz w:val="28"/>
          <w:szCs w:val="28"/>
          <w:lang w:val="kk-KZ"/>
        </w:rPr>
        <w:t>2 Тыныс алу зат алмасу процесінің бірлестіруші орталық. Тыныс алу процесіне пайдалы заттар.</w:t>
      </w:r>
    </w:p>
    <w:p w:rsidR="00783FFB" w:rsidRPr="002356DF" w:rsidRDefault="00783FFB" w:rsidP="00680CBE">
      <w:pPr>
        <w:tabs>
          <w:tab w:val="left" w:pos="0"/>
          <w:tab w:val="left" w:pos="426"/>
        </w:tabs>
        <w:ind w:firstLine="426"/>
        <w:jc w:val="both"/>
        <w:rPr>
          <w:sz w:val="28"/>
          <w:szCs w:val="28"/>
          <w:lang w:val="kk-KZ"/>
        </w:rPr>
      </w:pPr>
      <w:r w:rsidRPr="002356DF">
        <w:rPr>
          <w:sz w:val="28"/>
          <w:szCs w:val="28"/>
          <w:lang w:val="kk-KZ"/>
        </w:rPr>
        <w:t>3 Тыныс алудың қалпына келуі.</w:t>
      </w:r>
    </w:p>
    <w:p w:rsidR="00783FFB" w:rsidRPr="002356DF" w:rsidRDefault="00783FFB" w:rsidP="00680CBE">
      <w:pPr>
        <w:shd w:val="clear" w:color="auto" w:fill="FFFFFF"/>
        <w:ind w:firstLine="426"/>
        <w:jc w:val="both"/>
        <w:rPr>
          <w:bCs/>
          <w:noProof/>
          <w:sz w:val="28"/>
          <w:szCs w:val="28"/>
          <w:lang w:val="kk-KZ"/>
        </w:rPr>
      </w:pPr>
      <w:r w:rsidRPr="002356DF">
        <w:rPr>
          <w:sz w:val="28"/>
          <w:szCs w:val="28"/>
          <w:lang w:val="kk-KZ"/>
        </w:rPr>
        <w:t xml:space="preserve">4 Тыныс алуға сыртқы және ішкі жағдайлардың əсері. </w:t>
      </w:r>
      <w:r w:rsidRPr="002356DF">
        <w:rPr>
          <w:sz w:val="28"/>
          <w:szCs w:val="28"/>
          <w:lang w:val="kk-KZ"/>
        </w:rPr>
        <w:tab/>
      </w:r>
    </w:p>
    <w:p w:rsidR="00783FFB" w:rsidRDefault="002356DF" w:rsidP="002356DF">
      <w:pPr>
        <w:tabs>
          <w:tab w:val="left" w:pos="0"/>
          <w:tab w:val="left" w:pos="426"/>
        </w:tabs>
        <w:ind w:firstLine="426"/>
        <w:jc w:val="both"/>
        <w:rPr>
          <w:b/>
          <w:sz w:val="28"/>
          <w:szCs w:val="28"/>
          <w:lang w:val="kk-KZ"/>
        </w:rPr>
      </w:pPr>
      <w:r>
        <w:rPr>
          <w:b/>
          <w:sz w:val="28"/>
          <w:szCs w:val="28"/>
          <w:lang w:val="kk-KZ"/>
        </w:rPr>
        <w:t>Мақсаты және міндеті, ісерлік, дағдылар:</w:t>
      </w:r>
      <w:r w:rsidRPr="002356DF">
        <w:rPr>
          <w:sz w:val="28"/>
          <w:szCs w:val="28"/>
          <w:lang w:val="kk-KZ"/>
        </w:rPr>
        <w:t xml:space="preserve"> Гликолиз тыныс алу анаэробты сатысы</w:t>
      </w:r>
      <w:r>
        <w:rPr>
          <w:sz w:val="28"/>
          <w:szCs w:val="28"/>
          <w:lang w:val="kk-KZ"/>
        </w:rPr>
        <w:t>н, ашу процесін, т</w:t>
      </w:r>
      <w:r w:rsidRPr="002356DF">
        <w:rPr>
          <w:sz w:val="28"/>
          <w:szCs w:val="28"/>
          <w:lang w:val="kk-KZ"/>
        </w:rPr>
        <w:t>ыныс алу зат алмасу процесінің бірлестіруші орталық</w:t>
      </w:r>
      <w:r>
        <w:rPr>
          <w:sz w:val="28"/>
          <w:szCs w:val="28"/>
          <w:lang w:val="kk-KZ"/>
        </w:rPr>
        <w:t>, т</w:t>
      </w:r>
      <w:r w:rsidRPr="002356DF">
        <w:rPr>
          <w:sz w:val="28"/>
          <w:szCs w:val="28"/>
          <w:lang w:val="kk-KZ"/>
        </w:rPr>
        <w:t>ын</w:t>
      </w:r>
      <w:r>
        <w:rPr>
          <w:sz w:val="28"/>
          <w:szCs w:val="28"/>
          <w:lang w:val="kk-KZ"/>
        </w:rPr>
        <w:t xml:space="preserve">ыс алу процесіне пайдалы заттарды </w:t>
      </w:r>
      <w:r w:rsidRPr="00832B22">
        <w:rPr>
          <w:sz w:val="28"/>
          <w:szCs w:val="28"/>
          <w:lang w:val="kk-KZ"/>
        </w:rPr>
        <w:t>оқып</w:t>
      </w:r>
      <w:r>
        <w:rPr>
          <w:sz w:val="28"/>
          <w:szCs w:val="28"/>
          <w:lang w:val="kk-KZ"/>
        </w:rPr>
        <w:t xml:space="preserve">  тереңірек</w:t>
      </w:r>
      <w:r w:rsidRPr="00832B22">
        <w:rPr>
          <w:sz w:val="28"/>
          <w:szCs w:val="28"/>
          <w:lang w:val="kk-KZ"/>
        </w:rPr>
        <w:t xml:space="preserve">   меңгеру.      </w:t>
      </w:r>
    </w:p>
    <w:p w:rsidR="002356DF" w:rsidRDefault="002356DF" w:rsidP="00680CBE">
      <w:pPr>
        <w:tabs>
          <w:tab w:val="left" w:pos="360"/>
        </w:tabs>
        <w:ind w:firstLine="426"/>
        <w:jc w:val="both"/>
        <w:rPr>
          <w:b/>
          <w:sz w:val="28"/>
          <w:szCs w:val="28"/>
          <w:lang w:val="kk-KZ"/>
        </w:rPr>
      </w:pPr>
    </w:p>
    <w:p w:rsidR="002356DF" w:rsidRPr="002356DF" w:rsidRDefault="002356DF" w:rsidP="002356DF">
      <w:pPr>
        <w:rPr>
          <w:b/>
          <w:sz w:val="28"/>
          <w:szCs w:val="28"/>
          <w:lang w:val="kk-KZ"/>
        </w:rPr>
      </w:pPr>
      <w:r w:rsidRPr="002356DF">
        <w:rPr>
          <w:b/>
          <w:sz w:val="28"/>
          <w:szCs w:val="28"/>
          <w:lang w:val="kk-KZ"/>
        </w:rPr>
        <w:t>Қысқаша теориялық мәліметтер:</w:t>
      </w:r>
    </w:p>
    <w:p w:rsidR="002356DF" w:rsidRPr="00680CBE" w:rsidRDefault="002356DF" w:rsidP="00680CBE">
      <w:pPr>
        <w:tabs>
          <w:tab w:val="left" w:pos="360"/>
        </w:tabs>
        <w:ind w:firstLine="426"/>
        <w:jc w:val="both"/>
        <w:rPr>
          <w:b/>
          <w:sz w:val="28"/>
          <w:szCs w:val="28"/>
          <w:lang w:val="kk-KZ"/>
        </w:rPr>
      </w:pPr>
    </w:p>
    <w:p w:rsidR="00783FFB" w:rsidRPr="00680CBE" w:rsidRDefault="00783FFB" w:rsidP="00680CBE">
      <w:pPr>
        <w:shd w:val="clear" w:color="auto" w:fill="FFFFFF"/>
        <w:ind w:firstLine="426"/>
        <w:jc w:val="both"/>
        <w:rPr>
          <w:noProof/>
          <w:sz w:val="28"/>
          <w:szCs w:val="28"/>
          <w:lang w:val="kk-KZ"/>
        </w:rPr>
      </w:pPr>
      <w:r w:rsidRPr="00680CBE">
        <w:rPr>
          <w:b/>
          <w:sz w:val="28"/>
          <w:szCs w:val="28"/>
          <w:lang w:val="kk-KZ"/>
        </w:rPr>
        <w:t>1 Гликолиз тыныс алу анаэробты сатысы. Ашу процесі</w:t>
      </w:r>
    </w:p>
    <w:p w:rsidR="00783FFB" w:rsidRPr="00680CBE" w:rsidRDefault="00783FFB" w:rsidP="00680CBE">
      <w:pPr>
        <w:shd w:val="clear" w:color="auto" w:fill="FFFFFF"/>
        <w:ind w:firstLine="426"/>
        <w:jc w:val="both"/>
        <w:rPr>
          <w:noProof/>
          <w:sz w:val="28"/>
          <w:szCs w:val="28"/>
          <w:lang w:val="kk-KZ"/>
        </w:rPr>
      </w:pPr>
      <w:r w:rsidRPr="00680CBE">
        <w:rPr>
          <w:noProof/>
          <w:sz w:val="28"/>
          <w:szCs w:val="28"/>
          <w:lang w:val="kk-KZ"/>
        </w:rPr>
        <w:lastRenderedPageBreak/>
        <w:t>С. П. Костычев, В. И. Палладин, В. А. Энгельгард, А. И. Опарин, Г. Эмбден, О. Мейергоф, О. Варбург және басқа да бірқатар ғалымдардың зерттеулері арқасында қазіргі кезде ғылымда тыныс алу мен ашу процесі химизмінің негізгі кезеңдері белгілі болып отыр. Ашу және тыныс алу процестерінің генетикалық байланысы жөніндегі идеяны кезінде С. П. Костычев дәлелдеген.</w:t>
      </w:r>
    </w:p>
    <w:p w:rsidR="00783FFB" w:rsidRPr="00680CBE" w:rsidRDefault="00783FFB" w:rsidP="00680CBE">
      <w:pPr>
        <w:shd w:val="clear" w:color="auto" w:fill="FFFFFF"/>
        <w:ind w:firstLine="426"/>
        <w:jc w:val="both"/>
        <w:rPr>
          <w:noProof/>
          <w:sz w:val="28"/>
          <w:szCs w:val="28"/>
          <w:lang w:val="kk-KZ"/>
        </w:rPr>
      </w:pPr>
      <w:r w:rsidRPr="00680CBE">
        <w:rPr>
          <w:noProof/>
          <w:sz w:val="28"/>
          <w:szCs w:val="28"/>
          <w:lang w:val="kk-KZ"/>
        </w:rPr>
        <w:t xml:space="preserve">Бұл процестердің қайсысында болса да субстраттың өзгеруі бастапқы кезеңінде бірдей болады. </w:t>
      </w:r>
    </w:p>
    <w:p w:rsidR="00783FFB" w:rsidRPr="00680CBE" w:rsidRDefault="00783FFB" w:rsidP="00680CBE">
      <w:pPr>
        <w:shd w:val="clear" w:color="auto" w:fill="FFFFFF"/>
        <w:ind w:firstLine="426"/>
        <w:jc w:val="both"/>
        <w:rPr>
          <w:noProof/>
          <w:sz w:val="28"/>
          <w:szCs w:val="28"/>
          <w:lang w:val="kk-KZ"/>
        </w:rPr>
      </w:pPr>
      <w:r w:rsidRPr="00680CBE">
        <w:rPr>
          <w:noProof/>
          <w:sz w:val="28"/>
          <w:szCs w:val="28"/>
          <w:lang w:val="kk-KZ"/>
        </w:rPr>
        <w:t xml:space="preserve">Қантты фосфорлау және оны ыдырату, ол </w:t>
      </w:r>
      <w:r w:rsidRPr="00680CBE">
        <w:rPr>
          <w:i/>
          <w:iCs/>
          <w:noProof/>
          <w:sz w:val="28"/>
          <w:szCs w:val="28"/>
          <w:lang w:val="kk-KZ"/>
        </w:rPr>
        <w:t xml:space="preserve">гликолиз процесі </w:t>
      </w:r>
      <w:r w:rsidRPr="00680CBE">
        <w:rPr>
          <w:noProof/>
          <w:sz w:val="28"/>
          <w:szCs w:val="28"/>
          <w:lang w:val="kk-KZ"/>
        </w:rPr>
        <w:t xml:space="preserve">деп аталарын бастапқы кезең болып табылады. Бұлшық еттердегі, өсімдіктердегі, анаэробтық тыныс алу және спирттік ашу кезіндегі </w:t>
      </w:r>
      <w:r w:rsidRPr="00680CBE">
        <w:rPr>
          <w:iCs/>
          <w:noProof/>
          <w:sz w:val="28"/>
          <w:szCs w:val="28"/>
          <w:lang w:val="kk-KZ"/>
        </w:rPr>
        <w:t>гли</w:t>
      </w:r>
      <w:r w:rsidRPr="00680CBE">
        <w:rPr>
          <w:noProof/>
          <w:sz w:val="28"/>
          <w:szCs w:val="28"/>
          <w:lang w:val="kk-KZ"/>
        </w:rPr>
        <w:t>колиз процестері болар-болмас ауытқушылығы болмаса бірдей өтеді.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Гликолиз жолымен қанттардын ыдырауын Мейергоф-Эмбден жолы деп те атайды. Гликолиз кезінде ферменттер арқылы 10 түрлі реакция өтеді. Ол реакциялар сызба-нұсқада көрсетілген</w:t>
      </w:r>
      <w:r w:rsidRPr="00680CBE">
        <w:rPr>
          <w:sz w:val="28"/>
          <w:szCs w:val="28"/>
          <w:lang w:val="kk-KZ"/>
        </w:rPr>
        <w:t>.</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Реакциялардың ақырында пируват түзіліп гликолиз процесі аяқталады. Пайда болған пируват бұдан кейін өтіп жатқан процестерге байланысты әр түрлі өзгерістерге ұшырайды. Анаэробтық тыныс алу кезінде пируват СО</w:t>
      </w:r>
      <w:r w:rsidRPr="00680CBE">
        <w:rPr>
          <w:noProof/>
          <w:sz w:val="28"/>
          <w:szCs w:val="28"/>
          <w:vertAlign w:val="subscript"/>
          <w:lang w:val="kk-KZ"/>
        </w:rPr>
        <w:t>2</w:t>
      </w:r>
      <w:r w:rsidRPr="00680CBE">
        <w:rPr>
          <w:noProof/>
          <w:sz w:val="28"/>
          <w:szCs w:val="28"/>
          <w:lang w:val="kk-KZ"/>
        </w:rPr>
        <w:t xml:space="preserve"> мен сірке альдегидіне ыдырайды, одан соң этил спиртіне дейін тотықсызданады.</w:t>
      </w:r>
    </w:p>
    <w:p w:rsidR="00783FFB" w:rsidRPr="00680CBE" w:rsidRDefault="00783FFB" w:rsidP="00680CBE">
      <w:pPr>
        <w:ind w:firstLine="426"/>
        <w:jc w:val="both"/>
        <w:rPr>
          <w:sz w:val="28"/>
          <w:szCs w:val="28"/>
        </w:rPr>
      </w:pPr>
      <w:r w:rsidRPr="00680CBE">
        <w:rPr>
          <w:noProof/>
          <w:sz w:val="28"/>
          <w:szCs w:val="28"/>
        </w:rPr>
        <w:drawing>
          <wp:inline distT="0" distB="0" distL="0" distR="0">
            <wp:extent cx="4954270" cy="1023620"/>
            <wp:effectExtent l="0" t="0" r="0"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a:lum bright="6000" contrast="12000"/>
                      <a:extLst>
                        <a:ext uri="{28A0092B-C50C-407E-A947-70E740481C1C}">
                          <a14:useLocalDpi xmlns:a14="http://schemas.microsoft.com/office/drawing/2010/main" val="0"/>
                        </a:ext>
                      </a:extLst>
                    </a:blip>
                    <a:srcRect/>
                    <a:stretch>
                      <a:fillRect/>
                    </a:stretch>
                  </pic:blipFill>
                  <pic:spPr bwMode="auto">
                    <a:xfrm>
                      <a:off x="0" y="0"/>
                      <a:ext cx="4954270" cy="1023620"/>
                    </a:xfrm>
                    <a:prstGeom prst="rect">
                      <a:avLst/>
                    </a:prstGeom>
                    <a:noFill/>
                    <a:ln>
                      <a:noFill/>
                    </a:ln>
                  </pic:spPr>
                </pic:pic>
              </a:graphicData>
            </a:graphic>
          </wp:inline>
        </w:drawing>
      </w:r>
    </w:p>
    <w:p w:rsidR="00783FFB" w:rsidRPr="00680CBE" w:rsidRDefault="00783FFB" w:rsidP="00680CBE">
      <w:pPr>
        <w:shd w:val="clear" w:color="auto" w:fill="FFFFFF"/>
        <w:ind w:firstLine="426"/>
        <w:jc w:val="both"/>
        <w:rPr>
          <w:noProof/>
          <w:sz w:val="28"/>
          <w:szCs w:val="28"/>
        </w:rPr>
      </w:pPr>
      <w:r w:rsidRPr="00680CBE">
        <w:rPr>
          <w:noProof/>
          <w:sz w:val="28"/>
          <w:szCs w:val="28"/>
        </w:rPr>
        <w:t>Этил спирті мен көмірқышқыл газы өнімдері болып табылатын а</w:t>
      </w:r>
      <w:r w:rsidRPr="00680CBE">
        <w:rPr>
          <w:noProof/>
          <w:sz w:val="28"/>
          <w:szCs w:val="28"/>
          <w:lang w:val="kk-KZ"/>
        </w:rPr>
        <w:t>н</w:t>
      </w:r>
      <w:r w:rsidRPr="00680CBE">
        <w:rPr>
          <w:noProof/>
          <w:sz w:val="28"/>
          <w:szCs w:val="28"/>
        </w:rPr>
        <w:t>аэробтық тыныс алу осымен аяқталады. Ашу процесі кезінде де осы</w:t>
      </w:r>
      <w:r w:rsidRPr="00680CBE">
        <w:rPr>
          <w:noProof/>
          <w:sz w:val="28"/>
          <w:szCs w:val="28"/>
          <w:lang w:val="kk-KZ"/>
        </w:rPr>
        <w:t>н</w:t>
      </w:r>
      <w:r w:rsidRPr="00680CBE">
        <w:rPr>
          <w:noProof/>
          <w:sz w:val="28"/>
          <w:szCs w:val="28"/>
        </w:rPr>
        <w:t>дай қ</w:t>
      </w:r>
      <w:r w:rsidRPr="00680CBE">
        <w:rPr>
          <w:noProof/>
          <w:sz w:val="28"/>
          <w:szCs w:val="28"/>
          <w:lang w:val="kk-KZ"/>
        </w:rPr>
        <w:t>ұ</w:t>
      </w:r>
      <w:r w:rsidRPr="00680CBE">
        <w:rPr>
          <w:noProof/>
          <w:sz w:val="28"/>
          <w:szCs w:val="28"/>
        </w:rPr>
        <w:t>былыстар болады. Аэробтық тыныс алу кезінде пируват Кребс циклі деп аталатын өзгерістерд</w:t>
      </w:r>
      <w:r w:rsidRPr="00680CBE">
        <w:rPr>
          <w:noProof/>
          <w:sz w:val="28"/>
          <w:szCs w:val="28"/>
          <w:lang w:val="kk-KZ"/>
        </w:rPr>
        <w:t xml:space="preserve">ің </w:t>
      </w:r>
      <w:r w:rsidRPr="00680CBE">
        <w:rPr>
          <w:noProof/>
          <w:sz w:val="28"/>
          <w:szCs w:val="28"/>
        </w:rPr>
        <w:t>күрде</w:t>
      </w:r>
      <w:r w:rsidRPr="00680CBE">
        <w:rPr>
          <w:iCs/>
          <w:noProof/>
          <w:sz w:val="28"/>
          <w:szCs w:val="28"/>
        </w:rPr>
        <w:t>лі</w:t>
      </w:r>
      <w:r w:rsidRPr="00680CBE">
        <w:rPr>
          <w:noProof/>
          <w:sz w:val="28"/>
          <w:szCs w:val="28"/>
        </w:rPr>
        <w:t>циклінен өтеді. Пируват ақырғы өнім ретінде гл</w:t>
      </w:r>
      <w:r w:rsidRPr="00680CBE">
        <w:rPr>
          <w:noProof/>
          <w:sz w:val="28"/>
          <w:szCs w:val="28"/>
          <w:lang w:val="kk-KZ"/>
        </w:rPr>
        <w:t>ю</w:t>
      </w:r>
      <w:r w:rsidRPr="00680CBE">
        <w:rPr>
          <w:noProof/>
          <w:sz w:val="28"/>
          <w:szCs w:val="28"/>
        </w:rPr>
        <w:t xml:space="preserve">колизде ғана маңызды роль атқармастан, ол аминдеуге </w:t>
      </w:r>
      <w:r w:rsidRPr="00680CBE">
        <w:rPr>
          <w:noProof/>
          <w:sz w:val="28"/>
          <w:szCs w:val="28"/>
          <w:lang w:val="kk-KZ"/>
        </w:rPr>
        <w:t>ұ</w:t>
      </w:r>
      <w:r w:rsidRPr="00680CBE">
        <w:rPr>
          <w:noProof/>
          <w:sz w:val="28"/>
          <w:szCs w:val="28"/>
        </w:rPr>
        <w:t>шырап, амин қышқылдарын түзеді. Сонымен</w:t>
      </w:r>
      <w:r w:rsidRPr="00680CBE">
        <w:rPr>
          <w:noProof/>
          <w:sz w:val="28"/>
          <w:szCs w:val="28"/>
          <w:lang w:val="kk-KZ"/>
        </w:rPr>
        <w:t xml:space="preserve"> қ</w:t>
      </w:r>
      <w:r w:rsidRPr="00680CBE">
        <w:rPr>
          <w:noProof/>
          <w:sz w:val="28"/>
          <w:szCs w:val="28"/>
        </w:rPr>
        <w:t>атар</w:t>
      </w:r>
      <w:r w:rsidRPr="00680CBE">
        <w:rPr>
          <w:noProof/>
          <w:sz w:val="28"/>
          <w:szCs w:val="28"/>
          <w:lang w:val="kk-KZ"/>
        </w:rPr>
        <w:t>,</w:t>
      </w:r>
      <w:r w:rsidRPr="00680CBE">
        <w:rPr>
          <w:noProof/>
          <w:sz w:val="28"/>
          <w:szCs w:val="28"/>
        </w:rPr>
        <w:t xml:space="preserve"> карбон және басқа да органикалық қыш</w:t>
      </w:r>
      <w:r w:rsidRPr="00680CBE">
        <w:rPr>
          <w:noProof/>
          <w:sz w:val="28"/>
          <w:szCs w:val="28"/>
          <w:lang w:val="kk-KZ"/>
        </w:rPr>
        <w:t>қ</w:t>
      </w:r>
      <w:r w:rsidRPr="00680CBE">
        <w:rPr>
          <w:noProof/>
          <w:sz w:val="28"/>
          <w:szCs w:val="28"/>
        </w:rPr>
        <w:t>ылдарға бастама береді, одан майдың синтезіне ж</w:t>
      </w:r>
      <w:r w:rsidRPr="00680CBE">
        <w:rPr>
          <w:noProof/>
          <w:sz w:val="28"/>
          <w:szCs w:val="28"/>
          <w:lang w:val="kk-KZ"/>
        </w:rPr>
        <w:t>ұ</w:t>
      </w:r>
      <w:r w:rsidRPr="00680CBE">
        <w:rPr>
          <w:noProof/>
          <w:sz w:val="28"/>
          <w:szCs w:val="28"/>
        </w:rPr>
        <w:t>мсалатын сірке қыш</w:t>
      </w:r>
      <w:r w:rsidRPr="00680CBE">
        <w:rPr>
          <w:noProof/>
          <w:sz w:val="28"/>
          <w:szCs w:val="28"/>
          <w:lang w:val="kk-KZ"/>
        </w:rPr>
        <w:t>қ</w:t>
      </w:r>
      <w:r w:rsidRPr="00680CBE">
        <w:rPr>
          <w:noProof/>
          <w:sz w:val="28"/>
          <w:szCs w:val="28"/>
        </w:rPr>
        <w:t>ылы түзіледі. Көмірсуларды</w:t>
      </w:r>
      <w:r w:rsidRPr="00680CBE">
        <w:rPr>
          <w:noProof/>
          <w:sz w:val="28"/>
          <w:szCs w:val="28"/>
          <w:lang w:val="kk-KZ"/>
        </w:rPr>
        <w:t>ң ақуызд</w:t>
      </w:r>
      <w:r w:rsidRPr="00680CBE">
        <w:rPr>
          <w:noProof/>
          <w:sz w:val="28"/>
          <w:szCs w:val="28"/>
        </w:rPr>
        <w:t>армен және майлармен өзара байланысы мен бір-біріне айналуында пируват басты орын алады. Пируват п</w:t>
      </w:r>
      <w:r w:rsidRPr="00680CBE">
        <w:rPr>
          <w:noProof/>
          <w:sz w:val="28"/>
          <w:szCs w:val="28"/>
          <w:lang w:val="kk-KZ"/>
        </w:rPr>
        <w:t>е</w:t>
      </w:r>
      <w:r w:rsidRPr="00680CBE">
        <w:rPr>
          <w:noProof/>
          <w:sz w:val="28"/>
          <w:szCs w:val="28"/>
        </w:rPr>
        <w:t>н басқа да аралық ө</w:t>
      </w:r>
      <w:r w:rsidRPr="00680CBE">
        <w:rPr>
          <w:noProof/>
          <w:sz w:val="28"/>
          <w:szCs w:val="28"/>
          <w:lang w:val="kk-KZ"/>
        </w:rPr>
        <w:t>н</w:t>
      </w:r>
      <w:r w:rsidRPr="00680CBE">
        <w:rPr>
          <w:noProof/>
          <w:sz w:val="28"/>
          <w:szCs w:val="28"/>
        </w:rPr>
        <w:t>імдерді</w:t>
      </w:r>
      <w:r w:rsidRPr="00680CBE">
        <w:rPr>
          <w:noProof/>
          <w:sz w:val="28"/>
          <w:szCs w:val="28"/>
          <w:lang w:val="kk-KZ"/>
        </w:rPr>
        <w:t>ң</w:t>
      </w:r>
      <w:r w:rsidRPr="00680CBE">
        <w:rPr>
          <w:noProof/>
          <w:sz w:val="28"/>
          <w:szCs w:val="28"/>
        </w:rPr>
        <w:t xml:space="preserve"> арқасында тыныс алу жалпы з</w:t>
      </w:r>
      <w:r w:rsidRPr="00680CBE">
        <w:rPr>
          <w:noProof/>
          <w:sz w:val="28"/>
          <w:szCs w:val="28"/>
          <w:lang w:val="kk-KZ"/>
        </w:rPr>
        <w:t>а</w:t>
      </w:r>
      <w:r w:rsidRPr="00680CBE">
        <w:rPr>
          <w:noProof/>
          <w:sz w:val="28"/>
          <w:szCs w:val="28"/>
        </w:rPr>
        <w:t>т алмасу процесімен байланыс</w:t>
      </w:r>
      <w:r w:rsidRPr="00680CBE">
        <w:rPr>
          <w:noProof/>
          <w:sz w:val="28"/>
          <w:szCs w:val="28"/>
          <w:lang w:val="kk-KZ"/>
        </w:rPr>
        <w:t>қ</w:t>
      </w:r>
      <w:r w:rsidRPr="00680CBE">
        <w:rPr>
          <w:noProof/>
          <w:sz w:val="28"/>
          <w:szCs w:val="28"/>
        </w:rPr>
        <w:t>ан.</w:t>
      </w:r>
    </w:p>
    <w:p w:rsidR="00783FFB" w:rsidRPr="00680CBE" w:rsidRDefault="00783FFB" w:rsidP="00680CBE">
      <w:pPr>
        <w:shd w:val="clear" w:color="auto" w:fill="FFFFFF"/>
        <w:ind w:firstLine="426"/>
        <w:jc w:val="both"/>
        <w:rPr>
          <w:noProof/>
          <w:sz w:val="28"/>
          <w:szCs w:val="28"/>
          <w:lang w:val="kk-KZ"/>
        </w:rPr>
      </w:pPr>
      <w:r w:rsidRPr="00680CBE">
        <w:rPr>
          <w:b/>
          <w:bCs/>
          <w:i/>
          <w:noProof/>
          <w:sz w:val="28"/>
          <w:szCs w:val="28"/>
        </w:rPr>
        <w:t>Гликолиздің энергетикалы</w:t>
      </w:r>
      <w:r w:rsidRPr="00680CBE">
        <w:rPr>
          <w:b/>
          <w:bCs/>
          <w:i/>
          <w:noProof/>
          <w:sz w:val="28"/>
          <w:szCs w:val="28"/>
          <w:lang w:val="kk-KZ"/>
        </w:rPr>
        <w:t>қ</w:t>
      </w:r>
      <w:r w:rsidRPr="00680CBE">
        <w:rPr>
          <w:b/>
          <w:bCs/>
          <w:i/>
          <w:noProof/>
          <w:sz w:val="28"/>
          <w:szCs w:val="28"/>
        </w:rPr>
        <w:t xml:space="preserve"> тиімділігі</w:t>
      </w:r>
      <w:r w:rsidRPr="00680CBE">
        <w:rPr>
          <w:b/>
          <w:bCs/>
          <w:i/>
          <w:noProof/>
          <w:sz w:val="28"/>
          <w:szCs w:val="28"/>
          <w:lang w:val="kk-KZ"/>
        </w:rPr>
        <w:t xml:space="preserve">. </w:t>
      </w:r>
      <w:r w:rsidRPr="00680CBE">
        <w:rPr>
          <w:noProof/>
          <w:sz w:val="28"/>
          <w:szCs w:val="28"/>
        </w:rPr>
        <w:t>Гликолиз барысында 1 және 3-реакцияларда гексозаларды фосфорлауға АТР-ны</w:t>
      </w:r>
      <w:r w:rsidRPr="00680CBE">
        <w:rPr>
          <w:noProof/>
          <w:sz w:val="28"/>
          <w:szCs w:val="28"/>
          <w:lang w:val="kk-KZ"/>
        </w:rPr>
        <w:t>ң</w:t>
      </w:r>
      <w:r w:rsidRPr="00680CBE">
        <w:rPr>
          <w:noProof/>
          <w:sz w:val="28"/>
          <w:szCs w:val="28"/>
        </w:rPr>
        <w:t xml:space="preserve"> 2 молекуласы пайдаланылады. Макроэргиялық байланыспен байланысқан фосфор радикалын бөліп шығару және оны </w:t>
      </w:r>
      <w:r w:rsidRPr="00680CBE">
        <w:rPr>
          <w:sz w:val="28"/>
          <w:szCs w:val="28"/>
          <w:lang w:val="en-US"/>
        </w:rPr>
        <w:t>ADP</w:t>
      </w:r>
      <w:r w:rsidRPr="00680CBE">
        <w:rPr>
          <w:noProof/>
          <w:sz w:val="28"/>
          <w:szCs w:val="28"/>
        </w:rPr>
        <w:t>-ға тасымалдау есебінен 7 және 10-реакцияларда АТР-ның жаңа екі молекуласы синтезделеді. Гликолиз кезінде глюкозаны</w:t>
      </w:r>
      <w:r w:rsidRPr="00680CBE">
        <w:rPr>
          <w:noProof/>
          <w:sz w:val="28"/>
          <w:szCs w:val="28"/>
          <w:lang w:val="kk-KZ"/>
        </w:rPr>
        <w:t>ң</w:t>
      </w:r>
      <w:r w:rsidRPr="00680CBE">
        <w:rPr>
          <w:noProof/>
          <w:sz w:val="28"/>
          <w:szCs w:val="28"/>
        </w:rPr>
        <w:t xml:space="preserve"> 1 молекуласы триозан</w:t>
      </w:r>
      <w:r w:rsidRPr="00680CBE">
        <w:rPr>
          <w:noProof/>
          <w:sz w:val="28"/>
          <w:szCs w:val="28"/>
          <w:lang w:val="kk-KZ"/>
        </w:rPr>
        <w:t>ың</w:t>
      </w:r>
      <w:r w:rsidRPr="00680CBE">
        <w:rPr>
          <w:noProof/>
          <w:sz w:val="28"/>
          <w:szCs w:val="28"/>
        </w:rPr>
        <w:t xml:space="preserve"> 2 молекуласына ыдырайтындықтан реакциялар алтыншыдан бастап екі рет қайталанады. Жалпы алға</w:t>
      </w:r>
      <w:r w:rsidRPr="00680CBE">
        <w:rPr>
          <w:noProof/>
          <w:sz w:val="28"/>
          <w:szCs w:val="28"/>
          <w:lang w:val="kk-KZ"/>
        </w:rPr>
        <w:t>н</w:t>
      </w:r>
      <w:r w:rsidRPr="00680CBE">
        <w:rPr>
          <w:noProof/>
          <w:sz w:val="28"/>
          <w:szCs w:val="28"/>
        </w:rPr>
        <w:t xml:space="preserve">да глюкозаның 1 молекуласы тотыққанда </w:t>
      </w:r>
      <w:r w:rsidRPr="00680CBE">
        <w:rPr>
          <w:noProof/>
          <w:sz w:val="28"/>
          <w:szCs w:val="28"/>
          <w:lang w:val="kk-KZ"/>
        </w:rPr>
        <w:t>о</w:t>
      </w:r>
      <w:r w:rsidRPr="00680CBE">
        <w:rPr>
          <w:noProof/>
          <w:sz w:val="28"/>
          <w:szCs w:val="28"/>
        </w:rPr>
        <w:t>ны фосфорлауға АТР-ның 2 молекуласы ж</w:t>
      </w:r>
      <w:r w:rsidRPr="00680CBE">
        <w:rPr>
          <w:noProof/>
          <w:sz w:val="28"/>
          <w:szCs w:val="28"/>
          <w:lang w:val="kk-KZ"/>
        </w:rPr>
        <w:t>ұ</w:t>
      </w:r>
      <w:r w:rsidRPr="00680CBE">
        <w:rPr>
          <w:noProof/>
          <w:sz w:val="28"/>
          <w:szCs w:val="28"/>
        </w:rPr>
        <w:t xml:space="preserve">мсаладыда, қайтаданАТР-нық 4 молекуласы түзіледі. </w:t>
      </w:r>
      <w:r w:rsidRPr="00680CBE">
        <w:rPr>
          <w:noProof/>
          <w:sz w:val="28"/>
          <w:szCs w:val="28"/>
          <w:lang w:val="kk-KZ"/>
        </w:rPr>
        <w:t xml:space="preserve">АТР-ның 2 молекуласы жалпы балансты құрайды. </w:t>
      </w:r>
      <w:r w:rsidRPr="00680CBE">
        <w:rPr>
          <w:sz w:val="28"/>
          <w:szCs w:val="28"/>
          <w:lang w:val="kk-KZ"/>
        </w:rPr>
        <w:t>NAD</w:t>
      </w:r>
      <w:r w:rsidRPr="00680CBE">
        <w:rPr>
          <w:sz w:val="28"/>
          <w:szCs w:val="28"/>
          <w:vertAlign w:val="superscript"/>
          <w:lang w:val="kk-KZ"/>
        </w:rPr>
        <w:t>+</w:t>
      </w:r>
      <w:r w:rsidRPr="00680CBE">
        <w:rPr>
          <w:noProof/>
          <w:sz w:val="28"/>
          <w:szCs w:val="28"/>
          <w:lang w:val="kk-KZ"/>
        </w:rPr>
        <w:t>6-реакцияда</w:t>
      </w:r>
      <w:r w:rsidRPr="00680CBE">
        <w:rPr>
          <w:sz w:val="28"/>
          <w:szCs w:val="28"/>
          <w:lang w:val="kk-KZ"/>
        </w:rPr>
        <w:t>NADH+1</w:t>
      </w:r>
      <w:r w:rsidRPr="00680CBE">
        <w:rPr>
          <w:noProof/>
          <w:sz w:val="28"/>
          <w:szCs w:val="28"/>
          <w:lang w:val="kk-KZ"/>
        </w:rPr>
        <w:t>+ Н</w:t>
      </w:r>
      <w:r w:rsidRPr="00680CBE">
        <w:rPr>
          <w:noProof/>
          <w:sz w:val="28"/>
          <w:szCs w:val="28"/>
          <w:vertAlign w:val="superscript"/>
          <w:lang w:val="kk-KZ"/>
        </w:rPr>
        <w:t>+</w:t>
      </w:r>
      <w:r w:rsidRPr="00680CBE">
        <w:rPr>
          <w:noProof/>
          <w:sz w:val="28"/>
          <w:szCs w:val="28"/>
          <w:lang w:val="kk-KZ"/>
        </w:rPr>
        <w:t xml:space="preserve">-ге тотықсызданады. Тотығу кезінде бұл қосылыс 52,6 ккал/моль энергия бөліп шығарады. Бұл энергия АТР-ның 3 жаңа молекуласын синтездеуге жеткілікті. Глюкозаның 1 молекуласы ыдырағанда 6-реакция екі рет </w:t>
      </w:r>
      <w:r w:rsidRPr="00680CBE">
        <w:rPr>
          <w:noProof/>
          <w:sz w:val="28"/>
          <w:szCs w:val="28"/>
          <w:lang w:val="kk-KZ"/>
        </w:rPr>
        <w:lastRenderedPageBreak/>
        <w:t>қайталанатындықтан, макроэргиялық АТР түріндегі энергияның мөлшері АТР-ның 6 молекуласына тең болады. Жалпы алғанда, гликолиз барысында бөлініп шыққан энергия АТР-ның 8 молекуласына байланысады.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Гликолизді жүзеге асыратын ферменттер еріген күйде болатындықтан, анаэробтық субстраттық фосфорлау гомогенді сұйық ортада өте алады. Тыныс алу процесі арнаулы органоидтар - митохондрияларда өтеді. Олардың құрылымы </w:t>
      </w:r>
      <w:r w:rsidRPr="00680CBE">
        <w:rPr>
          <w:sz w:val="28"/>
          <w:szCs w:val="28"/>
          <w:lang w:val="kk-KZ"/>
        </w:rPr>
        <w:t xml:space="preserve">I </w:t>
      </w:r>
      <w:r w:rsidRPr="00680CBE">
        <w:rPr>
          <w:noProof/>
          <w:sz w:val="28"/>
          <w:szCs w:val="28"/>
          <w:lang w:val="kk-KZ"/>
        </w:rPr>
        <w:t xml:space="preserve">тарауда сипатталған. Гликолиз процесі цитозольде аяқталады, ол митохондриялардың кристаларымен байланысты емес. </w:t>
      </w:r>
    </w:p>
    <w:p w:rsidR="00783FFB" w:rsidRPr="00680CBE" w:rsidRDefault="00783FFB" w:rsidP="00680CBE">
      <w:pPr>
        <w:tabs>
          <w:tab w:val="left" w:pos="426"/>
        </w:tabs>
        <w:ind w:firstLine="426"/>
        <w:jc w:val="both"/>
        <w:rPr>
          <w:b/>
          <w:sz w:val="28"/>
          <w:szCs w:val="28"/>
          <w:lang w:val="kk-KZ"/>
        </w:rPr>
      </w:pPr>
      <w:r w:rsidRPr="00680CBE">
        <w:rPr>
          <w:b/>
          <w:sz w:val="28"/>
          <w:szCs w:val="28"/>
          <w:lang w:val="kk-KZ"/>
        </w:rPr>
        <w:t>2 Тыныс алуға сыртқы және ішкі жағдайлардың əсері</w:t>
      </w:r>
    </w:p>
    <w:p w:rsidR="00783FFB" w:rsidRPr="00680CBE" w:rsidRDefault="00783FFB" w:rsidP="00680CBE">
      <w:pPr>
        <w:tabs>
          <w:tab w:val="left" w:pos="426"/>
        </w:tabs>
        <w:ind w:firstLine="426"/>
        <w:jc w:val="both"/>
        <w:rPr>
          <w:sz w:val="28"/>
          <w:szCs w:val="28"/>
          <w:lang w:val="kk-KZ"/>
        </w:rPr>
      </w:pPr>
      <w:r w:rsidRPr="00680CBE">
        <w:rPr>
          <w:i/>
          <w:sz w:val="28"/>
          <w:szCs w:val="28"/>
          <w:u w:val="single"/>
          <w:lang w:val="kk-KZ"/>
        </w:rPr>
        <w:t>Тыныс алуға сыртқы жағдайлардың əсері</w:t>
      </w:r>
      <w:r w:rsidRPr="00680CBE">
        <w:rPr>
          <w:noProof/>
          <w:spacing w:val="-7"/>
          <w:sz w:val="28"/>
          <w:szCs w:val="28"/>
          <w:lang w:val="kk-KZ"/>
        </w:rPr>
        <w:t xml:space="preserve">Осы тараудың бас жағында келтірілген </w:t>
      </w:r>
      <w:r w:rsidRPr="00680CBE">
        <w:rPr>
          <w:noProof/>
          <w:sz w:val="28"/>
          <w:szCs w:val="28"/>
          <w:lang w:val="kk-KZ"/>
        </w:rPr>
        <w:t xml:space="preserve">теңдеуден, </w:t>
      </w:r>
      <w:r w:rsidRPr="00680CBE">
        <w:rPr>
          <w:i/>
          <w:iCs/>
          <w:noProof/>
          <w:sz w:val="28"/>
          <w:szCs w:val="28"/>
          <w:lang w:val="kk-KZ"/>
        </w:rPr>
        <w:t xml:space="preserve">тыныс алудың қарқындылығын </w:t>
      </w:r>
      <w:r w:rsidRPr="00680CBE">
        <w:rPr>
          <w:noProof/>
          <w:sz w:val="28"/>
          <w:szCs w:val="28"/>
          <w:lang w:val="kk-KZ"/>
        </w:rPr>
        <w:t>сіңген оттегінің, немесе бөлінген көмірқышқыл газының мөлшерімен анықтауға болатындығы айтылды. Көптеген зерттеулердің нәтижесінде тыныс алу қарқындылығының тұрақты емес екендігі оның өсімдіктің түрлеріне, органдарына, ұлпаларына және сыртқы жағдайларға байланысты өзгергіштігі дәлелденді.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Өсімдіктің жас ұлпалары мен органдары қарқынды тыныс алады. Мысалы, бидай жапырағының тыныс алуы, бұршақ тұқымдастар жапырағына қарағанда 3-5 есе жылдам. Өсімдіктің көбею органдарындағы тыныс алу басқаларына қарағанда едәуір жоғары болады.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Сыртқы ұлпаларда тыныс алу деңгейі ішкілерге қарағанда жоғарырақ. Көлеңкеде өсетін өсімдіктер жарық сүйгіштерге қарағанда бәсеңдеу тыныс алады. Тыныс алуы өте төмен өсімдіктерге жасаңшөптер (суккуленттер) жатады. Өсімдіктердің солтүстік түрлерінің тыныс алуы оңтүстік тектілерден қарқындылау келеді, (әсіресе температура төмендегенде). Таулы аймақтарда өсетін өсімдіктердің де тыныс алуы тегістікте өсетіндердікінен қарқындылау келеді.</w:t>
      </w:r>
    </w:p>
    <w:p w:rsidR="00783FFB" w:rsidRPr="00680CBE" w:rsidRDefault="00783FFB" w:rsidP="00680CBE">
      <w:pPr>
        <w:shd w:val="clear" w:color="auto" w:fill="FFFFFF"/>
        <w:ind w:firstLine="426"/>
        <w:jc w:val="both"/>
        <w:rPr>
          <w:sz w:val="28"/>
          <w:szCs w:val="28"/>
          <w:lang w:val="kk-KZ"/>
        </w:rPr>
      </w:pPr>
      <w:r w:rsidRPr="00680CBE">
        <w:rPr>
          <w:i/>
          <w:noProof/>
          <w:sz w:val="28"/>
          <w:szCs w:val="28"/>
          <w:u w:val="single"/>
          <w:lang w:val="kk-KZ"/>
        </w:rPr>
        <w:t>Тыныс алуға оттегінің әсері.</w:t>
      </w:r>
      <w:r w:rsidRPr="00680CBE">
        <w:rPr>
          <w:noProof/>
          <w:sz w:val="28"/>
          <w:szCs w:val="28"/>
          <w:lang w:val="kk-KZ"/>
        </w:rPr>
        <w:t xml:space="preserve"> Тыныс алу процесі қалыптағыдай </w:t>
      </w:r>
      <w:r w:rsidRPr="00680CBE">
        <w:rPr>
          <w:noProof/>
          <w:spacing w:val="-1"/>
          <w:sz w:val="28"/>
          <w:szCs w:val="28"/>
          <w:lang w:val="kk-KZ"/>
        </w:rPr>
        <w:t xml:space="preserve">жүзеге асуы үшін өсімдік жасушалары мен ұлпалары оттегімен үздіксіз </w:t>
      </w:r>
      <w:r w:rsidRPr="00680CBE">
        <w:rPr>
          <w:noProof/>
          <w:sz w:val="28"/>
          <w:szCs w:val="28"/>
          <w:lang w:val="kk-KZ"/>
        </w:rPr>
        <w:t>қамтамасыз етілуі қажет. Дегенмен, тыныс алуға пайдаланылатын заттардың тотығу процестері анаэробтық жағдайда да іске асатындығы туралы бұдан бұрын айтылды.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Қоршаған ортада оттегінің мөлшері 21-ден 9%-ке дейін төмендегенде өсімдік ұлпаларының тыныс алу деңгейі онша өзгере қоймайды. Оттегінің мөлшері 5 % шамасындай болғанда ғана оның жас өсімдіктерге сіңуі төмендей бастайды, көмірқышқыл газының бөлінуі шамалы ғана өзгереді. Тыныс алудың аэробтык сатысындағы негізгі оксидазалардың бірі - </w:t>
      </w:r>
      <w:r w:rsidRPr="00680CBE">
        <w:rPr>
          <w:i/>
          <w:iCs/>
          <w:noProof/>
          <w:sz w:val="28"/>
          <w:szCs w:val="28"/>
          <w:lang w:val="kk-KZ"/>
        </w:rPr>
        <w:t xml:space="preserve">цитохромоксидаза </w:t>
      </w:r>
      <w:r w:rsidRPr="00680CBE">
        <w:rPr>
          <w:noProof/>
          <w:sz w:val="28"/>
          <w:szCs w:val="28"/>
          <w:lang w:val="kk-KZ"/>
        </w:rPr>
        <w:t xml:space="preserve">ферменті оттегінің мөлшері өте мардымсыз жағдайда да өзінің ырықтығын сақтайды. Өсімідіктерге тән бұндай ерекшелектерді біржағынан эволюция нәтижесінде тыныс алу жүйелері оттегінің өте аз кезеңдерінде анаэробтық жағдайда да қалыптасқандығымен, екінші жағынан аэробтық тыныс алу тізбегінің оттегі өте аз болса да жүзеге аса беретіндігі - </w:t>
      </w:r>
      <w:r w:rsidRPr="00680CBE">
        <w:rPr>
          <w:noProof/>
          <w:spacing w:val="-2"/>
          <w:sz w:val="28"/>
          <w:szCs w:val="28"/>
          <w:lang w:val="kk-KZ"/>
        </w:rPr>
        <w:t xml:space="preserve">өсімдіктердің бейімделушілік белгілерінің бірі екендігімен түсіндіруге </w:t>
      </w:r>
      <w:r w:rsidRPr="00680CBE">
        <w:rPr>
          <w:noProof/>
          <w:sz w:val="28"/>
          <w:szCs w:val="28"/>
          <w:lang w:val="kk-KZ"/>
        </w:rPr>
        <w:t>болады. Бүның маңызы өсімдік мүшелерінің ішкі ұлпаларындағы газдар құрамының атмосферадағыдан өзгеше болатындығын ескергенде арта түседі. Мысалы, қант қызылшасының жапырақ паренхимасында оттегінің мөлшері тәулік ішінде 7,1-ден 17,4%-ке дейін, көмірқышқыл газының - 0,9 дан 5,1%-ке дейін өзгереді. Піскен алмада 7,5% С0</w:t>
      </w:r>
      <w:r w:rsidRPr="00680CBE">
        <w:rPr>
          <w:noProof/>
          <w:sz w:val="28"/>
          <w:szCs w:val="28"/>
          <w:vertAlign w:val="subscript"/>
          <w:lang w:val="kk-KZ"/>
        </w:rPr>
        <w:t>2</w:t>
      </w:r>
      <w:r w:rsidRPr="00680CBE">
        <w:rPr>
          <w:noProof/>
          <w:sz w:val="28"/>
          <w:szCs w:val="28"/>
          <w:lang w:val="kk-KZ"/>
        </w:rPr>
        <w:t xml:space="preserve"> жөне 13,9%-ке дейін 0</w:t>
      </w:r>
      <w:r w:rsidRPr="00680CBE">
        <w:rPr>
          <w:noProof/>
          <w:sz w:val="28"/>
          <w:szCs w:val="28"/>
          <w:vertAlign w:val="subscript"/>
          <w:lang w:val="kk-KZ"/>
        </w:rPr>
        <w:t>2</w:t>
      </w:r>
      <w:r w:rsidRPr="00680CBE">
        <w:rPr>
          <w:noProof/>
          <w:sz w:val="28"/>
          <w:szCs w:val="28"/>
          <w:lang w:val="kk-KZ"/>
        </w:rPr>
        <w:t xml:space="preserve"> болады.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lastRenderedPageBreak/>
        <w:t>Сыртқы ортадағы 0</w:t>
      </w:r>
      <w:r w:rsidRPr="00680CBE">
        <w:rPr>
          <w:noProof/>
          <w:sz w:val="28"/>
          <w:szCs w:val="28"/>
          <w:vertAlign w:val="subscript"/>
          <w:lang w:val="kk-KZ"/>
        </w:rPr>
        <w:t>2</w:t>
      </w:r>
      <w:r w:rsidRPr="00680CBE">
        <w:rPr>
          <w:noProof/>
          <w:sz w:val="28"/>
          <w:szCs w:val="28"/>
          <w:lang w:val="kk-KZ"/>
        </w:rPr>
        <w:t xml:space="preserve"> концентрациясының өзгеруі оттегінің сіңуіне және көмірқышқыл газының бөлінуіне түрліше әсер етеді. Мысалы, оттегінің мөлшері 21-ден 5%-ке дейін төмендегенде оның бидайдың жас өскіндеріне сіңуі, көмірқышқылының бөлінуіне қарағанда екі есе бәсеңдейді. Атмосферадағы 0</w:t>
      </w:r>
      <w:r w:rsidRPr="00680CBE">
        <w:rPr>
          <w:noProof/>
          <w:sz w:val="28"/>
          <w:szCs w:val="28"/>
          <w:vertAlign w:val="subscript"/>
          <w:lang w:val="kk-KZ"/>
        </w:rPr>
        <w:t>2</w:t>
      </w:r>
      <w:r w:rsidRPr="00680CBE">
        <w:rPr>
          <w:noProof/>
          <w:sz w:val="28"/>
          <w:szCs w:val="28"/>
          <w:lang w:val="kk-KZ"/>
        </w:rPr>
        <w:t xml:space="preserve"> мөлшерінің азаю әсері температура жоғарылағанда көбірек байқалады. Мысалы, температура 10°С-та, оттегінің мөлшері 5%-ке дейін азайғанда, оның сіңуі 20%-ке төмендейді де, 30°С-тық температурада - 60%-ке төмендейді. Осы жағдайларда С0</w:t>
      </w:r>
      <w:r w:rsidRPr="00680CBE">
        <w:rPr>
          <w:noProof/>
          <w:sz w:val="28"/>
          <w:szCs w:val="28"/>
          <w:vertAlign w:val="subscript"/>
          <w:lang w:val="kk-KZ"/>
        </w:rPr>
        <w:t>2</w:t>
      </w:r>
      <w:r w:rsidRPr="00680CBE">
        <w:rPr>
          <w:noProof/>
          <w:sz w:val="28"/>
          <w:szCs w:val="28"/>
          <w:lang w:val="kk-KZ"/>
        </w:rPr>
        <w:t xml:space="preserve"> бөлінуі, сәйкес, 11 және 30%-ке төмендейді.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Суы мол (батпақ, т.б.) жағдайларда өсетін өсімдіктерде оттегінің </w:t>
      </w:r>
      <w:r w:rsidRPr="00680CBE">
        <w:rPr>
          <w:noProof/>
          <w:spacing w:val="-2"/>
          <w:sz w:val="28"/>
          <w:szCs w:val="28"/>
          <w:lang w:val="kk-KZ"/>
        </w:rPr>
        <w:t xml:space="preserve">жеткіліксіздігіне бейімделу белгілері қалыптасқан: нитраттағы оттегін </w:t>
      </w:r>
      <w:r w:rsidRPr="00680CBE">
        <w:rPr>
          <w:noProof/>
          <w:sz w:val="28"/>
          <w:szCs w:val="28"/>
          <w:lang w:val="kk-KZ"/>
        </w:rPr>
        <w:t>пайдалану (нитратты тыныс алу), ашу процесінің өнімдерін бөліп шығару қабілеті (спирт, сүт қьппқылы) немесе оларды зат алмасуға пайдалану және т.б.</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Ауамен қамтамасыздығы салыстырмалы жоғары жапырақ және </w:t>
      </w:r>
      <w:r w:rsidRPr="00680CBE">
        <w:rPr>
          <w:noProof/>
          <w:spacing w:val="-2"/>
          <w:sz w:val="28"/>
          <w:szCs w:val="28"/>
          <w:lang w:val="kk-KZ"/>
        </w:rPr>
        <w:t xml:space="preserve">басқа органдардың сыртқы ұлпаларында қалыпты тыныс алу оттегінің </w:t>
      </w:r>
      <w:r w:rsidRPr="00680CBE">
        <w:rPr>
          <w:noProof/>
          <w:sz w:val="28"/>
          <w:szCs w:val="28"/>
          <w:lang w:val="kk-KZ"/>
        </w:rPr>
        <w:t>мөлшері 20%-ке жақын болғанда байқалады.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Қорытып айтқанда, анаэробтық және аэробтық тыныс алудың ара қатынасы атмосферадағы оттегінің жалпы мөлшерімен қатар жасушалардың оны пайдалану қабілеттілігіне де байланысты болады.</w:t>
      </w:r>
    </w:p>
    <w:p w:rsidR="00783FFB" w:rsidRPr="00680CBE" w:rsidRDefault="00783FFB" w:rsidP="00680CBE">
      <w:pPr>
        <w:shd w:val="clear" w:color="auto" w:fill="FFFFFF"/>
        <w:ind w:firstLine="426"/>
        <w:jc w:val="both"/>
        <w:rPr>
          <w:sz w:val="28"/>
          <w:szCs w:val="28"/>
          <w:lang w:val="kk-KZ"/>
        </w:rPr>
      </w:pPr>
      <w:r w:rsidRPr="00680CBE">
        <w:rPr>
          <w:bCs/>
          <w:i/>
          <w:noProof/>
          <w:spacing w:val="-9"/>
          <w:sz w:val="28"/>
          <w:szCs w:val="28"/>
          <w:u w:val="single"/>
          <w:lang w:val="kk-KZ"/>
        </w:rPr>
        <w:t>Тыныс алуға ауадағы С0</w:t>
      </w:r>
      <w:r w:rsidRPr="00680CBE">
        <w:rPr>
          <w:bCs/>
          <w:i/>
          <w:noProof/>
          <w:spacing w:val="-9"/>
          <w:sz w:val="28"/>
          <w:szCs w:val="28"/>
          <w:u w:val="single"/>
          <w:vertAlign w:val="subscript"/>
          <w:lang w:val="kk-KZ"/>
        </w:rPr>
        <w:t>2</w:t>
      </w:r>
      <w:r w:rsidRPr="00680CBE">
        <w:rPr>
          <w:bCs/>
          <w:i/>
          <w:noProof/>
          <w:spacing w:val="-9"/>
          <w:sz w:val="28"/>
          <w:szCs w:val="28"/>
          <w:u w:val="single"/>
          <w:lang w:val="kk-KZ"/>
        </w:rPr>
        <w:t xml:space="preserve"> мөлшерінің әсері.</w:t>
      </w:r>
      <w:r w:rsidRPr="00680CBE">
        <w:rPr>
          <w:noProof/>
          <w:spacing w:val="-9"/>
          <w:sz w:val="28"/>
          <w:szCs w:val="28"/>
          <w:lang w:val="kk-KZ"/>
        </w:rPr>
        <w:t xml:space="preserve">Ауадағы көмірқышқыл </w:t>
      </w:r>
      <w:r w:rsidRPr="00680CBE">
        <w:rPr>
          <w:noProof/>
          <w:sz w:val="28"/>
          <w:szCs w:val="28"/>
          <w:lang w:val="kk-KZ"/>
        </w:rPr>
        <w:t xml:space="preserve">газының мөлшері көбейгенде тыныс алу қарқындылығы төмендейді. Мысал ретінде ақ қышаның өнген тұқымдарындағы газ алмасу көрсеткіштерін келтіруге болады. </w:t>
      </w:r>
    </w:p>
    <w:p w:rsidR="00783FFB" w:rsidRPr="00680CBE" w:rsidRDefault="00783FFB" w:rsidP="00680CBE">
      <w:pPr>
        <w:shd w:val="clear" w:color="auto" w:fill="FFFFFF"/>
        <w:ind w:firstLine="426"/>
        <w:jc w:val="both"/>
        <w:rPr>
          <w:noProof/>
          <w:color w:val="FF0000"/>
          <w:sz w:val="28"/>
          <w:szCs w:val="28"/>
          <w:lang w:val="kk-KZ"/>
        </w:rPr>
      </w:pPr>
      <w:r w:rsidRPr="00680CBE">
        <w:rPr>
          <w:noProof/>
          <w:sz w:val="28"/>
          <w:szCs w:val="28"/>
          <w:lang w:val="kk-KZ"/>
        </w:rPr>
        <w:t>Ауада С0</w:t>
      </w:r>
      <w:r w:rsidRPr="00680CBE">
        <w:rPr>
          <w:noProof/>
          <w:sz w:val="28"/>
          <w:szCs w:val="28"/>
          <w:vertAlign w:val="subscript"/>
          <w:lang w:val="kk-KZ"/>
        </w:rPr>
        <w:t>2</w:t>
      </w:r>
      <w:r w:rsidRPr="00680CBE">
        <w:rPr>
          <w:noProof/>
          <w:sz w:val="28"/>
          <w:szCs w:val="28"/>
          <w:lang w:val="kk-KZ"/>
        </w:rPr>
        <w:t xml:space="preserve"> мөлшерінің көбеюі өнген тұқымдардан көмірқышқыл </w:t>
      </w:r>
      <w:r w:rsidRPr="00680CBE">
        <w:rPr>
          <w:noProof/>
          <w:spacing w:val="-1"/>
          <w:sz w:val="28"/>
          <w:szCs w:val="28"/>
          <w:lang w:val="kk-KZ"/>
        </w:rPr>
        <w:t>газының бөлінуін көбірек тежейтіндіктен тыныс алу коэффициентінің ша</w:t>
      </w:r>
      <w:r w:rsidRPr="00680CBE">
        <w:rPr>
          <w:noProof/>
          <w:sz w:val="28"/>
          <w:szCs w:val="28"/>
          <w:lang w:val="kk-KZ"/>
        </w:rPr>
        <w:t xml:space="preserve">масы төмендейді. Бұңдай жағдай </w:t>
      </w:r>
      <w:r w:rsidRPr="00680CBE">
        <w:rPr>
          <w:i/>
          <w:iCs/>
          <w:noProof/>
          <w:sz w:val="28"/>
          <w:szCs w:val="28"/>
          <w:lang w:val="kk-KZ"/>
        </w:rPr>
        <w:t xml:space="preserve">карбоксилсіздену </w:t>
      </w:r>
      <w:r w:rsidRPr="00680CBE">
        <w:rPr>
          <w:noProof/>
          <w:sz w:val="28"/>
          <w:szCs w:val="28"/>
          <w:lang w:val="kk-KZ"/>
        </w:rPr>
        <w:t xml:space="preserve">реакцияларының және </w:t>
      </w:r>
      <w:r w:rsidRPr="00680CBE">
        <w:rPr>
          <w:i/>
          <w:iCs/>
          <w:noProof/>
          <w:sz w:val="28"/>
          <w:szCs w:val="28"/>
          <w:lang w:val="kk-KZ"/>
        </w:rPr>
        <w:t xml:space="preserve">сукцинатдегидрогеназа </w:t>
      </w:r>
      <w:r w:rsidRPr="00680CBE">
        <w:rPr>
          <w:noProof/>
          <w:sz w:val="28"/>
          <w:szCs w:val="28"/>
          <w:lang w:val="kk-KZ"/>
        </w:rPr>
        <w:t>ферментінің ырықтығының нашарлануына байланысты. Көмірқышқыл газы өсімдіктегі зат алмасуды анаэробтық жағдайда реттеуге қатысады деген болжамдар да кездеседі. Көмірқышқыл газының мөлшері көбейген жағдайда жапырақтағы тыныс алудың бәсеңдеуі устьицалардың жабылуына байланысты болуы мүмкін. Қалың қабықты тұқымдар ұлпаларында С0</w:t>
      </w:r>
      <w:r w:rsidRPr="00680CBE">
        <w:rPr>
          <w:noProof/>
          <w:sz w:val="28"/>
          <w:szCs w:val="28"/>
          <w:vertAlign w:val="subscript"/>
          <w:lang w:val="kk-KZ"/>
        </w:rPr>
        <w:t>2</w:t>
      </w:r>
      <w:r w:rsidRPr="00680CBE">
        <w:rPr>
          <w:noProof/>
          <w:sz w:val="28"/>
          <w:szCs w:val="28"/>
          <w:lang w:val="kk-KZ"/>
        </w:rPr>
        <w:t xml:space="preserve"> мөлшерінің көбеюі олардың тыныштық күйінің бір белгісі болып есептеледі.</w:t>
      </w:r>
    </w:p>
    <w:p w:rsidR="00783FFB" w:rsidRPr="00680CBE" w:rsidRDefault="00783FFB" w:rsidP="00680CBE">
      <w:pPr>
        <w:shd w:val="clear" w:color="auto" w:fill="FFFFFF"/>
        <w:ind w:firstLine="426"/>
        <w:jc w:val="both"/>
        <w:rPr>
          <w:sz w:val="28"/>
          <w:szCs w:val="28"/>
          <w:lang w:val="kk-KZ"/>
        </w:rPr>
      </w:pPr>
      <w:r w:rsidRPr="00680CBE">
        <w:rPr>
          <w:bCs/>
          <w:i/>
          <w:noProof/>
          <w:spacing w:val="-3"/>
          <w:sz w:val="28"/>
          <w:szCs w:val="28"/>
          <w:u w:val="single"/>
          <w:lang w:val="kk-KZ"/>
        </w:rPr>
        <w:t>Тыныс алу және жарық.</w:t>
      </w:r>
      <w:r w:rsidRPr="00680CBE">
        <w:rPr>
          <w:noProof/>
          <w:spacing w:val="-3"/>
          <w:sz w:val="28"/>
          <w:szCs w:val="28"/>
          <w:lang w:val="kk-KZ"/>
        </w:rPr>
        <w:t xml:space="preserve">Тыныс алуға жарықтың әсері әліге дейін </w:t>
      </w:r>
      <w:r w:rsidRPr="00680CBE">
        <w:rPr>
          <w:noProof/>
          <w:sz w:val="28"/>
          <w:szCs w:val="28"/>
          <w:lang w:val="kk-KZ"/>
        </w:rPr>
        <w:t>жете зерттелмеген. Дегенмен, жарықтың өсімдік организміндегі барлық процестерге әсерін тигізетіндігі ешқандай күмән туғызбайды. Жарықтың әсерінен жапырақта тотықсыздырғыштар (аскорбин қышқылы, т.б.) пайда болады, ұлпалардың тотықсыздырғыштық қабілеті күндіз жоғарылайды да, түнде төмендейді. Түнгі мезгілде жапырақта, әсіресе лимон қышқылының мөлшері көбейеді.</w:t>
      </w:r>
    </w:p>
    <w:p w:rsidR="00783FFB" w:rsidRPr="00680CBE" w:rsidRDefault="00783FFB" w:rsidP="00680CBE">
      <w:pPr>
        <w:shd w:val="clear" w:color="auto" w:fill="FFFFFF"/>
        <w:tabs>
          <w:tab w:val="left" w:pos="9354"/>
        </w:tabs>
        <w:ind w:firstLine="426"/>
        <w:jc w:val="both"/>
        <w:rPr>
          <w:sz w:val="28"/>
          <w:szCs w:val="28"/>
          <w:lang w:val="kk-KZ"/>
        </w:rPr>
      </w:pPr>
      <w:r w:rsidRPr="00680CBE">
        <w:rPr>
          <w:noProof/>
          <w:sz w:val="28"/>
          <w:szCs w:val="28"/>
          <w:lang w:val="kk-KZ"/>
        </w:rPr>
        <w:t>Жарықтың тыныс алуға әсері өсімдіктің фотопериодтық реакциясына да байланысты. Мысалы, қысқа күңдік өсімдіктерде СО</w:t>
      </w:r>
      <w:r w:rsidRPr="00680CBE">
        <w:rPr>
          <w:noProof/>
          <w:sz w:val="28"/>
          <w:szCs w:val="28"/>
          <w:vertAlign w:val="subscript"/>
          <w:lang w:val="kk-KZ"/>
        </w:rPr>
        <w:t>2</w:t>
      </w:r>
      <w:r w:rsidRPr="00680CBE">
        <w:rPr>
          <w:noProof/>
          <w:sz w:val="28"/>
          <w:szCs w:val="28"/>
          <w:lang w:val="kk-KZ"/>
        </w:rPr>
        <w:t>-нің сіңуі түнде біртіндеп көбейеді де, күндіз бөлінуі күшейеді. Егер қараңғылық мезгілі қысқа мерзімде жарық әсері тоқтатылса, онда С0</w:t>
      </w:r>
      <w:r w:rsidRPr="00680CBE">
        <w:rPr>
          <w:noProof/>
          <w:sz w:val="28"/>
          <w:szCs w:val="28"/>
          <w:vertAlign w:val="subscript"/>
          <w:lang w:val="kk-KZ"/>
        </w:rPr>
        <w:t>2</w:t>
      </w:r>
      <w:r w:rsidRPr="00680CBE">
        <w:rPr>
          <w:noProof/>
          <w:sz w:val="28"/>
          <w:szCs w:val="28"/>
          <w:lang w:val="kk-KZ"/>
        </w:rPr>
        <w:t>-нің түнде игерілуі баяулап, жарықта оның бөлінуі қарқындылау жүреді. Бұның себебі қысқа күндік жағдайда С0</w:t>
      </w:r>
      <w:r w:rsidRPr="00680CBE">
        <w:rPr>
          <w:noProof/>
          <w:sz w:val="28"/>
          <w:szCs w:val="28"/>
          <w:vertAlign w:val="subscript"/>
          <w:lang w:val="kk-KZ"/>
        </w:rPr>
        <w:t>2</w:t>
      </w:r>
      <w:r w:rsidRPr="00680CBE">
        <w:rPr>
          <w:noProof/>
          <w:sz w:val="28"/>
          <w:szCs w:val="28"/>
          <w:lang w:val="kk-KZ"/>
        </w:rPr>
        <w:t>-нің сіңу реакцияларын катализдейтін ферменттік жүйелердің синтезделуіне байланысты.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Сонымен, тыныс алуға жарық әсерінің өте күрделі екендігін және өсімдіктердің көптеген әрекеттеріне, ерекшеліктеріне, сыртқы орта жағдайларына және зат алмасу бағытына байланыстылығы байқалады.</w:t>
      </w:r>
    </w:p>
    <w:p w:rsidR="00783FFB" w:rsidRPr="00680CBE" w:rsidRDefault="00783FFB" w:rsidP="00680CBE">
      <w:pPr>
        <w:shd w:val="clear" w:color="auto" w:fill="FFFFFF"/>
        <w:ind w:firstLine="426"/>
        <w:jc w:val="both"/>
        <w:rPr>
          <w:sz w:val="28"/>
          <w:szCs w:val="28"/>
          <w:lang w:val="kk-KZ"/>
        </w:rPr>
      </w:pPr>
      <w:r w:rsidRPr="00680CBE">
        <w:rPr>
          <w:i/>
          <w:iCs/>
          <w:noProof/>
          <w:sz w:val="28"/>
          <w:szCs w:val="28"/>
          <w:lang w:val="kk-KZ"/>
        </w:rPr>
        <w:lastRenderedPageBreak/>
        <w:t xml:space="preserve">Қараңғылықтағы тыныс алу </w:t>
      </w:r>
      <w:r w:rsidRPr="00680CBE">
        <w:rPr>
          <w:noProof/>
          <w:sz w:val="28"/>
          <w:szCs w:val="28"/>
          <w:lang w:val="kk-KZ"/>
        </w:rPr>
        <w:t xml:space="preserve">(Т) екі бөліктен - </w:t>
      </w:r>
      <w:r w:rsidRPr="00680CBE">
        <w:rPr>
          <w:i/>
          <w:iCs/>
          <w:noProof/>
          <w:sz w:val="28"/>
          <w:szCs w:val="28"/>
          <w:lang w:val="kk-KZ"/>
        </w:rPr>
        <w:t xml:space="preserve">өсу </w:t>
      </w:r>
      <w:r w:rsidRPr="00680CBE">
        <w:rPr>
          <w:noProof/>
          <w:sz w:val="28"/>
          <w:szCs w:val="28"/>
          <w:lang w:val="kk-KZ"/>
        </w:rPr>
        <w:t xml:space="preserve">(ӨТ) және </w:t>
      </w:r>
      <w:r w:rsidRPr="00680CBE">
        <w:rPr>
          <w:i/>
          <w:iCs/>
          <w:noProof/>
          <w:sz w:val="28"/>
          <w:szCs w:val="28"/>
          <w:lang w:val="kk-KZ"/>
        </w:rPr>
        <w:t xml:space="preserve">құрылыстықты сүйеу тыныс алудан </w:t>
      </w:r>
      <w:r w:rsidRPr="00680CBE">
        <w:rPr>
          <w:noProof/>
          <w:sz w:val="28"/>
          <w:szCs w:val="28"/>
          <w:lang w:val="kk-KZ"/>
        </w:rPr>
        <w:t>(ҚСТ) тұрады:</w:t>
      </w:r>
    </w:p>
    <w:p w:rsidR="00783FFB" w:rsidRPr="00680CBE" w:rsidRDefault="00783FFB" w:rsidP="004A5461">
      <w:pPr>
        <w:ind w:firstLine="426"/>
        <w:jc w:val="center"/>
        <w:rPr>
          <w:sz w:val="28"/>
          <w:szCs w:val="28"/>
        </w:rPr>
      </w:pPr>
      <w:r w:rsidRPr="00680CBE">
        <w:rPr>
          <w:noProof/>
          <w:sz w:val="28"/>
          <w:szCs w:val="28"/>
        </w:rPr>
        <w:drawing>
          <wp:inline distT="0" distB="0" distL="0" distR="0">
            <wp:extent cx="1978660" cy="477520"/>
            <wp:effectExtent l="0" t="0" r="254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1">
                      <a:lum bright="6000"/>
                      <a:extLst>
                        <a:ext uri="{28A0092B-C50C-407E-A947-70E740481C1C}">
                          <a14:useLocalDpi xmlns:a14="http://schemas.microsoft.com/office/drawing/2010/main" val="0"/>
                        </a:ext>
                      </a:extLst>
                    </a:blip>
                    <a:srcRect l="32771" t="24553" r="25058"/>
                    <a:stretch>
                      <a:fillRect/>
                    </a:stretch>
                  </pic:blipFill>
                  <pic:spPr bwMode="auto">
                    <a:xfrm>
                      <a:off x="0" y="0"/>
                      <a:ext cx="1978660" cy="477520"/>
                    </a:xfrm>
                    <a:prstGeom prst="rect">
                      <a:avLst/>
                    </a:prstGeom>
                    <a:noFill/>
                    <a:ln>
                      <a:noFill/>
                    </a:ln>
                  </pic:spPr>
                </pic:pic>
              </a:graphicData>
            </a:graphic>
          </wp:inline>
        </w:drawing>
      </w:r>
    </w:p>
    <w:p w:rsidR="00783FFB" w:rsidRPr="00680CBE" w:rsidRDefault="00783FFB" w:rsidP="00680CBE">
      <w:pPr>
        <w:shd w:val="clear" w:color="auto" w:fill="FFFFFF"/>
        <w:ind w:firstLine="426"/>
        <w:jc w:val="both"/>
        <w:rPr>
          <w:noProof/>
          <w:sz w:val="28"/>
          <w:szCs w:val="28"/>
          <w:lang w:val="kk-KZ"/>
        </w:rPr>
      </w:pPr>
      <w:r w:rsidRPr="00680CBE">
        <w:rPr>
          <w:noProof/>
          <w:spacing w:val="-2"/>
          <w:sz w:val="28"/>
          <w:szCs w:val="28"/>
        </w:rPr>
        <w:t xml:space="preserve">мүндағы </w:t>
      </w:r>
      <w:r w:rsidRPr="00680CBE">
        <w:rPr>
          <w:i/>
          <w:iCs/>
          <w:noProof/>
          <w:spacing w:val="-2"/>
          <w:sz w:val="28"/>
          <w:szCs w:val="28"/>
        </w:rPr>
        <w:t xml:space="preserve">с </w:t>
      </w:r>
      <w:r w:rsidRPr="00680CBE">
        <w:rPr>
          <w:noProof/>
          <w:spacing w:val="-2"/>
          <w:sz w:val="28"/>
          <w:szCs w:val="28"/>
        </w:rPr>
        <w:t xml:space="preserve">және </w:t>
      </w:r>
      <w:r w:rsidRPr="00680CBE">
        <w:rPr>
          <w:i/>
          <w:iCs/>
          <w:noProof/>
          <w:spacing w:val="-2"/>
          <w:sz w:val="28"/>
          <w:szCs w:val="28"/>
        </w:rPr>
        <w:t xml:space="preserve">в </w:t>
      </w:r>
      <w:r w:rsidRPr="00680CBE">
        <w:rPr>
          <w:noProof/>
          <w:spacing w:val="-2"/>
          <w:sz w:val="28"/>
          <w:szCs w:val="28"/>
        </w:rPr>
        <w:t xml:space="preserve">тиісінше өсу және </w:t>
      </w:r>
      <w:r w:rsidRPr="00680CBE">
        <w:rPr>
          <w:noProof/>
          <w:spacing w:val="-2"/>
          <w:sz w:val="28"/>
          <w:szCs w:val="28"/>
          <w:lang w:val="kk-KZ"/>
        </w:rPr>
        <w:t>құ</w:t>
      </w:r>
      <w:r w:rsidRPr="00680CBE">
        <w:rPr>
          <w:noProof/>
          <w:spacing w:val="-2"/>
          <w:sz w:val="28"/>
          <w:szCs w:val="28"/>
        </w:rPr>
        <w:t xml:space="preserve">рылыстықты сүйеу тыныс </w:t>
      </w:r>
      <w:r w:rsidRPr="00680CBE">
        <w:rPr>
          <w:noProof/>
          <w:sz w:val="28"/>
          <w:szCs w:val="28"/>
        </w:rPr>
        <w:t>алуға шығындалу коэффициенттері.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Түнгі тыныс алуда фотосинтездің алғашқы өнімдері өсімдіктің құрылыстық бөліктеріне айналып, белок молекулаларының құрылысын жаңартады, жасушадағы иоңдық айырмашылықтарды сақтайды.</w:t>
      </w:r>
    </w:p>
    <w:p w:rsidR="00783FFB" w:rsidRPr="00680CBE" w:rsidRDefault="00783FFB" w:rsidP="00680CBE">
      <w:pPr>
        <w:shd w:val="clear" w:color="auto" w:fill="FFFFFF"/>
        <w:ind w:firstLine="426"/>
        <w:jc w:val="both"/>
        <w:rPr>
          <w:noProof/>
          <w:color w:val="FF0000"/>
          <w:sz w:val="28"/>
          <w:szCs w:val="28"/>
          <w:lang w:val="kk-KZ"/>
        </w:rPr>
      </w:pPr>
      <w:r w:rsidRPr="00680CBE">
        <w:rPr>
          <w:noProof/>
          <w:sz w:val="28"/>
          <w:szCs w:val="28"/>
          <w:lang w:val="kk-KZ"/>
        </w:rPr>
        <w:t xml:space="preserve">Өсу тыныс алуына күндізгі игерілген көмірқышқыл газының 14-17 </w:t>
      </w:r>
      <w:r w:rsidRPr="00680CBE">
        <w:rPr>
          <w:i/>
          <w:iCs/>
          <w:noProof/>
          <w:sz w:val="28"/>
          <w:szCs w:val="28"/>
          <w:lang w:val="kk-KZ"/>
        </w:rPr>
        <w:t xml:space="preserve">% </w:t>
      </w:r>
      <w:r w:rsidRPr="00680CBE">
        <w:rPr>
          <w:noProof/>
          <w:sz w:val="28"/>
          <w:szCs w:val="28"/>
          <w:lang w:val="kk-KZ"/>
        </w:rPr>
        <w:t>(С=0,14-0,17) пайдаланылады. Құрылыстықты сүйеу тыныс алуына (ҚСТ) 5-20% (в=0,05-0,20) жұмсалады. Осы шығын өсімдіктің жалпы салмағына пропорционалды болады да, өсіп-дамудың соңғы кезеңдерінде күрт көбейеді.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Фотосинтезбен тыныс алу қарқындылығы теңескен кездегі карық деңгейі </w:t>
      </w:r>
      <w:r w:rsidRPr="00680CBE">
        <w:rPr>
          <w:i/>
          <w:iCs/>
          <w:noProof/>
          <w:sz w:val="28"/>
          <w:szCs w:val="28"/>
          <w:lang w:val="kk-KZ"/>
        </w:rPr>
        <w:t xml:space="preserve">теңесушілік (компенсациялық) нүкте </w:t>
      </w:r>
      <w:r w:rsidRPr="00680CBE">
        <w:rPr>
          <w:noProof/>
          <w:sz w:val="28"/>
          <w:szCs w:val="28"/>
          <w:lang w:val="kk-KZ"/>
        </w:rPr>
        <w:t>деп аталады.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Кейбір зерттеулердің нәтижесінде тыныс алуға жарықтың спектрлік құрамы, яғни сапасы да әсер ететіндігі байқалды. Түссіз ұлпалардың тыныс алуы жақын күлгін (380 нм), көк және жасыл 400-500 нм) сәулелермен жеделденеді.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Толқын ұзындықтары 380-600 нм сәулелер - каротиноидтар, флавиндер, және тыныс алу тізбегіндегі барлық цитохромдардың сіңіру аймағына тура келеді. Тыныс алудың үдеуі жасушадағы тотығу-тотықсыздану жүйелерінің осы бөліктеріне тікелей әсер етуіне )байланысты болуы мүмкін.</w:t>
      </w:r>
    </w:p>
    <w:p w:rsidR="00783FFB" w:rsidRPr="00680CBE" w:rsidRDefault="00783FFB" w:rsidP="00680CBE">
      <w:pPr>
        <w:shd w:val="clear" w:color="auto" w:fill="FFFFFF"/>
        <w:ind w:firstLine="426"/>
        <w:jc w:val="both"/>
        <w:rPr>
          <w:sz w:val="28"/>
          <w:szCs w:val="28"/>
          <w:lang w:val="kk-KZ"/>
        </w:rPr>
      </w:pPr>
      <w:r w:rsidRPr="00680CBE">
        <w:rPr>
          <w:bCs/>
          <w:i/>
          <w:noProof/>
          <w:spacing w:val="-4"/>
          <w:sz w:val="28"/>
          <w:szCs w:val="28"/>
          <w:u w:val="single"/>
          <w:lang w:val="kk-KZ"/>
        </w:rPr>
        <w:t>Тыныс алуға температураның әсері.</w:t>
      </w:r>
      <w:r w:rsidRPr="00680CBE">
        <w:rPr>
          <w:noProof/>
          <w:spacing w:val="-4"/>
          <w:sz w:val="28"/>
          <w:szCs w:val="28"/>
          <w:lang w:val="kk-KZ"/>
        </w:rPr>
        <w:t>Тыныс алу негізінен биохим</w:t>
      </w:r>
      <w:r w:rsidRPr="00680CBE">
        <w:rPr>
          <w:noProof/>
          <w:sz w:val="28"/>
          <w:szCs w:val="28"/>
          <w:lang w:val="kk-KZ"/>
        </w:rPr>
        <w:t>иялық-ферменттік процесс болғандықтан басқа процестерге (фотос</w:t>
      </w:r>
      <w:r w:rsidRPr="00680CBE">
        <w:rPr>
          <w:noProof/>
          <w:spacing w:val="-3"/>
          <w:sz w:val="28"/>
          <w:szCs w:val="28"/>
          <w:lang w:val="kk-KZ"/>
        </w:rPr>
        <w:t xml:space="preserve">интез) қарағанда температураның өзгеруіне сезімталдау келеді. Оның </w:t>
      </w:r>
      <w:r w:rsidRPr="00680CBE">
        <w:rPr>
          <w:noProof/>
          <w:spacing w:val="-2"/>
          <w:sz w:val="28"/>
          <w:szCs w:val="28"/>
          <w:lang w:val="kk-KZ"/>
        </w:rPr>
        <w:t xml:space="preserve">қарқыңдылығы орта температурасы тіршілікке жағымсыз шекке дейін </w:t>
      </w:r>
      <w:r w:rsidRPr="00680CBE">
        <w:rPr>
          <w:noProof/>
          <w:spacing w:val="-3"/>
          <w:sz w:val="28"/>
          <w:szCs w:val="28"/>
          <w:lang w:val="kk-KZ"/>
        </w:rPr>
        <w:t xml:space="preserve">жоғарылаған сайын үдей түседі. Бірақ, осылайша өзгеру өсімдіктердің </w:t>
      </w:r>
      <w:r w:rsidRPr="00680CBE">
        <w:rPr>
          <w:noProof/>
          <w:sz w:val="28"/>
          <w:szCs w:val="28"/>
          <w:lang w:val="kk-KZ"/>
        </w:rPr>
        <w:t>түрлерінде ғана емес, жеке өсімдіктің жеке мүшелері мен ұлпаларында да біркелкі болмайды.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Жалпы айтқанда, даму кезеңдеріңде және температураға байланысты өсімдік ұлпаларының тыныс алу қарқындылығы белгілі спектер аралығында Вант-Гофф қағидасына сәйкестілікпен өзгереді. Бұл қағидаға байланысты кәдімгі химиялық реакциялардың жылдамдығы температура әр 10°С-ға жоғарылағанда 2-2,5 есе артады. Бұл көрсеткіш </w:t>
      </w:r>
      <w:r w:rsidRPr="00680CBE">
        <w:rPr>
          <w:i/>
          <w:iCs/>
          <w:noProof/>
          <w:sz w:val="28"/>
          <w:szCs w:val="28"/>
          <w:lang w:val="kk-KZ"/>
        </w:rPr>
        <w:t xml:space="preserve">температуралық коэффициент </w:t>
      </w:r>
      <w:r w:rsidRPr="00680CBE">
        <w:rPr>
          <w:noProof/>
          <w:sz w:val="28"/>
          <w:szCs w:val="28"/>
          <w:lang w:val="kk-KZ"/>
        </w:rPr>
        <w:t>((Q</w:t>
      </w:r>
      <w:r w:rsidRPr="00680CBE">
        <w:rPr>
          <w:noProof/>
          <w:sz w:val="28"/>
          <w:szCs w:val="28"/>
          <w:vertAlign w:val="subscript"/>
          <w:lang w:val="kk-KZ"/>
        </w:rPr>
        <w:t>10</w:t>
      </w:r>
      <w:r w:rsidRPr="00680CBE">
        <w:rPr>
          <w:noProof/>
          <w:sz w:val="28"/>
          <w:szCs w:val="28"/>
          <w:lang w:val="kk-KZ"/>
        </w:rPr>
        <w:t>) деп аталады.</w:t>
      </w:r>
    </w:p>
    <w:p w:rsidR="00783FFB" w:rsidRPr="00680CBE" w:rsidRDefault="00783FFB" w:rsidP="00680CBE">
      <w:pPr>
        <w:shd w:val="clear" w:color="auto" w:fill="FFFFFF"/>
        <w:ind w:firstLine="426"/>
        <w:jc w:val="both"/>
        <w:rPr>
          <w:sz w:val="28"/>
          <w:szCs w:val="28"/>
        </w:rPr>
      </w:pPr>
      <w:r w:rsidRPr="00680CBE">
        <w:rPr>
          <w:noProof/>
          <w:spacing w:val="-3"/>
          <w:sz w:val="28"/>
          <w:szCs w:val="28"/>
          <w:lang w:val="kk-KZ"/>
        </w:rPr>
        <w:t>Бірақ, көптеген тәжірибелер нәтижесінде алынған деректерге қарағ</w:t>
      </w:r>
      <w:r w:rsidRPr="00680CBE">
        <w:rPr>
          <w:noProof/>
          <w:sz w:val="28"/>
          <w:szCs w:val="28"/>
          <w:lang w:val="kk-KZ"/>
        </w:rPr>
        <w:t xml:space="preserve">анда тыныс алу коэффициенті өсімдіктердің түріне, даму сатысына және орта жағдайына байланысты кеңдеу аралықта өзгереді. </w:t>
      </w:r>
      <w:r w:rsidRPr="00680CBE">
        <w:rPr>
          <w:noProof/>
          <w:sz w:val="28"/>
          <w:szCs w:val="28"/>
        </w:rPr>
        <w:t>Мыса</w:t>
      </w:r>
      <w:r w:rsidRPr="00680CBE">
        <w:rPr>
          <w:noProof/>
          <w:sz w:val="28"/>
          <w:szCs w:val="28"/>
          <w:lang w:val="kk-KZ"/>
        </w:rPr>
        <w:t>л</w:t>
      </w:r>
      <w:r w:rsidRPr="00680CBE">
        <w:rPr>
          <w:noProof/>
          <w:sz w:val="28"/>
          <w:szCs w:val="28"/>
        </w:rPr>
        <w:t>ы, күздік бидай жапырағы</w:t>
      </w:r>
      <w:r w:rsidRPr="00680CBE">
        <w:rPr>
          <w:noProof/>
          <w:sz w:val="28"/>
          <w:szCs w:val="28"/>
          <w:lang w:val="kk-KZ"/>
        </w:rPr>
        <w:t>н</w:t>
      </w:r>
      <w:r w:rsidRPr="00680CBE">
        <w:rPr>
          <w:noProof/>
          <w:sz w:val="28"/>
          <w:szCs w:val="28"/>
        </w:rPr>
        <w:t>да 10-20°С аралығында 0=2,72, 30-</w:t>
      </w:r>
      <w:r w:rsidRPr="00680CBE">
        <w:rPr>
          <w:noProof/>
          <w:sz w:val="28"/>
          <w:szCs w:val="28"/>
          <w:lang w:val="kk-KZ"/>
        </w:rPr>
        <w:t>10</w:t>
      </w:r>
      <w:r w:rsidRPr="00680CBE">
        <w:rPr>
          <w:noProof/>
          <w:sz w:val="28"/>
          <w:szCs w:val="28"/>
        </w:rPr>
        <w:t>°С-да - 1,8, лимонның көк жемісінде 10-20°С-да - 13,4, 30-40°С - 2,3-ке тең болады.</w:t>
      </w:r>
    </w:p>
    <w:p w:rsidR="00783FFB" w:rsidRPr="00680CBE" w:rsidRDefault="00783FFB" w:rsidP="00680CBE">
      <w:pPr>
        <w:shd w:val="clear" w:color="auto" w:fill="FFFFFF"/>
        <w:ind w:firstLine="426"/>
        <w:jc w:val="both"/>
        <w:rPr>
          <w:sz w:val="28"/>
          <w:szCs w:val="28"/>
        </w:rPr>
      </w:pPr>
      <w:r w:rsidRPr="00680CBE">
        <w:rPr>
          <w:noProof/>
          <w:sz w:val="28"/>
          <w:szCs w:val="28"/>
        </w:rPr>
        <w:t xml:space="preserve">Сонымен, өсімдіктердің жеке түрлерінде, органдарында тыныс </w:t>
      </w:r>
      <w:r w:rsidRPr="00680CBE">
        <w:rPr>
          <w:noProof/>
          <w:sz w:val="28"/>
          <w:szCs w:val="28"/>
          <w:lang w:val="kk-KZ"/>
        </w:rPr>
        <w:t>а</w:t>
      </w:r>
      <w:r w:rsidRPr="00680CBE">
        <w:rPr>
          <w:noProof/>
          <w:sz w:val="28"/>
          <w:szCs w:val="28"/>
        </w:rPr>
        <w:t xml:space="preserve">лудың белгілі </w:t>
      </w:r>
      <w:r w:rsidRPr="00680CBE">
        <w:rPr>
          <w:i/>
          <w:iCs/>
          <w:noProof/>
          <w:sz w:val="28"/>
          <w:szCs w:val="28"/>
        </w:rPr>
        <w:t xml:space="preserve">ең төмен </w:t>
      </w:r>
      <w:r w:rsidRPr="00680CBE">
        <w:rPr>
          <w:noProof/>
          <w:sz w:val="28"/>
          <w:szCs w:val="28"/>
        </w:rPr>
        <w:t xml:space="preserve">(мүмкін), </w:t>
      </w:r>
      <w:r w:rsidRPr="00680CBE">
        <w:rPr>
          <w:i/>
          <w:iCs/>
          <w:noProof/>
          <w:sz w:val="28"/>
          <w:szCs w:val="28"/>
        </w:rPr>
        <w:t xml:space="preserve">қалыпты </w:t>
      </w:r>
      <w:r w:rsidRPr="00680CBE">
        <w:rPr>
          <w:noProof/>
          <w:sz w:val="28"/>
          <w:szCs w:val="28"/>
        </w:rPr>
        <w:t xml:space="preserve">және </w:t>
      </w:r>
      <w:r w:rsidRPr="00680CBE">
        <w:rPr>
          <w:i/>
          <w:iCs/>
          <w:noProof/>
          <w:sz w:val="28"/>
          <w:szCs w:val="28"/>
        </w:rPr>
        <w:t xml:space="preserve">өте жоғары </w:t>
      </w:r>
      <w:r w:rsidRPr="00680CBE">
        <w:rPr>
          <w:noProof/>
          <w:sz w:val="28"/>
          <w:szCs w:val="28"/>
        </w:rPr>
        <w:t xml:space="preserve">максимум) </w:t>
      </w:r>
      <w:r w:rsidRPr="00680CBE">
        <w:rPr>
          <w:i/>
          <w:iCs/>
          <w:noProof/>
          <w:sz w:val="28"/>
          <w:szCs w:val="28"/>
        </w:rPr>
        <w:t xml:space="preserve">температурасы </w:t>
      </w:r>
      <w:r w:rsidRPr="00680CBE">
        <w:rPr>
          <w:noProof/>
          <w:sz w:val="28"/>
          <w:szCs w:val="28"/>
        </w:rPr>
        <w:t>болады. Қыстайтын өсімдіктердің ты</w:t>
      </w:r>
      <w:r w:rsidRPr="00680CBE">
        <w:rPr>
          <w:noProof/>
          <w:sz w:val="28"/>
          <w:szCs w:val="28"/>
          <w:lang w:val="kk-KZ"/>
        </w:rPr>
        <w:t>н</w:t>
      </w:r>
      <w:r w:rsidRPr="00680CBE">
        <w:rPr>
          <w:noProof/>
          <w:sz w:val="28"/>
          <w:szCs w:val="28"/>
        </w:rPr>
        <w:t>ыс алуы фотосинтезге қарағанда анағ</w:t>
      </w:r>
      <w:r w:rsidRPr="00680CBE">
        <w:rPr>
          <w:noProof/>
          <w:sz w:val="28"/>
          <w:szCs w:val="28"/>
          <w:lang w:val="kk-KZ"/>
        </w:rPr>
        <w:t>ұ</w:t>
      </w:r>
      <w:r w:rsidRPr="00680CBE">
        <w:rPr>
          <w:noProof/>
          <w:sz w:val="28"/>
          <w:szCs w:val="28"/>
        </w:rPr>
        <w:t>рлым төмен (-25°С) темпе</w:t>
      </w:r>
      <w:r w:rsidRPr="00680CBE">
        <w:rPr>
          <w:noProof/>
          <w:sz w:val="28"/>
          <w:szCs w:val="28"/>
          <w:lang w:val="kk-KZ"/>
        </w:rPr>
        <w:t>р</w:t>
      </w:r>
      <w:r w:rsidRPr="00680CBE">
        <w:rPr>
          <w:noProof/>
          <w:sz w:val="28"/>
          <w:szCs w:val="28"/>
        </w:rPr>
        <w:t xml:space="preserve">атурада байқала береді. Қоңыржай аймақтың өсімдіктерінің </w:t>
      </w:r>
      <w:r w:rsidRPr="00680CBE">
        <w:rPr>
          <w:noProof/>
          <w:sz w:val="28"/>
          <w:szCs w:val="28"/>
          <w:lang w:val="kk-KZ"/>
        </w:rPr>
        <w:t>к</w:t>
      </w:r>
      <w:r w:rsidRPr="00680CBE">
        <w:rPr>
          <w:noProof/>
          <w:sz w:val="28"/>
          <w:szCs w:val="28"/>
        </w:rPr>
        <w:t>өпшілігінде тыныс алудың қалыпты температурасы 35-40°С ша</w:t>
      </w:r>
      <w:r w:rsidRPr="00680CBE">
        <w:rPr>
          <w:noProof/>
          <w:sz w:val="28"/>
          <w:szCs w:val="28"/>
          <w:lang w:val="kk-KZ"/>
        </w:rPr>
        <w:t>м</w:t>
      </w:r>
      <w:r w:rsidRPr="00680CBE">
        <w:rPr>
          <w:noProof/>
          <w:sz w:val="28"/>
          <w:szCs w:val="28"/>
        </w:rPr>
        <w:t>асында, яғни, фотосинтезбен салыстырғанда 5-10°С жоғары бо</w:t>
      </w:r>
      <w:r w:rsidRPr="00680CBE">
        <w:rPr>
          <w:noProof/>
          <w:sz w:val="28"/>
          <w:szCs w:val="28"/>
          <w:lang w:val="kk-KZ"/>
        </w:rPr>
        <w:t>л</w:t>
      </w:r>
      <w:r w:rsidRPr="00680CBE">
        <w:rPr>
          <w:noProof/>
          <w:sz w:val="28"/>
          <w:szCs w:val="28"/>
        </w:rPr>
        <w:t>ады.</w:t>
      </w:r>
    </w:p>
    <w:p w:rsidR="00783FFB" w:rsidRPr="00680CBE" w:rsidRDefault="00783FFB" w:rsidP="00680CBE">
      <w:pPr>
        <w:shd w:val="clear" w:color="auto" w:fill="FFFFFF"/>
        <w:ind w:firstLine="426"/>
        <w:jc w:val="both"/>
        <w:rPr>
          <w:noProof/>
          <w:color w:val="FF0000"/>
          <w:sz w:val="28"/>
          <w:szCs w:val="28"/>
          <w:lang w:val="kk-KZ"/>
        </w:rPr>
      </w:pPr>
      <w:r w:rsidRPr="00680CBE">
        <w:rPr>
          <w:bCs/>
          <w:i/>
          <w:noProof/>
          <w:sz w:val="28"/>
          <w:szCs w:val="28"/>
          <w:u w:val="single"/>
        </w:rPr>
        <w:lastRenderedPageBreak/>
        <w:t xml:space="preserve">Тыныс алуға ылғалдың (судың) әсері. </w:t>
      </w:r>
      <w:r w:rsidRPr="00680CBE">
        <w:rPr>
          <w:noProof/>
          <w:sz w:val="28"/>
          <w:szCs w:val="28"/>
        </w:rPr>
        <w:t>Тыныс алу қарқынды</w:t>
      </w:r>
      <w:r w:rsidRPr="00680CBE">
        <w:rPr>
          <w:noProof/>
          <w:sz w:val="28"/>
          <w:szCs w:val="28"/>
          <w:lang w:val="kk-KZ"/>
        </w:rPr>
        <w:t>л</w:t>
      </w:r>
      <w:r w:rsidRPr="00680CBE">
        <w:rPr>
          <w:noProof/>
          <w:sz w:val="28"/>
          <w:szCs w:val="28"/>
        </w:rPr>
        <w:t xml:space="preserve">ығы өсімдік </w:t>
      </w:r>
      <w:r w:rsidRPr="00680CBE">
        <w:rPr>
          <w:noProof/>
          <w:sz w:val="28"/>
          <w:szCs w:val="28"/>
          <w:lang w:val="kk-KZ"/>
        </w:rPr>
        <w:t>ұ</w:t>
      </w:r>
      <w:r w:rsidRPr="00680CBE">
        <w:rPr>
          <w:noProof/>
          <w:sz w:val="28"/>
          <w:szCs w:val="28"/>
        </w:rPr>
        <w:t>лпаларының ылғалдығына да байланысты өзгереді. Б</w:t>
      </w:r>
      <w:r w:rsidRPr="00680CBE">
        <w:rPr>
          <w:noProof/>
          <w:sz w:val="28"/>
          <w:szCs w:val="28"/>
          <w:lang w:val="kk-KZ"/>
        </w:rPr>
        <w:t>ұ</w:t>
      </w:r>
      <w:r w:rsidRPr="00680CBE">
        <w:rPr>
          <w:noProof/>
          <w:sz w:val="28"/>
          <w:szCs w:val="28"/>
        </w:rPr>
        <w:t xml:space="preserve">ны бидай дәнінің </w:t>
      </w:r>
      <w:r w:rsidRPr="00680CBE">
        <w:rPr>
          <w:noProof/>
          <w:sz w:val="28"/>
          <w:szCs w:val="28"/>
          <w:lang w:val="kk-KZ"/>
        </w:rPr>
        <w:t>ә</w:t>
      </w:r>
      <w:r w:rsidRPr="00680CBE">
        <w:rPr>
          <w:noProof/>
          <w:sz w:val="28"/>
          <w:szCs w:val="28"/>
        </w:rPr>
        <w:t>р түрлі ылғалдылықта тыныс алуынан ай</w:t>
      </w:r>
      <w:r w:rsidRPr="00680CBE">
        <w:rPr>
          <w:noProof/>
          <w:sz w:val="28"/>
          <w:szCs w:val="28"/>
          <w:lang w:val="kk-KZ"/>
        </w:rPr>
        <w:t>қ</w:t>
      </w:r>
      <w:r w:rsidRPr="00680CBE">
        <w:rPr>
          <w:noProof/>
          <w:sz w:val="28"/>
          <w:szCs w:val="28"/>
        </w:rPr>
        <w:t xml:space="preserve">ын байқауға болады. Төмендегі келтірілген мысалдан </w:t>
      </w:r>
      <w:r w:rsidRPr="00680CBE">
        <w:rPr>
          <w:noProof/>
          <w:sz w:val="28"/>
          <w:szCs w:val="28"/>
          <w:lang w:val="kk-KZ"/>
        </w:rPr>
        <w:t>п</w:t>
      </w:r>
      <w:r w:rsidRPr="00680CBE">
        <w:rPr>
          <w:noProof/>
          <w:sz w:val="28"/>
          <w:szCs w:val="28"/>
        </w:rPr>
        <w:t>әннің ылғалдығы артқан сайын тыныс алуы да күрт жылдам</w:t>
      </w:r>
      <w:r w:rsidRPr="00680CBE">
        <w:rPr>
          <w:noProof/>
          <w:sz w:val="28"/>
          <w:szCs w:val="28"/>
          <w:lang w:val="kk-KZ"/>
        </w:rPr>
        <w:t>д</w:t>
      </w:r>
      <w:r w:rsidRPr="00680CBE">
        <w:rPr>
          <w:noProof/>
          <w:sz w:val="28"/>
          <w:szCs w:val="28"/>
        </w:rPr>
        <w:t xml:space="preserve">айтындығы көрінеді. Дән пісіп жетілген сайын, біртіндеп судың </w:t>
      </w:r>
      <w:r w:rsidRPr="00680CBE">
        <w:rPr>
          <w:noProof/>
          <w:sz w:val="28"/>
          <w:szCs w:val="28"/>
          <w:lang w:val="kk-KZ"/>
        </w:rPr>
        <w:t>м</w:t>
      </w:r>
      <w:r w:rsidRPr="00680CBE">
        <w:rPr>
          <w:noProof/>
          <w:sz w:val="28"/>
          <w:szCs w:val="28"/>
        </w:rPr>
        <w:t xml:space="preserve">өлшері азайғанда, керісінше, тыныс алу қарқындылығы </w:t>
      </w:r>
      <w:r w:rsidRPr="00680CBE">
        <w:rPr>
          <w:noProof/>
          <w:sz w:val="28"/>
          <w:szCs w:val="28"/>
          <w:lang w:val="kk-KZ"/>
        </w:rPr>
        <w:t>т</w:t>
      </w:r>
      <w:r w:rsidRPr="00680CBE">
        <w:rPr>
          <w:noProof/>
          <w:sz w:val="28"/>
          <w:szCs w:val="28"/>
        </w:rPr>
        <w:t>өмендейді</w:t>
      </w:r>
      <w:r w:rsidRPr="00680CBE">
        <w:rPr>
          <w:noProof/>
          <w:sz w:val="28"/>
          <w:szCs w:val="28"/>
          <w:lang w:val="kk-KZ"/>
        </w:rPr>
        <w:t>.</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Өскін жапырақтарында тез сусызданудың бас кезінде тыныс алудың жеделдейтіндігі байқалады. Біртіндеп, баяу сусызданғанда бұндай жағдай болмайды. Созылыңқы су тапшылығында тыныс алу қарқындылығы біртіндеп төмендейді. Фотосинтез қарқындылығының ертерек төмендеуі устьицалардың жабылып, жасушалардың тургорлық күйінің нашарлануына байланысты.</w:t>
      </w:r>
    </w:p>
    <w:p w:rsidR="00783FFB" w:rsidRPr="00680CBE" w:rsidRDefault="00783FFB" w:rsidP="00680CBE">
      <w:pPr>
        <w:shd w:val="clear" w:color="auto" w:fill="FFFFFF"/>
        <w:ind w:firstLine="426"/>
        <w:jc w:val="both"/>
        <w:rPr>
          <w:noProof/>
          <w:color w:val="FF0000"/>
          <w:sz w:val="28"/>
          <w:szCs w:val="28"/>
          <w:lang w:val="kk-KZ"/>
        </w:rPr>
      </w:pPr>
      <w:r w:rsidRPr="00680CBE">
        <w:rPr>
          <w:noProof/>
          <w:sz w:val="28"/>
          <w:szCs w:val="28"/>
          <w:lang w:val="kk-KZ"/>
        </w:rPr>
        <w:t>Өсімдіктердің сумен қамтамасыздығы да тыныс алуға әсер етеді. Мысалы, 100, 60 және 39 %-тік топырақ ылғалдылығында өскен қант қызылшасының 32-34 күндік өскіндерінің сумен қамтамасыздығы төмен жағдайда қарқындылау тыныс алатындығы байқалды. Ылғалдылығы жеткіліксіз топырақта өсетін өсімдіктерде бірқатар қуаңшылыққа төзімділік белгілері қалыптасады: жапырақтың екі жағында да устьциелер көбейеді, эпидермис жасушаларының осмостық</w:t>
      </w:r>
      <w:r w:rsidRPr="00680CBE">
        <w:rPr>
          <w:noProof/>
          <w:spacing w:val="-1"/>
          <w:sz w:val="28"/>
          <w:szCs w:val="28"/>
          <w:lang w:val="kk-KZ"/>
        </w:rPr>
        <w:t xml:space="preserve"> қысымы жоғарылайды, фотосинтездік аппарат ырықтанады, жа</w:t>
      </w:r>
      <w:r w:rsidRPr="00680CBE">
        <w:rPr>
          <w:noProof/>
          <w:spacing w:val="-2"/>
          <w:sz w:val="28"/>
          <w:szCs w:val="28"/>
          <w:lang w:val="kk-KZ"/>
        </w:rPr>
        <w:t xml:space="preserve">пырақтың белгілі ауданындағы ассимиляттар мөлшері көбейеді. Бірақ </w:t>
      </w:r>
      <w:r w:rsidRPr="00680CBE">
        <w:rPr>
          <w:noProof/>
          <w:spacing w:val="-3"/>
          <w:sz w:val="28"/>
          <w:szCs w:val="28"/>
          <w:lang w:val="kk-KZ"/>
        </w:rPr>
        <w:t xml:space="preserve">бұлардың барлығы сумен жеткілікті қамтамасыз етілген өсімдіктердегі </w:t>
      </w:r>
      <w:r w:rsidRPr="00680CBE">
        <w:rPr>
          <w:noProof/>
          <w:sz w:val="28"/>
          <w:szCs w:val="28"/>
          <w:lang w:val="kk-KZ"/>
        </w:rPr>
        <w:t>деңгейден төмен болады.</w:t>
      </w:r>
    </w:p>
    <w:p w:rsidR="00783FFB" w:rsidRPr="00680CBE" w:rsidRDefault="00783FFB" w:rsidP="00680CBE">
      <w:pPr>
        <w:shd w:val="clear" w:color="auto" w:fill="FFFFFF"/>
        <w:ind w:firstLine="426"/>
        <w:jc w:val="both"/>
        <w:rPr>
          <w:sz w:val="28"/>
          <w:szCs w:val="28"/>
        </w:rPr>
      </w:pPr>
      <w:r w:rsidRPr="00680CBE">
        <w:rPr>
          <w:noProof/>
          <w:sz w:val="28"/>
          <w:szCs w:val="28"/>
        </w:rPr>
        <w:t>Тыныс алу және минера</w:t>
      </w:r>
      <w:r w:rsidRPr="00680CBE">
        <w:rPr>
          <w:noProof/>
          <w:sz w:val="28"/>
          <w:szCs w:val="28"/>
          <w:lang w:val="kk-KZ"/>
        </w:rPr>
        <w:t>л</w:t>
      </w:r>
      <w:r w:rsidRPr="00680CBE">
        <w:rPr>
          <w:noProof/>
          <w:sz w:val="28"/>
          <w:szCs w:val="28"/>
        </w:rPr>
        <w:t>дық қоректену. Минералдық қоректену жағдайы, сон</w:t>
      </w:r>
      <w:r w:rsidRPr="00680CBE">
        <w:rPr>
          <w:noProof/>
          <w:sz w:val="28"/>
          <w:szCs w:val="28"/>
          <w:lang w:val="kk-KZ"/>
        </w:rPr>
        <w:t>ың</w:t>
      </w:r>
      <w:r w:rsidRPr="00680CBE">
        <w:rPr>
          <w:noProof/>
          <w:sz w:val="28"/>
          <w:szCs w:val="28"/>
        </w:rPr>
        <w:t xml:space="preserve"> ішінде жеке элементтер, тыныс алу процесіне, он</w:t>
      </w:r>
      <w:r w:rsidRPr="00680CBE">
        <w:rPr>
          <w:noProof/>
          <w:sz w:val="28"/>
          <w:szCs w:val="28"/>
          <w:lang w:val="kk-KZ"/>
        </w:rPr>
        <w:t>ың</w:t>
      </w:r>
      <w:r w:rsidRPr="00680CBE">
        <w:rPr>
          <w:noProof/>
          <w:sz w:val="28"/>
          <w:szCs w:val="28"/>
        </w:rPr>
        <w:t xml:space="preserve"> әртүрлі жолдарына, фермент</w:t>
      </w:r>
      <w:r w:rsidRPr="00680CBE">
        <w:rPr>
          <w:noProof/>
          <w:sz w:val="28"/>
          <w:szCs w:val="28"/>
          <w:lang w:val="kk-KZ"/>
        </w:rPr>
        <w:t>т</w:t>
      </w:r>
      <w:r w:rsidRPr="00680CBE">
        <w:rPr>
          <w:noProof/>
          <w:sz w:val="28"/>
          <w:szCs w:val="28"/>
        </w:rPr>
        <w:t>ік жүйелеріне әсерін тигізеді. Мысалы, кальцийдің тапшылығы тыныс алу қарқ</w:t>
      </w:r>
      <w:r w:rsidRPr="00680CBE">
        <w:rPr>
          <w:noProof/>
          <w:sz w:val="28"/>
          <w:szCs w:val="28"/>
          <w:lang w:val="kk-KZ"/>
        </w:rPr>
        <w:t>ын</w:t>
      </w:r>
      <w:r w:rsidRPr="00680CBE">
        <w:rPr>
          <w:noProof/>
          <w:sz w:val="28"/>
          <w:szCs w:val="28"/>
        </w:rPr>
        <w:t>дылығын жоғарылатады да, оны коректік ортаға қосқанда газ алмасу процесі төме</w:t>
      </w:r>
      <w:r w:rsidRPr="00680CBE">
        <w:rPr>
          <w:noProof/>
          <w:sz w:val="28"/>
          <w:szCs w:val="28"/>
          <w:lang w:val="kk-KZ"/>
        </w:rPr>
        <w:t>н</w:t>
      </w:r>
      <w:r w:rsidRPr="00680CBE">
        <w:rPr>
          <w:noProof/>
          <w:sz w:val="28"/>
          <w:szCs w:val="28"/>
        </w:rPr>
        <w:t>деп, бөлінетін С0</w:t>
      </w:r>
      <w:r w:rsidRPr="00680CBE">
        <w:rPr>
          <w:noProof/>
          <w:sz w:val="28"/>
          <w:szCs w:val="28"/>
          <w:vertAlign w:val="subscript"/>
        </w:rPr>
        <w:t>2</w:t>
      </w:r>
      <w:r w:rsidRPr="00680CBE">
        <w:rPr>
          <w:noProof/>
          <w:sz w:val="28"/>
          <w:szCs w:val="28"/>
        </w:rPr>
        <w:t xml:space="preserve"> мөлшері сіңген оттегіне қарағаңда көбірек азаяды. Калий жетіспегенде тыныс алудың көтерілуі азоттық заттардың алмасуының өзгеруінен орнитиннің карбоксилсіздену өнімі - путресциннің (Н</w:t>
      </w:r>
      <w:r w:rsidRPr="00680CBE">
        <w:rPr>
          <w:noProof/>
          <w:sz w:val="28"/>
          <w:szCs w:val="28"/>
          <w:vertAlign w:val="subscript"/>
        </w:rPr>
        <w:t>2</w:t>
      </w:r>
      <w:r w:rsidRPr="00680CBE">
        <w:rPr>
          <w:noProof/>
          <w:sz w:val="28"/>
          <w:szCs w:val="28"/>
          <w:lang w:val="en-US"/>
        </w:rPr>
        <w:t>N</w:t>
      </w:r>
      <w:r w:rsidRPr="00680CBE">
        <w:rPr>
          <w:noProof/>
          <w:sz w:val="28"/>
          <w:szCs w:val="28"/>
        </w:rPr>
        <w:t>СН</w:t>
      </w:r>
      <w:r w:rsidRPr="00680CBE">
        <w:rPr>
          <w:noProof/>
          <w:sz w:val="28"/>
          <w:szCs w:val="28"/>
          <w:vertAlign w:val="subscript"/>
        </w:rPr>
        <w:t>2</w:t>
      </w:r>
      <w:r w:rsidRPr="00680CBE">
        <w:rPr>
          <w:noProof/>
          <w:sz w:val="28"/>
          <w:szCs w:val="28"/>
        </w:rPr>
        <w:t>СН</w:t>
      </w:r>
      <w:r w:rsidRPr="00680CBE">
        <w:rPr>
          <w:noProof/>
          <w:sz w:val="28"/>
          <w:szCs w:val="28"/>
          <w:vertAlign w:val="subscript"/>
        </w:rPr>
        <w:t>2</w:t>
      </w:r>
      <w:r w:rsidRPr="00680CBE">
        <w:rPr>
          <w:noProof/>
          <w:sz w:val="28"/>
          <w:szCs w:val="28"/>
        </w:rPr>
        <w:t>СН,СН</w:t>
      </w:r>
      <w:r w:rsidRPr="00680CBE">
        <w:rPr>
          <w:noProof/>
          <w:sz w:val="28"/>
          <w:szCs w:val="28"/>
          <w:vertAlign w:val="subscript"/>
        </w:rPr>
        <w:t>2</w:t>
      </w:r>
      <w:r w:rsidRPr="00680CBE">
        <w:rPr>
          <w:noProof/>
          <w:sz w:val="28"/>
          <w:szCs w:val="28"/>
          <w:lang w:val="en-US"/>
        </w:rPr>
        <w:t>N</w:t>
      </w:r>
      <w:r w:rsidRPr="00680CBE">
        <w:rPr>
          <w:noProof/>
          <w:sz w:val="28"/>
          <w:szCs w:val="28"/>
        </w:rPr>
        <w:t>Н</w:t>
      </w:r>
      <w:r w:rsidRPr="00680CBE">
        <w:rPr>
          <w:noProof/>
          <w:sz w:val="28"/>
          <w:szCs w:val="28"/>
          <w:vertAlign w:val="subscript"/>
        </w:rPr>
        <w:t>2</w:t>
      </w:r>
      <w:r w:rsidRPr="00680CBE">
        <w:rPr>
          <w:noProof/>
          <w:sz w:val="28"/>
          <w:szCs w:val="28"/>
        </w:rPr>
        <w:t>) жиналуына байланысты. Оның әсерінен өсімдік ұлпаларының улануы нәтижесі</w:t>
      </w:r>
      <w:r w:rsidRPr="00680CBE">
        <w:rPr>
          <w:noProof/>
          <w:sz w:val="28"/>
          <w:szCs w:val="28"/>
          <w:lang w:val="kk-KZ"/>
        </w:rPr>
        <w:t>н</w:t>
      </w:r>
      <w:r w:rsidRPr="00680CBE">
        <w:rPr>
          <w:noProof/>
          <w:sz w:val="28"/>
          <w:szCs w:val="28"/>
        </w:rPr>
        <w:t>де тыныс алу жоғарылайды. Сонымен бірге тыныс алуға коректік ортаға қосылатын азоттың түрлері де әсер етеді.</w:t>
      </w:r>
    </w:p>
    <w:p w:rsidR="00783FFB" w:rsidRPr="00680CBE" w:rsidRDefault="00783FFB" w:rsidP="00680CBE">
      <w:pPr>
        <w:shd w:val="clear" w:color="auto" w:fill="FFFFFF"/>
        <w:ind w:firstLine="426"/>
        <w:jc w:val="both"/>
        <w:rPr>
          <w:sz w:val="28"/>
          <w:szCs w:val="28"/>
          <w:lang w:val="kk-KZ"/>
        </w:rPr>
      </w:pPr>
      <w:r w:rsidRPr="00680CBE">
        <w:rPr>
          <w:noProof/>
          <w:sz w:val="28"/>
          <w:szCs w:val="28"/>
        </w:rPr>
        <w:t>Мысалы, нитратты азот тыныс алу қарқыңдылығын төмендетіп, аммиакты азотқа қарағанда, органикалық қышқылдардың молаюына ықпал етеді. Демек, азот</w:t>
      </w:r>
      <w:r w:rsidRPr="00680CBE">
        <w:rPr>
          <w:noProof/>
          <w:sz w:val="28"/>
          <w:szCs w:val="28"/>
          <w:lang w:val="kk-KZ"/>
        </w:rPr>
        <w:t>т</w:t>
      </w:r>
      <w:r w:rsidRPr="00680CBE">
        <w:rPr>
          <w:noProof/>
          <w:sz w:val="28"/>
          <w:szCs w:val="28"/>
        </w:rPr>
        <w:t>ы тыңайтқыштард</w:t>
      </w:r>
      <w:r w:rsidRPr="00680CBE">
        <w:rPr>
          <w:noProof/>
          <w:sz w:val="28"/>
          <w:szCs w:val="28"/>
          <w:lang w:val="kk-KZ"/>
        </w:rPr>
        <w:t>ың</w:t>
      </w:r>
      <w:r w:rsidRPr="00680CBE">
        <w:rPr>
          <w:noProof/>
          <w:sz w:val="28"/>
          <w:szCs w:val="28"/>
        </w:rPr>
        <w:t xml:space="preserve"> түрлері өсімдіктегі тот</w:t>
      </w:r>
      <w:r w:rsidRPr="00680CBE">
        <w:rPr>
          <w:noProof/>
          <w:sz w:val="28"/>
          <w:szCs w:val="28"/>
          <w:lang w:val="kk-KZ"/>
        </w:rPr>
        <w:t>ығ</w:t>
      </w:r>
      <w:r w:rsidRPr="00680CBE">
        <w:rPr>
          <w:noProof/>
          <w:sz w:val="28"/>
          <w:szCs w:val="28"/>
        </w:rPr>
        <w:t>у-тотықсыздану реакцияларын өзгертеді.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Өсімдікке тамыр арқылы сіңетін азот, фосфор, күкірт, мыс, марганец, молибден сияқты элементтер күрделі белоктарға жататын дегидрогеназалардың синтезделуіне, демек тыныс алудағы тотығу-тотықсыздану реакцияларына қажет.</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Тыныс алудың алғашқы сатыларынан бастап соңғы реакцияларының басым көпшілігіңде фосфордың атқаратын маңызы туралы өте жеткілікті айтылды деуге болады.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Минералдық коректену элементтерінің енуі тамыр жүйесінің тыныс алуына тығыз байланысты. Бұндағы тамырдан бөлінетін Н</w:t>
      </w:r>
      <w:r w:rsidRPr="00680CBE">
        <w:rPr>
          <w:noProof/>
          <w:sz w:val="28"/>
          <w:szCs w:val="28"/>
          <w:vertAlign w:val="superscript"/>
          <w:lang w:val="kk-KZ"/>
        </w:rPr>
        <w:t xml:space="preserve">+ </w:t>
      </w:r>
      <w:r w:rsidRPr="00680CBE">
        <w:rPr>
          <w:noProof/>
          <w:sz w:val="28"/>
          <w:szCs w:val="28"/>
          <w:lang w:val="kk-KZ"/>
        </w:rPr>
        <w:t>және НС0</w:t>
      </w:r>
      <w:r w:rsidRPr="00680CBE">
        <w:rPr>
          <w:noProof/>
          <w:sz w:val="28"/>
          <w:szCs w:val="28"/>
          <w:vertAlign w:val="subscript"/>
          <w:lang w:val="kk-KZ"/>
        </w:rPr>
        <w:t>3</w:t>
      </w:r>
      <w:r w:rsidRPr="00680CBE">
        <w:rPr>
          <w:noProof/>
          <w:sz w:val="28"/>
          <w:szCs w:val="28"/>
          <w:lang w:val="kk-KZ"/>
        </w:rPr>
        <w:t xml:space="preserve">- иондары минералдық тұздар иондарының игерілуіне пайдаланылады. Олар тамырдың тыныс алуын жоғарылатады. Бұны </w:t>
      </w:r>
      <w:r w:rsidRPr="00680CBE">
        <w:rPr>
          <w:i/>
          <w:iCs/>
          <w:noProof/>
          <w:spacing w:val="-3"/>
          <w:sz w:val="28"/>
          <w:szCs w:val="28"/>
          <w:lang w:val="kk-KZ"/>
        </w:rPr>
        <w:t xml:space="preserve">тұзды тыныс алу </w:t>
      </w:r>
      <w:r w:rsidRPr="00680CBE">
        <w:rPr>
          <w:noProof/>
          <w:spacing w:val="-3"/>
          <w:sz w:val="28"/>
          <w:szCs w:val="28"/>
          <w:lang w:val="kk-KZ"/>
        </w:rPr>
        <w:t xml:space="preserve">деп атайды. Бірақ, кейбір иондардың шамадан артық </w:t>
      </w:r>
      <w:r w:rsidRPr="00680CBE">
        <w:rPr>
          <w:noProof/>
          <w:sz w:val="28"/>
          <w:szCs w:val="28"/>
          <w:lang w:val="kk-KZ"/>
        </w:rPr>
        <w:t xml:space="preserve">мөлшерде сіңуі (мысалы, нитраттар) тыныс алудың қарқыңдылығын </w:t>
      </w:r>
      <w:r w:rsidRPr="00680CBE">
        <w:rPr>
          <w:noProof/>
          <w:spacing w:val="-2"/>
          <w:sz w:val="28"/>
          <w:szCs w:val="28"/>
          <w:lang w:val="kk-KZ"/>
        </w:rPr>
        <w:lastRenderedPageBreak/>
        <w:t xml:space="preserve">төмеңдетеді. Оның себебін, сол иондардың қасиеттерінің, зат алмасуға </w:t>
      </w:r>
      <w:r w:rsidRPr="00680CBE">
        <w:rPr>
          <w:noProof/>
          <w:spacing w:val="-3"/>
          <w:sz w:val="28"/>
          <w:szCs w:val="28"/>
          <w:lang w:val="kk-KZ"/>
        </w:rPr>
        <w:t>қатысуының біркелкі болмайтындығымен түсіндіруге болады.</w:t>
      </w:r>
    </w:p>
    <w:p w:rsidR="00783FFB" w:rsidRPr="00680CBE" w:rsidRDefault="00783FFB" w:rsidP="00680CBE">
      <w:pPr>
        <w:shd w:val="clear" w:color="auto" w:fill="FFFFFF"/>
        <w:ind w:firstLine="426"/>
        <w:jc w:val="both"/>
        <w:rPr>
          <w:noProof/>
          <w:sz w:val="28"/>
          <w:szCs w:val="28"/>
          <w:lang w:val="kk-KZ"/>
        </w:rPr>
      </w:pPr>
      <w:r w:rsidRPr="00680CBE">
        <w:rPr>
          <w:noProof/>
          <w:sz w:val="28"/>
          <w:szCs w:val="28"/>
          <w:lang w:val="kk-KZ"/>
        </w:rPr>
        <w:t>Минералдық қоректенудің төмеңдеуі митохоңдриялар құрылысының бұзылуына, соған байланысты тотыға фосфорлану құбылысының нашарлануына әкеп соғуы мүмкін.</w:t>
      </w:r>
    </w:p>
    <w:p w:rsidR="00783FFB" w:rsidRPr="00680CBE" w:rsidRDefault="00783FFB" w:rsidP="00680CBE">
      <w:pPr>
        <w:shd w:val="clear" w:color="auto" w:fill="FFFFFF"/>
        <w:ind w:firstLine="426"/>
        <w:jc w:val="both"/>
        <w:rPr>
          <w:sz w:val="28"/>
          <w:szCs w:val="28"/>
          <w:lang w:val="kk-KZ"/>
        </w:rPr>
      </w:pPr>
      <w:r w:rsidRPr="00680CBE">
        <w:rPr>
          <w:i/>
          <w:noProof/>
          <w:spacing w:val="-1"/>
          <w:sz w:val="28"/>
          <w:szCs w:val="28"/>
          <w:u w:val="single"/>
          <w:lang w:val="kk-KZ"/>
        </w:rPr>
        <w:t>Тыныс алуға физиологиялық ырықтандырғыштардың және басыт</w:t>
      </w:r>
      <w:r w:rsidRPr="00680CBE">
        <w:rPr>
          <w:i/>
          <w:noProof/>
          <w:sz w:val="28"/>
          <w:szCs w:val="28"/>
          <w:u w:val="single"/>
          <w:lang w:val="kk-KZ"/>
        </w:rPr>
        <w:t>қылардың әсері.</w:t>
      </w:r>
      <w:r w:rsidRPr="00680CBE">
        <w:rPr>
          <w:noProof/>
          <w:sz w:val="28"/>
          <w:szCs w:val="28"/>
          <w:lang w:val="kk-KZ"/>
        </w:rPr>
        <w:t xml:space="preserve"> Көптеген зерттеулердің нәтижесінде аталған заттардың өсімдік тіршілігіне байланысты процестердің көпшілігіне, соның ішінде тыныс алуға да әсер ететіндігі дәлелденді. Мысалы, гетероауксиннің (</w:t>
      </w:r>
      <w:r w:rsidRPr="00680CBE">
        <w:rPr>
          <w:noProof/>
          <w:sz w:val="28"/>
          <w:szCs w:val="28"/>
        </w:rPr>
        <w:t>β</w:t>
      </w:r>
      <w:r w:rsidRPr="00680CBE">
        <w:rPr>
          <w:noProof/>
          <w:sz w:val="28"/>
          <w:szCs w:val="28"/>
          <w:lang w:val="kk-KZ"/>
        </w:rPr>
        <w:t>-иңдолилсірке қышқылы) әсерінен тыныс алудың жалпы ырықтылығы жоғарылап, глюкозаның пентозофосфаттық өзгеру жолының глиоксилаттық жолына қарағаңда басымдылау болатындығы байқалады.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Өсімдік жапырақтары мен сабақтарын гетероауксиннің аз </w:t>
      </w:r>
      <w:r w:rsidRPr="00680CBE">
        <w:rPr>
          <w:noProof/>
          <w:spacing w:val="-3"/>
          <w:sz w:val="28"/>
          <w:szCs w:val="28"/>
          <w:lang w:val="kk-KZ"/>
        </w:rPr>
        <w:t xml:space="preserve">мөлшерімен (10 </w:t>
      </w:r>
      <w:r w:rsidRPr="00680CBE">
        <w:rPr>
          <w:noProof/>
          <w:spacing w:val="-3"/>
          <w:sz w:val="28"/>
          <w:szCs w:val="28"/>
          <w:vertAlign w:val="superscript"/>
          <w:lang w:val="kk-KZ"/>
        </w:rPr>
        <w:t>-5</w:t>
      </w:r>
      <w:r w:rsidRPr="00680CBE">
        <w:rPr>
          <w:noProof/>
          <w:spacing w:val="-3"/>
          <w:sz w:val="28"/>
          <w:szCs w:val="28"/>
          <w:lang w:val="kk-KZ"/>
        </w:rPr>
        <w:t xml:space="preserve"> - 10 </w:t>
      </w:r>
      <w:r w:rsidRPr="00680CBE">
        <w:rPr>
          <w:noProof/>
          <w:spacing w:val="-3"/>
          <w:sz w:val="28"/>
          <w:szCs w:val="28"/>
          <w:vertAlign w:val="superscript"/>
          <w:lang w:val="kk-KZ"/>
        </w:rPr>
        <w:t>-6</w:t>
      </w:r>
      <w:r w:rsidRPr="00680CBE">
        <w:rPr>
          <w:noProof/>
          <w:spacing w:val="-3"/>
          <w:sz w:val="28"/>
          <w:szCs w:val="28"/>
          <w:lang w:val="kk-KZ"/>
        </w:rPr>
        <w:t xml:space="preserve"> моль) өңдесе ұлпалардағы тотығу процестері </w:t>
      </w:r>
      <w:r w:rsidRPr="00680CBE">
        <w:rPr>
          <w:noProof/>
          <w:sz w:val="28"/>
          <w:szCs w:val="28"/>
          <w:lang w:val="kk-KZ"/>
        </w:rPr>
        <w:t>жоғарылайды, ал оның көбірек мөлшері, керісінше, бұл процестерді бәсеңдетеді. Бірақ, гетероауксиннің осындай мөлшерлерінің әсері ұлпалардың тотықтырушы жүйелерінің күйіне байланысты. Демек. ауксиндер мен ұлпаның тотығу-тотықсыздану жағдайларының ара</w:t>
      </w:r>
      <w:r w:rsidRPr="00680CBE">
        <w:rPr>
          <w:noProof/>
          <w:spacing w:val="-5"/>
          <w:sz w:val="28"/>
          <w:szCs w:val="28"/>
          <w:lang w:val="kk-KZ"/>
        </w:rPr>
        <w:t xml:space="preserve">сында өзара байланыстылық болады, яғни бір жағынан ауксиндегі </w:t>
      </w:r>
      <w:r w:rsidRPr="00680CBE">
        <w:rPr>
          <w:noProof/>
          <w:spacing w:val="-8"/>
          <w:sz w:val="28"/>
          <w:szCs w:val="28"/>
          <w:lang w:val="kk-KZ"/>
        </w:rPr>
        <w:t>осы жүйені өзгертетін болса, екінші жағынан олардың әсері жасуша</w:t>
      </w:r>
      <w:r w:rsidRPr="00680CBE">
        <w:rPr>
          <w:noProof/>
          <w:spacing w:val="-7"/>
          <w:sz w:val="28"/>
          <w:szCs w:val="28"/>
          <w:lang w:val="kk-KZ"/>
        </w:rPr>
        <w:t>ның тотығу-тотықсыздану потенциалына (мүмкіндігіне) байланыс</w:t>
      </w:r>
      <w:r w:rsidRPr="00680CBE">
        <w:rPr>
          <w:noProof/>
          <w:spacing w:val="-10"/>
          <w:sz w:val="28"/>
          <w:szCs w:val="28"/>
          <w:lang w:val="kk-KZ"/>
        </w:rPr>
        <w:t xml:space="preserve">ты. Көптеген зерттеушілердің ұйғаруынша өнген тұқымдардың және </w:t>
      </w:r>
      <w:r w:rsidRPr="00680CBE">
        <w:rPr>
          <w:noProof/>
          <w:spacing w:val="-7"/>
          <w:sz w:val="28"/>
          <w:szCs w:val="28"/>
          <w:lang w:val="kk-KZ"/>
        </w:rPr>
        <w:t xml:space="preserve">өсіп тұрған өсімдіктердің тыныс алуының жеделдеуі гиббереллин </w:t>
      </w:r>
      <w:r w:rsidRPr="00680CBE">
        <w:rPr>
          <w:noProof/>
          <w:sz w:val="28"/>
          <w:szCs w:val="28"/>
          <w:lang w:val="kk-KZ"/>
        </w:rPr>
        <w:t>және 2,4-Д әсерінен де байқалады.</w:t>
      </w:r>
    </w:p>
    <w:p w:rsidR="00783FFB" w:rsidRPr="00680CBE" w:rsidRDefault="00783FFB" w:rsidP="00680CBE">
      <w:pPr>
        <w:shd w:val="clear" w:color="auto" w:fill="FFFFFF"/>
        <w:ind w:firstLine="426"/>
        <w:jc w:val="both"/>
        <w:rPr>
          <w:sz w:val="28"/>
          <w:szCs w:val="28"/>
          <w:lang w:val="kk-KZ"/>
        </w:rPr>
      </w:pPr>
      <w:r w:rsidRPr="00680CBE">
        <w:rPr>
          <w:noProof/>
          <w:spacing w:val="-6"/>
          <w:sz w:val="28"/>
          <w:szCs w:val="28"/>
          <w:lang w:val="kk-KZ"/>
        </w:rPr>
        <w:t>Бірқатар басытқылардың және олардың әсерін зерттегенде ди</w:t>
      </w:r>
      <w:r w:rsidRPr="00680CBE">
        <w:rPr>
          <w:noProof/>
          <w:spacing w:val="-10"/>
          <w:sz w:val="28"/>
          <w:szCs w:val="28"/>
          <w:lang w:val="kk-KZ"/>
        </w:rPr>
        <w:t xml:space="preserve">нитрофенол (ДНФ) ауксиндердің тасымалдануын толық тежейтіндігі </w:t>
      </w:r>
      <w:r w:rsidRPr="00680CBE">
        <w:rPr>
          <w:noProof/>
          <w:spacing w:val="-7"/>
          <w:sz w:val="28"/>
          <w:szCs w:val="28"/>
          <w:lang w:val="kk-KZ"/>
        </w:rPr>
        <w:t>байқалады. Йодацетат, фенилмеркурхлорид, трийодбензол қышқылы сияқты химиялық қосындылар да осылайша әсер етеді.</w:t>
      </w:r>
    </w:p>
    <w:p w:rsidR="00783FFB" w:rsidRPr="00680CBE" w:rsidRDefault="00783FFB" w:rsidP="00680CBE">
      <w:pPr>
        <w:shd w:val="clear" w:color="auto" w:fill="FFFFFF"/>
        <w:ind w:firstLine="426"/>
        <w:jc w:val="both"/>
        <w:rPr>
          <w:noProof/>
          <w:spacing w:val="-8"/>
          <w:sz w:val="28"/>
          <w:szCs w:val="28"/>
          <w:lang w:val="kk-KZ"/>
        </w:rPr>
      </w:pPr>
      <w:r w:rsidRPr="00680CBE">
        <w:rPr>
          <w:noProof/>
          <w:spacing w:val="-4"/>
          <w:sz w:val="28"/>
          <w:szCs w:val="28"/>
          <w:lang w:val="kk-KZ"/>
        </w:rPr>
        <w:t xml:space="preserve">Соңғы кезде химиялық құрылымы жағынан урацилге жақын </w:t>
      </w:r>
      <w:r w:rsidRPr="00680CBE">
        <w:rPr>
          <w:noProof/>
          <w:spacing w:val="-3"/>
          <w:sz w:val="28"/>
          <w:szCs w:val="28"/>
          <w:lang w:val="kk-KZ"/>
        </w:rPr>
        <w:t xml:space="preserve">малеин қышқылының гидразиді де өсімдіктің тыныс алуында </w:t>
      </w:r>
      <w:r w:rsidRPr="00680CBE">
        <w:rPr>
          <w:noProof/>
          <w:spacing w:val="-8"/>
          <w:sz w:val="28"/>
          <w:szCs w:val="28"/>
          <w:lang w:val="kk-KZ"/>
        </w:rPr>
        <w:t>оттегінің сіңуін нашарлататындығы белгілі болды.</w:t>
      </w:r>
    </w:p>
    <w:p w:rsidR="00783FFB" w:rsidRPr="00680CBE" w:rsidRDefault="00783FFB" w:rsidP="00680CBE">
      <w:pPr>
        <w:tabs>
          <w:tab w:val="left" w:pos="426"/>
        </w:tabs>
        <w:ind w:firstLine="426"/>
        <w:jc w:val="both"/>
        <w:rPr>
          <w:sz w:val="28"/>
          <w:szCs w:val="28"/>
          <w:lang w:val="kk-KZ"/>
        </w:rPr>
      </w:pPr>
    </w:p>
    <w:p w:rsidR="00783FFB" w:rsidRPr="00680CBE" w:rsidRDefault="00783FFB" w:rsidP="00680CBE">
      <w:pPr>
        <w:ind w:firstLine="426"/>
        <w:jc w:val="both"/>
        <w:rPr>
          <w:b/>
          <w:sz w:val="28"/>
          <w:szCs w:val="28"/>
          <w:lang w:val="kk-KZ"/>
        </w:rPr>
      </w:pPr>
      <w:r w:rsidRPr="00680CBE">
        <w:rPr>
          <w:b/>
          <w:sz w:val="28"/>
          <w:szCs w:val="28"/>
          <w:lang w:val="kk-KZ"/>
        </w:rPr>
        <w:t>Бақылау сұрақтары:</w:t>
      </w:r>
    </w:p>
    <w:p w:rsidR="00783FFB" w:rsidRPr="00680CBE" w:rsidRDefault="00783FFB" w:rsidP="00680CBE">
      <w:pPr>
        <w:ind w:firstLine="426"/>
        <w:jc w:val="both"/>
        <w:rPr>
          <w:sz w:val="28"/>
          <w:szCs w:val="28"/>
          <w:lang w:val="kk-KZ"/>
        </w:rPr>
      </w:pPr>
      <w:r w:rsidRPr="00680CBE">
        <w:rPr>
          <w:sz w:val="28"/>
          <w:szCs w:val="28"/>
          <w:lang w:val="kk-KZ"/>
        </w:rPr>
        <w:t>1. Тыныс алу мен ашу процестерінің байланыстылығы.</w:t>
      </w:r>
    </w:p>
    <w:p w:rsidR="00783FFB" w:rsidRPr="00680CBE" w:rsidRDefault="00783FFB" w:rsidP="00680CBE">
      <w:pPr>
        <w:ind w:firstLine="426"/>
        <w:jc w:val="both"/>
        <w:rPr>
          <w:sz w:val="28"/>
          <w:szCs w:val="28"/>
          <w:lang w:val="kk-KZ"/>
        </w:rPr>
      </w:pPr>
      <w:r w:rsidRPr="00680CBE">
        <w:rPr>
          <w:sz w:val="28"/>
          <w:szCs w:val="28"/>
          <w:lang w:val="kk-KZ"/>
        </w:rPr>
        <w:t>2. Қанттың өзгеруінің алғашқы сатысы.</w:t>
      </w:r>
    </w:p>
    <w:p w:rsidR="00783FFB" w:rsidRPr="00680CBE" w:rsidRDefault="00783FFB" w:rsidP="00680CBE">
      <w:pPr>
        <w:ind w:firstLine="426"/>
        <w:jc w:val="both"/>
        <w:rPr>
          <w:sz w:val="28"/>
          <w:szCs w:val="28"/>
          <w:lang w:val="kk-KZ"/>
        </w:rPr>
      </w:pPr>
      <w:r w:rsidRPr="00680CBE">
        <w:rPr>
          <w:sz w:val="28"/>
          <w:szCs w:val="28"/>
          <w:lang w:val="kk-KZ"/>
        </w:rPr>
        <w:t>3. Тыныс алу мен ашудың генетикалық байланыстылығы туралы теориясы.</w:t>
      </w:r>
    </w:p>
    <w:p w:rsidR="00783FFB" w:rsidRPr="00680CBE" w:rsidRDefault="00783FFB" w:rsidP="00680CBE">
      <w:pPr>
        <w:ind w:firstLine="426"/>
        <w:jc w:val="both"/>
        <w:rPr>
          <w:sz w:val="28"/>
          <w:szCs w:val="28"/>
          <w:lang w:val="kk-KZ"/>
        </w:rPr>
      </w:pPr>
      <w:r w:rsidRPr="00680CBE">
        <w:rPr>
          <w:sz w:val="28"/>
          <w:szCs w:val="28"/>
          <w:lang w:val="kk-KZ"/>
        </w:rPr>
        <w:t xml:space="preserve">4. Қалыпты тыныс алудың ерекше алғашқы сатысы. </w:t>
      </w:r>
    </w:p>
    <w:p w:rsidR="002356DF" w:rsidRDefault="002356DF" w:rsidP="002356DF">
      <w:pPr>
        <w:tabs>
          <w:tab w:val="left" w:pos="360"/>
        </w:tabs>
        <w:ind w:firstLine="426"/>
        <w:jc w:val="both"/>
        <w:rPr>
          <w:b/>
          <w:sz w:val="28"/>
          <w:szCs w:val="28"/>
          <w:lang w:val="kk-KZ"/>
        </w:rPr>
      </w:pPr>
    </w:p>
    <w:p w:rsidR="002356DF" w:rsidRPr="00680CBE" w:rsidRDefault="002356DF" w:rsidP="002356DF">
      <w:pPr>
        <w:tabs>
          <w:tab w:val="left" w:pos="360"/>
        </w:tabs>
        <w:ind w:firstLine="426"/>
        <w:jc w:val="both"/>
        <w:rPr>
          <w:b/>
          <w:sz w:val="28"/>
          <w:szCs w:val="28"/>
          <w:lang w:val="kk-KZ"/>
        </w:rPr>
      </w:pPr>
      <w:r w:rsidRPr="00680CBE">
        <w:rPr>
          <w:b/>
          <w:sz w:val="28"/>
          <w:szCs w:val="28"/>
          <w:lang w:val="kk-KZ"/>
        </w:rPr>
        <w:t>Әдебиеттер:</w:t>
      </w:r>
    </w:p>
    <w:p w:rsidR="002356DF" w:rsidRPr="00680CBE" w:rsidRDefault="002356DF" w:rsidP="002356DF">
      <w:pPr>
        <w:autoSpaceDE w:val="0"/>
        <w:autoSpaceDN w:val="0"/>
        <w:adjustRightInd w:val="0"/>
        <w:ind w:firstLine="426"/>
        <w:jc w:val="both"/>
        <w:rPr>
          <w:sz w:val="28"/>
          <w:szCs w:val="28"/>
          <w:lang w:val="kk-KZ"/>
        </w:rPr>
      </w:pPr>
      <w:r w:rsidRPr="00680CBE">
        <w:rPr>
          <w:sz w:val="28"/>
          <w:szCs w:val="28"/>
          <w:lang w:val="kk-KZ"/>
        </w:rPr>
        <w:t>1.Қалекенұлы Ж. Өсімдіктер физиологиясы. Қазақ университеті, Алматы,1996.</w:t>
      </w:r>
    </w:p>
    <w:p w:rsidR="002356DF" w:rsidRPr="00680CBE" w:rsidRDefault="002356DF" w:rsidP="002356DF">
      <w:pPr>
        <w:autoSpaceDE w:val="0"/>
        <w:autoSpaceDN w:val="0"/>
        <w:adjustRightInd w:val="0"/>
        <w:ind w:firstLine="426"/>
        <w:jc w:val="both"/>
        <w:rPr>
          <w:sz w:val="28"/>
          <w:szCs w:val="28"/>
        </w:rPr>
      </w:pPr>
      <w:r w:rsidRPr="00680CBE">
        <w:rPr>
          <w:sz w:val="28"/>
          <w:szCs w:val="28"/>
        </w:rPr>
        <w:t>2. Медведев С.С. Физиология растений. Изд-во СПбГУ, 2004.</w:t>
      </w:r>
    </w:p>
    <w:p w:rsidR="002356DF" w:rsidRPr="00680CBE" w:rsidRDefault="002356DF" w:rsidP="002356DF">
      <w:pPr>
        <w:autoSpaceDE w:val="0"/>
        <w:autoSpaceDN w:val="0"/>
        <w:adjustRightInd w:val="0"/>
        <w:ind w:firstLine="426"/>
        <w:jc w:val="both"/>
        <w:rPr>
          <w:sz w:val="28"/>
          <w:szCs w:val="28"/>
        </w:rPr>
      </w:pPr>
      <w:r w:rsidRPr="00680CBE">
        <w:rPr>
          <w:sz w:val="28"/>
          <w:szCs w:val="28"/>
        </w:rPr>
        <w:t>3. Алехина Н.Д., Балнокин Ю.В., Гавриленко В.Ф. т.б. Физиология растений. М.,Изд. центр“Академия” . 2005.</w:t>
      </w:r>
    </w:p>
    <w:p w:rsidR="002356DF" w:rsidRPr="00680CBE" w:rsidRDefault="002356DF" w:rsidP="002356DF">
      <w:pPr>
        <w:autoSpaceDE w:val="0"/>
        <w:autoSpaceDN w:val="0"/>
        <w:adjustRightInd w:val="0"/>
        <w:ind w:firstLine="426"/>
        <w:jc w:val="both"/>
        <w:rPr>
          <w:sz w:val="28"/>
          <w:szCs w:val="28"/>
        </w:rPr>
      </w:pPr>
      <w:r w:rsidRPr="00680CBE">
        <w:rPr>
          <w:sz w:val="28"/>
          <w:szCs w:val="28"/>
        </w:rPr>
        <w:t>4.Полевой В.В. Физиология растений. М., Высшая школа, 1996.</w:t>
      </w:r>
    </w:p>
    <w:p w:rsidR="002356DF" w:rsidRPr="00680CBE" w:rsidRDefault="002356DF" w:rsidP="002356DF">
      <w:pPr>
        <w:autoSpaceDE w:val="0"/>
        <w:autoSpaceDN w:val="0"/>
        <w:adjustRightInd w:val="0"/>
        <w:ind w:firstLine="426"/>
        <w:jc w:val="both"/>
        <w:rPr>
          <w:sz w:val="28"/>
          <w:szCs w:val="28"/>
        </w:rPr>
      </w:pPr>
      <w:r w:rsidRPr="00680CBE">
        <w:rPr>
          <w:sz w:val="28"/>
          <w:szCs w:val="28"/>
        </w:rPr>
        <w:t>6. Либберт Э. Физиология растений. М., Мир. 1976.</w:t>
      </w:r>
    </w:p>
    <w:p w:rsidR="00783FFB" w:rsidRPr="002356DF" w:rsidRDefault="00783FFB" w:rsidP="00680CBE">
      <w:pPr>
        <w:rPr>
          <w:sz w:val="28"/>
          <w:szCs w:val="28"/>
        </w:rPr>
      </w:pPr>
    </w:p>
    <w:p w:rsidR="00783FFB" w:rsidRDefault="00D31D00" w:rsidP="00680CBE">
      <w:pPr>
        <w:tabs>
          <w:tab w:val="left" w:pos="1833"/>
        </w:tabs>
        <w:rPr>
          <w:sz w:val="28"/>
          <w:szCs w:val="28"/>
          <w:lang w:val="kk-KZ"/>
        </w:rPr>
      </w:pPr>
      <w:r w:rsidRPr="00680CBE">
        <w:rPr>
          <w:sz w:val="28"/>
          <w:szCs w:val="28"/>
          <w:lang w:val="kk-KZ"/>
        </w:rPr>
        <w:tab/>
      </w:r>
    </w:p>
    <w:p w:rsidR="005141A3" w:rsidRPr="00680CBE" w:rsidRDefault="005141A3" w:rsidP="00680CBE">
      <w:pPr>
        <w:tabs>
          <w:tab w:val="left" w:pos="1833"/>
        </w:tabs>
        <w:rPr>
          <w:sz w:val="28"/>
          <w:szCs w:val="28"/>
          <w:lang w:val="kk-KZ"/>
        </w:rPr>
      </w:pPr>
    </w:p>
    <w:p w:rsidR="002356DF" w:rsidRDefault="002356DF" w:rsidP="002356DF">
      <w:pPr>
        <w:jc w:val="center"/>
        <w:rPr>
          <w:b/>
          <w:sz w:val="28"/>
          <w:szCs w:val="28"/>
          <w:lang w:val="kk-KZ"/>
        </w:rPr>
      </w:pPr>
      <w:r w:rsidRPr="002356DF">
        <w:rPr>
          <w:b/>
          <w:sz w:val="28"/>
          <w:szCs w:val="28"/>
          <w:lang w:val="kk-KZ"/>
        </w:rPr>
        <w:lastRenderedPageBreak/>
        <w:t xml:space="preserve">Практикалық сабақ №  </w:t>
      </w:r>
      <w:r w:rsidR="004A3DCC" w:rsidRPr="00680CBE">
        <w:rPr>
          <w:b/>
          <w:sz w:val="28"/>
          <w:szCs w:val="28"/>
          <w:lang w:val="kk-KZ"/>
        </w:rPr>
        <w:t>14.</w:t>
      </w:r>
      <w:r w:rsidR="00783FFB" w:rsidRPr="00680CBE">
        <w:rPr>
          <w:b/>
          <w:sz w:val="28"/>
          <w:szCs w:val="28"/>
          <w:lang w:val="kk-KZ"/>
        </w:rPr>
        <w:t xml:space="preserve"> </w:t>
      </w:r>
    </w:p>
    <w:p w:rsidR="002356DF" w:rsidRDefault="002356DF" w:rsidP="00680CBE">
      <w:pPr>
        <w:tabs>
          <w:tab w:val="left" w:pos="426"/>
        </w:tabs>
        <w:ind w:firstLine="426"/>
        <w:jc w:val="both"/>
        <w:rPr>
          <w:b/>
          <w:sz w:val="28"/>
          <w:szCs w:val="28"/>
          <w:lang w:val="kk-KZ"/>
        </w:rPr>
      </w:pPr>
    </w:p>
    <w:p w:rsidR="00783FFB" w:rsidRPr="00931216" w:rsidRDefault="00236765" w:rsidP="00680CBE">
      <w:pPr>
        <w:tabs>
          <w:tab w:val="left" w:pos="426"/>
        </w:tabs>
        <w:ind w:firstLine="426"/>
        <w:jc w:val="both"/>
        <w:rPr>
          <w:b/>
          <w:sz w:val="28"/>
          <w:szCs w:val="28"/>
          <w:lang w:val="kk-KZ"/>
        </w:rPr>
      </w:pPr>
      <w:r>
        <w:rPr>
          <w:b/>
          <w:sz w:val="28"/>
          <w:szCs w:val="28"/>
          <w:lang w:val="kk-KZ"/>
        </w:rPr>
        <w:t>Сабақтың тақырыбы</w:t>
      </w:r>
      <w:r w:rsidRPr="00236765">
        <w:rPr>
          <w:b/>
          <w:sz w:val="28"/>
          <w:szCs w:val="28"/>
          <w:lang w:val="kk-KZ"/>
        </w:rPr>
        <w:t xml:space="preserve">: </w:t>
      </w:r>
      <w:r w:rsidRPr="009622F2">
        <w:rPr>
          <w:sz w:val="18"/>
          <w:szCs w:val="18"/>
          <w:lang w:val="kk-KZ"/>
        </w:rPr>
        <w:t xml:space="preserve">. </w:t>
      </w:r>
      <w:r w:rsidR="00931216" w:rsidRPr="00931216">
        <w:rPr>
          <w:b/>
          <w:sz w:val="28"/>
          <w:szCs w:val="28"/>
          <w:lang w:val="kk-KZ"/>
        </w:rPr>
        <w:t>Өсімдіктердің өсу сатылары</w:t>
      </w:r>
    </w:p>
    <w:p w:rsidR="00783FFB" w:rsidRPr="00680CBE" w:rsidRDefault="00236765" w:rsidP="00680CBE">
      <w:pPr>
        <w:tabs>
          <w:tab w:val="left" w:pos="426"/>
        </w:tabs>
        <w:ind w:firstLine="426"/>
        <w:jc w:val="both"/>
        <w:rPr>
          <w:b/>
          <w:sz w:val="28"/>
          <w:szCs w:val="28"/>
          <w:lang w:val="kk-KZ"/>
        </w:rPr>
      </w:pPr>
      <w:r>
        <w:rPr>
          <w:b/>
          <w:sz w:val="28"/>
          <w:szCs w:val="28"/>
          <w:lang w:val="kk-KZ"/>
        </w:rPr>
        <w:t>Сабақтың жоспары</w:t>
      </w:r>
      <w:r w:rsidRPr="007B4944">
        <w:rPr>
          <w:b/>
          <w:sz w:val="28"/>
          <w:szCs w:val="28"/>
          <w:lang w:val="kk-KZ"/>
        </w:rPr>
        <w:t>:</w:t>
      </w:r>
    </w:p>
    <w:p w:rsidR="00D31D00" w:rsidRPr="00236765" w:rsidRDefault="00931216" w:rsidP="00680CBE">
      <w:pPr>
        <w:ind w:firstLine="426"/>
        <w:jc w:val="both"/>
        <w:rPr>
          <w:sz w:val="28"/>
          <w:szCs w:val="28"/>
          <w:lang w:val="kk-KZ"/>
        </w:rPr>
      </w:pPr>
      <w:r w:rsidRPr="00236765">
        <w:rPr>
          <w:sz w:val="28"/>
          <w:szCs w:val="28"/>
          <w:lang w:val="kk-KZ"/>
        </w:rPr>
        <w:t>1</w:t>
      </w:r>
      <w:r w:rsidR="00D31D00" w:rsidRPr="00236765">
        <w:rPr>
          <w:sz w:val="28"/>
          <w:szCs w:val="28"/>
          <w:lang w:val="kk-KZ"/>
        </w:rPr>
        <w:t xml:space="preserve"> Дамудың жастық сатысы. Қартаю жəне құру сатысы. Өсімдік гүлдерінің, жемістерінің жəне басқа азықтық бөліктерінің түзілуі, пісіп жетілуі.</w:t>
      </w:r>
    </w:p>
    <w:p w:rsidR="00D31D00" w:rsidRPr="00236765" w:rsidRDefault="00931216" w:rsidP="00680CBE">
      <w:pPr>
        <w:ind w:firstLine="426"/>
        <w:jc w:val="both"/>
        <w:rPr>
          <w:sz w:val="28"/>
          <w:szCs w:val="28"/>
          <w:lang w:val="kk-KZ"/>
        </w:rPr>
      </w:pPr>
      <w:r w:rsidRPr="00236765">
        <w:rPr>
          <w:sz w:val="28"/>
          <w:szCs w:val="28"/>
          <w:lang w:val="kk-KZ"/>
        </w:rPr>
        <w:t>2</w:t>
      </w:r>
      <w:r w:rsidR="00D31D00" w:rsidRPr="00236765">
        <w:rPr>
          <w:sz w:val="28"/>
          <w:szCs w:val="28"/>
          <w:lang w:val="kk-KZ"/>
        </w:rPr>
        <w:t xml:space="preserve"> Жапырақтардың түсуі. Бүршіктер мен ұрықтардың тыныштық кезеніне өтуі. </w:t>
      </w:r>
    </w:p>
    <w:p w:rsidR="00D31D00" w:rsidRPr="00236765" w:rsidRDefault="00236765" w:rsidP="00680CBE">
      <w:pPr>
        <w:ind w:firstLine="426"/>
        <w:jc w:val="both"/>
        <w:rPr>
          <w:b/>
          <w:sz w:val="28"/>
          <w:szCs w:val="28"/>
          <w:lang w:val="kk-KZ"/>
        </w:rPr>
      </w:pPr>
      <w:r>
        <w:rPr>
          <w:b/>
          <w:sz w:val="28"/>
          <w:szCs w:val="28"/>
          <w:lang w:val="kk-KZ"/>
        </w:rPr>
        <w:t>Мақсаты және  міндеті, ісерлік, дағдылар:</w:t>
      </w:r>
      <w:r w:rsidRPr="00236765">
        <w:rPr>
          <w:sz w:val="28"/>
          <w:szCs w:val="28"/>
          <w:lang w:val="kk-KZ"/>
        </w:rPr>
        <w:t xml:space="preserve"> </w:t>
      </w:r>
      <w:r>
        <w:rPr>
          <w:sz w:val="28"/>
          <w:szCs w:val="28"/>
          <w:lang w:val="kk-KZ"/>
        </w:rPr>
        <w:t>Дамудың жастық сатысын,</w:t>
      </w:r>
      <w:r w:rsidRPr="00236765">
        <w:rPr>
          <w:sz w:val="28"/>
          <w:szCs w:val="28"/>
          <w:lang w:val="kk-KZ"/>
        </w:rPr>
        <w:t xml:space="preserve"> </w:t>
      </w:r>
      <w:r>
        <w:rPr>
          <w:sz w:val="28"/>
          <w:szCs w:val="28"/>
          <w:lang w:val="kk-KZ"/>
        </w:rPr>
        <w:t>қ</w:t>
      </w:r>
      <w:r w:rsidRPr="00236765">
        <w:rPr>
          <w:sz w:val="28"/>
          <w:szCs w:val="28"/>
          <w:lang w:val="kk-KZ"/>
        </w:rPr>
        <w:t>артаю жəне құру сатысы</w:t>
      </w:r>
      <w:r>
        <w:rPr>
          <w:sz w:val="28"/>
          <w:szCs w:val="28"/>
          <w:lang w:val="kk-KZ"/>
        </w:rPr>
        <w:t>н,</w:t>
      </w:r>
      <w:r w:rsidRPr="00236765">
        <w:rPr>
          <w:sz w:val="28"/>
          <w:szCs w:val="28"/>
          <w:lang w:val="kk-KZ"/>
        </w:rPr>
        <w:t xml:space="preserve"> </w:t>
      </w:r>
      <w:r>
        <w:rPr>
          <w:sz w:val="28"/>
          <w:szCs w:val="28"/>
          <w:lang w:val="kk-KZ"/>
        </w:rPr>
        <w:t>ө</w:t>
      </w:r>
      <w:r w:rsidRPr="00236765">
        <w:rPr>
          <w:sz w:val="28"/>
          <w:szCs w:val="28"/>
          <w:lang w:val="kk-KZ"/>
        </w:rPr>
        <w:t>сімдік гүлдерінің, жемістерінің жəне басқа азықтық бөліктерінің түзілуі, пісіп жетілуі</w:t>
      </w:r>
      <w:r>
        <w:rPr>
          <w:sz w:val="28"/>
          <w:szCs w:val="28"/>
          <w:lang w:val="kk-KZ"/>
        </w:rPr>
        <w:t xml:space="preserve">н </w:t>
      </w:r>
      <w:r w:rsidRPr="00832B22">
        <w:rPr>
          <w:sz w:val="28"/>
          <w:szCs w:val="28"/>
          <w:lang w:val="kk-KZ"/>
        </w:rPr>
        <w:t>оқып</w:t>
      </w:r>
      <w:r>
        <w:rPr>
          <w:sz w:val="28"/>
          <w:szCs w:val="28"/>
          <w:lang w:val="kk-KZ"/>
        </w:rPr>
        <w:t xml:space="preserve">  тереңірек</w:t>
      </w:r>
      <w:r w:rsidRPr="00832B22">
        <w:rPr>
          <w:sz w:val="28"/>
          <w:szCs w:val="28"/>
          <w:lang w:val="kk-KZ"/>
        </w:rPr>
        <w:t xml:space="preserve">       меңгеру.      </w:t>
      </w:r>
    </w:p>
    <w:p w:rsidR="00236765" w:rsidRDefault="00236765" w:rsidP="00236765">
      <w:pPr>
        <w:rPr>
          <w:b/>
          <w:sz w:val="28"/>
          <w:szCs w:val="28"/>
          <w:lang w:val="kk-KZ"/>
        </w:rPr>
      </w:pPr>
    </w:p>
    <w:p w:rsidR="00236765" w:rsidRDefault="00236765" w:rsidP="00236765">
      <w:pPr>
        <w:rPr>
          <w:b/>
          <w:sz w:val="28"/>
          <w:szCs w:val="28"/>
          <w:lang w:val="kk-KZ"/>
        </w:rPr>
      </w:pPr>
      <w:r>
        <w:rPr>
          <w:b/>
          <w:sz w:val="28"/>
          <w:szCs w:val="28"/>
          <w:lang w:val="kk-KZ"/>
        </w:rPr>
        <w:t>Қысқаша теориялық мәліметтер:</w:t>
      </w:r>
    </w:p>
    <w:p w:rsidR="00236765" w:rsidRDefault="00236765" w:rsidP="00680CBE">
      <w:pPr>
        <w:ind w:firstLine="426"/>
        <w:jc w:val="both"/>
        <w:rPr>
          <w:b/>
          <w:sz w:val="28"/>
          <w:szCs w:val="28"/>
          <w:lang w:val="kk-KZ"/>
        </w:rPr>
      </w:pPr>
    </w:p>
    <w:p w:rsidR="00783FFB" w:rsidRPr="00680CBE" w:rsidRDefault="00931216" w:rsidP="00680CBE">
      <w:pPr>
        <w:ind w:firstLine="426"/>
        <w:jc w:val="both"/>
        <w:rPr>
          <w:b/>
          <w:sz w:val="28"/>
          <w:szCs w:val="28"/>
          <w:lang w:val="kk-KZ"/>
        </w:rPr>
      </w:pPr>
      <w:r>
        <w:rPr>
          <w:b/>
          <w:sz w:val="28"/>
          <w:szCs w:val="28"/>
          <w:lang w:val="kk-KZ"/>
        </w:rPr>
        <w:t>1</w:t>
      </w:r>
      <w:r w:rsidR="00783FFB" w:rsidRPr="00680CBE">
        <w:rPr>
          <w:b/>
          <w:sz w:val="28"/>
          <w:szCs w:val="28"/>
          <w:lang w:val="kk-KZ"/>
        </w:rPr>
        <w:t xml:space="preserve"> Дамудың жастық сатысы. Қартаю жəне құру сатысы. Өсімдік гүлдерінің, жемістерінің жəне басқа азықтық бөліктерінің түзілуі, пісіп жетілуі</w:t>
      </w:r>
    </w:p>
    <w:p w:rsidR="00783FFB" w:rsidRPr="00680CBE" w:rsidRDefault="00783FFB" w:rsidP="00680CBE">
      <w:pPr>
        <w:shd w:val="clear" w:color="auto" w:fill="FFFFFF"/>
        <w:ind w:firstLine="426"/>
        <w:jc w:val="both"/>
        <w:rPr>
          <w:noProof/>
          <w:color w:val="FF0000"/>
          <w:spacing w:val="-1"/>
          <w:sz w:val="28"/>
          <w:szCs w:val="28"/>
          <w:lang w:val="kk-KZ"/>
        </w:rPr>
      </w:pPr>
      <w:r w:rsidRPr="00680CBE">
        <w:rPr>
          <w:noProof/>
          <w:spacing w:val="-2"/>
          <w:sz w:val="28"/>
          <w:szCs w:val="28"/>
          <w:lang w:val="kk-KZ"/>
        </w:rPr>
        <w:t>Жеке өсімдіктің, немесе хайуанаттьщ алғашқы ұрықтанудан (зиго-тадан) бастап тіршілігінің ақырына дейінгі барлық өзгерістерді қамти</w:t>
      </w:r>
      <w:r w:rsidRPr="00680CBE">
        <w:rPr>
          <w:noProof/>
          <w:sz w:val="28"/>
          <w:szCs w:val="28"/>
          <w:lang w:val="kk-KZ"/>
        </w:rPr>
        <w:t xml:space="preserve">тын даму дәуірі оның өмірі немесе онтогенезі деп аталады. Өсімдік өмірі тұқымньщ өнуінен немесе жеке мүшенің (бүршік) қайталап </w:t>
      </w:r>
      <w:r w:rsidRPr="00680CBE">
        <w:rPr>
          <w:noProof/>
          <w:spacing w:val="-4"/>
          <w:sz w:val="28"/>
          <w:szCs w:val="28"/>
          <w:lang w:val="kk-KZ"/>
        </w:rPr>
        <w:t xml:space="preserve">көктеуінен басталып, жаңа тұқымның, немесе жемістің пісіп жетілуімен </w:t>
      </w:r>
      <w:r w:rsidRPr="00680CBE">
        <w:rPr>
          <w:noProof/>
          <w:sz w:val="28"/>
          <w:szCs w:val="28"/>
          <w:lang w:val="kk-KZ"/>
        </w:rPr>
        <w:t>аяқталады.</w:t>
      </w:r>
    </w:p>
    <w:p w:rsidR="00783FFB" w:rsidRPr="00680CBE" w:rsidRDefault="00783FFB" w:rsidP="00680CBE">
      <w:pPr>
        <w:shd w:val="clear" w:color="auto" w:fill="FFFFFF"/>
        <w:ind w:firstLine="426"/>
        <w:jc w:val="both"/>
        <w:rPr>
          <w:sz w:val="28"/>
          <w:szCs w:val="28"/>
          <w:lang w:val="kk-KZ"/>
        </w:rPr>
      </w:pPr>
      <w:r w:rsidRPr="00680CBE">
        <w:rPr>
          <w:noProof/>
          <w:spacing w:val="-1"/>
          <w:sz w:val="28"/>
          <w:szCs w:val="28"/>
          <w:lang w:val="kk-KZ"/>
        </w:rPr>
        <w:t>Жеке өсімдіктің қалыптасу жағдайлары - филогенезге, оның тұ-</w:t>
      </w:r>
      <w:r w:rsidRPr="00680CBE">
        <w:rPr>
          <w:noProof/>
          <w:sz w:val="28"/>
          <w:szCs w:val="28"/>
          <w:lang w:val="kk-KZ"/>
        </w:rPr>
        <w:t>қымқуалаушылығына және өзгергіштігіне, даму дөуіріңдегі нақты жағдайларға төуелді болады.</w:t>
      </w:r>
    </w:p>
    <w:p w:rsidR="00783FFB" w:rsidRPr="00680CBE" w:rsidRDefault="00783FFB" w:rsidP="00680CBE">
      <w:pPr>
        <w:shd w:val="clear" w:color="auto" w:fill="FFFFFF"/>
        <w:ind w:firstLine="426"/>
        <w:jc w:val="both"/>
        <w:rPr>
          <w:sz w:val="28"/>
          <w:szCs w:val="28"/>
          <w:lang w:val="kk-KZ"/>
        </w:rPr>
      </w:pPr>
      <w:r w:rsidRPr="00680CBE">
        <w:rPr>
          <w:noProof/>
          <w:spacing w:val="-4"/>
          <w:sz w:val="28"/>
          <w:szCs w:val="28"/>
          <w:lang w:val="kk-KZ"/>
        </w:rPr>
        <w:t>Өсімдік өмірі бірнеше сатыға бөлінеді. Бір сатының екіншіге ауысу</w:t>
      </w:r>
      <w:r w:rsidRPr="00680CBE">
        <w:rPr>
          <w:noProof/>
          <w:spacing w:val="-1"/>
          <w:sz w:val="28"/>
          <w:szCs w:val="28"/>
          <w:lang w:val="kk-KZ"/>
        </w:rPr>
        <w:t xml:space="preserve">ының негізгі белгісі тиісті сатыға тән алғашқы құрылымның пайда </w:t>
      </w:r>
      <w:r w:rsidRPr="00680CBE">
        <w:rPr>
          <w:noProof/>
          <w:sz w:val="28"/>
          <w:szCs w:val="28"/>
          <w:lang w:val="kk-KZ"/>
        </w:rPr>
        <w:t>болуы.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Өсімдіктердің жеке дамуының (онтогенезінің) сатылары мен </w:t>
      </w:r>
      <w:r w:rsidRPr="00680CBE">
        <w:rPr>
          <w:noProof/>
          <w:spacing w:val="-1"/>
          <w:sz w:val="28"/>
          <w:szCs w:val="28"/>
          <w:lang w:val="kk-KZ"/>
        </w:rPr>
        <w:t>оларға байланысты ерекше құрылымдар төмендегіше белгіленеді:</w:t>
      </w:r>
    </w:p>
    <w:p w:rsidR="00783FFB" w:rsidRPr="00680CBE" w:rsidRDefault="00783FFB" w:rsidP="00680CBE">
      <w:pPr>
        <w:shd w:val="clear" w:color="auto" w:fill="FFFFFF"/>
        <w:tabs>
          <w:tab w:val="left" w:pos="576"/>
        </w:tabs>
        <w:ind w:firstLine="426"/>
        <w:jc w:val="both"/>
        <w:rPr>
          <w:noProof/>
          <w:spacing w:val="-22"/>
          <w:sz w:val="28"/>
          <w:szCs w:val="28"/>
          <w:lang w:val="kk-KZ"/>
        </w:rPr>
      </w:pPr>
      <w:r w:rsidRPr="00680CBE">
        <w:rPr>
          <w:noProof/>
          <w:spacing w:val="-3"/>
          <w:sz w:val="28"/>
          <w:szCs w:val="28"/>
          <w:lang w:val="kk-KZ"/>
        </w:rPr>
        <w:t>Эмбриондық - зиготаның қалыптасуы.</w:t>
      </w:r>
    </w:p>
    <w:p w:rsidR="00783FFB" w:rsidRPr="00680CBE" w:rsidRDefault="00783FFB" w:rsidP="00680CBE">
      <w:pPr>
        <w:shd w:val="clear" w:color="auto" w:fill="FFFFFF"/>
        <w:tabs>
          <w:tab w:val="left" w:pos="576"/>
        </w:tabs>
        <w:ind w:firstLine="426"/>
        <w:jc w:val="both"/>
        <w:rPr>
          <w:noProof/>
          <w:spacing w:val="-15"/>
          <w:sz w:val="28"/>
          <w:szCs w:val="28"/>
          <w:lang w:val="kk-KZ"/>
        </w:rPr>
      </w:pPr>
      <w:r w:rsidRPr="00680CBE">
        <w:rPr>
          <w:noProof/>
          <w:sz w:val="28"/>
          <w:szCs w:val="28"/>
          <w:lang w:val="kk-KZ"/>
        </w:rPr>
        <w:t xml:space="preserve">Жастық - балауса (ювенильдік) - үрықтың өнуі және негізгі </w:t>
      </w:r>
      <w:r w:rsidRPr="00680CBE">
        <w:rPr>
          <w:noProof/>
          <w:spacing w:val="-2"/>
          <w:sz w:val="28"/>
          <w:szCs w:val="28"/>
          <w:lang w:val="kk-KZ"/>
        </w:rPr>
        <w:t>өсу мүшелердің (жапырақ, сабақ, тамыр) қалыптасуы.</w:t>
      </w:r>
    </w:p>
    <w:p w:rsidR="00783FFB" w:rsidRPr="00680CBE" w:rsidRDefault="00783FFB" w:rsidP="00680CBE">
      <w:pPr>
        <w:shd w:val="clear" w:color="auto" w:fill="FFFFFF"/>
        <w:tabs>
          <w:tab w:val="left" w:pos="576"/>
        </w:tabs>
        <w:ind w:firstLine="426"/>
        <w:jc w:val="both"/>
        <w:rPr>
          <w:noProof/>
          <w:spacing w:val="-18"/>
          <w:sz w:val="28"/>
          <w:szCs w:val="28"/>
          <w:lang w:val="kk-KZ"/>
        </w:rPr>
      </w:pPr>
      <w:r w:rsidRPr="00680CBE">
        <w:rPr>
          <w:noProof/>
          <w:sz w:val="28"/>
          <w:szCs w:val="28"/>
          <w:lang w:val="kk-KZ"/>
        </w:rPr>
        <w:t>Жетілу (жыныстық), толығу - гүл бастамаларының пайда болуы, көбею мүшелерінің (гүлдердің) қалыптасуы.</w:t>
      </w:r>
    </w:p>
    <w:p w:rsidR="00783FFB" w:rsidRPr="00680CBE" w:rsidRDefault="00783FFB" w:rsidP="00680CBE">
      <w:pPr>
        <w:shd w:val="clear" w:color="auto" w:fill="FFFFFF"/>
        <w:tabs>
          <w:tab w:val="left" w:pos="576"/>
        </w:tabs>
        <w:ind w:firstLine="426"/>
        <w:jc w:val="both"/>
        <w:rPr>
          <w:noProof/>
          <w:spacing w:val="-14"/>
          <w:sz w:val="28"/>
          <w:szCs w:val="28"/>
          <w:lang w:val="kk-KZ"/>
        </w:rPr>
      </w:pPr>
      <w:r w:rsidRPr="00680CBE">
        <w:rPr>
          <w:noProof/>
          <w:spacing w:val="-2"/>
          <w:sz w:val="28"/>
          <w:szCs w:val="28"/>
          <w:lang w:val="kk-KZ"/>
        </w:rPr>
        <w:t xml:space="preserve">Көбею (жемістену) - тұқымдардың, жемістердің бір рет немесе </w:t>
      </w:r>
      <w:r w:rsidRPr="00680CBE">
        <w:rPr>
          <w:noProof/>
          <w:sz w:val="28"/>
          <w:szCs w:val="28"/>
          <w:lang w:val="kk-KZ"/>
        </w:rPr>
        <w:t>бірнеше қайталаньш қалыптасуы.</w:t>
      </w:r>
    </w:p>
    <w:p w:rsidR="00783FFB" w:rsidRPr="00680CBE" w:rsidRDefault="00783FFB" w:rsidP="00680CBE">
      <w:pPr>
        <w:shd w:val="clear" w:color="auto" w:fill="FFFFFF"/>
        <w:tabs>
          <w:tab w:val="left" w:pos="576"/>
        </w:tabs>
        <w:ind w:firstLine="426"/>
        <w:jc w:val="both"/>
        <w:rPr>
          <w:noProof/>
          <w:spacing w:val="-18"/>
          <w:sz w:val="28"/>
          <w:szCs w:val="28"/>
          <w:lang w:val="kk-KZ"/>
        </w:rPr>
      </w:pPr>
      <w:r w:rsidRPr="00680CBE">
        <w:rPr>
          <w:noProof/>
          <w:sz w:val="28"/>
          <w:szCs w:val="28"/>
          <w:lang w:val="kk-KZ"/>
        </w:rPr>
        <w:t>Қартаю (тозу) - ыдырау процестерінің және ырықсыз құрылымдардың басымдануы.</w:t>
      </w:r>
    </w:p>
    <w:p w:rsidR="00783FFB" w:rsidRPr="00680CBE" w:rsidRDefault="00783FFB" w:rsidP="00680CBE">
      <w:pPr>
        <w:shd w:val="clear" w:color="auto" w:fill="FFFFFF"/>
        <w:ind w:firstLine="426"/>
        <w:jc w:val="both"/>
        <w:rPr>
          <w:sz w:val="28"/>
          <w:szCs w:val="28"/>
          <w:lang w:val="kk-KZ"/>
        </w:rPr>
      </w:pPr>
      <w:r w:rsidRPr="00680CBE">
        <w:rPr>
          <w:noProof/>
          <w:spacing w:val="-2"/>
          <w:sz w:val="28"/>
          <w:szCs w:val="28"/>
          <w:lang w:val="kk-KZ"/>
        </w:rPr>
        <w:t xml:space="preserve">Әрбір жеке сатыда организмде жаңа қүрылымдардың пайда болуы тиісті физиологиялық, биохимиялық процестерден және өзгерістерден </w:t>
      </w:r>
      <w:r w:rsidRPr="00680CBE">
        <w:rPr>
          <w:noProof/>
          <w:sz w:val="28"/>
          <w:szCs w:val="28"/>
          <w:lang w:val="kk-KZ"/>
        </w:rPr>
        <w:t>кейін басталады.</w:t>
      </w:r>
    </w:p>
    <w:p w:rsidR="00783FFB" w:rsidRPr="00680CBE" w:rsidRDefault="00783FFB" w:rsidP="00680CBE">
      <w:pPr>
        <w:shd w:val="clear" w:color="auto" w:fill="FFFFFF"/>
        <w:ind w:firstLine="426"/>
        <w:jc w:val="both"/>
        <w:rPr>
          <w:sz w:val="28"/>
          <w:szCs w:val="28"/>
          <w:lang w:val="kk-KZ"/>
        </w:rPr>
      </w:pPr>
      <w:r w:rsidRPr="00680CBE">
        <w:rPr>
          <w:noProof/>
          <w:spacing w:val="-1"/>
          <w:sz w:val="28"/>
          <w:szCs w:val="28"/>
          <w:lang w:val="kk-KZ"/>
        </w:rPr>
        <w:t xml:space="preserve">Сонымен, белгілі ретаен, бірінен соң бірі жүзеге асатын физиологиялық, биохимиялық және морфологиялық өзгерістер өсімдіктің өсуі </w:t>
      </w:r>
      <w:r w:rsidRPr="00680CBE">
        <w:rPr>
          <w:noProof/>
          <w:sz w:val="28"/>
          <w:szCs w:val="28"/>
          <w:lang w:val="kk-KZ"/>
        </w:rPr>
        <w:t xml:space="preserve">мен дамуының жалпы, біртұтас процесі больп табылады. Онтогенез сатылары жасушалар, ұлпалар және мүшелер арасындағы өзара </w:t>
      </w:r>
      <w:r w:rsidRPr="00680CBE">
        <w:rPr>
          <w:noProof/>
          <w:spacing w:val="-1"/>
          <w:sz w:val="28"/>
          <w:szCs w:val="28"/>
          <w:lang w:val="kk-KZ"/>
        </w:rPr>
        <w:t xml:space="preserve">өрекеттестіктермен қатар жүзеге асады. Өсіп тұрған өсімдіктің жалпы </w:t>
      </w:r>
      <w:r w:rsidRPr="00680CBE">
        <w:rPr>
          <w:noProof/>
          <w:spacing w:val="-3"/>
          <w:sz w:val="28"/>
          <w:szCs w:val="28"/>
          <w:lang w:val="kk-KZ"/>
        </w:rPr>
        <w:t>биологиялық қасиеті, тұтастығы осы әрекеттестікке негізделген.</w:t>
      </w:r>
    </w:p>
    <w:p w:rsidR="00783FFB" w:rsidRPr="00680CBE" w:rsidRDefault="00783FFB" w:rsidP="00680CBE">
      <w:pPr>
        <w:shd w:val="clear" w:color="auto" w:fill="FFFFFF"/>
        <w:ind w:firstLine="426"/>
        <w:jc w:val="both"/>
        <w:rPr>
          <w:sz w:val="28"/>
          <w:szCs w:val="28"/>
          <w:lang w:val="kk-KZ"/>
        </w:rPr>
      </w:pPr>
      <w:r w:rsidRPr="00680CBE">
        <w:rPr>
          <w:noProof/>
          <w:spacing w:val="-3"/>
          <w:sz w:val="28"/>
          <w:szCs w:val="28"/>
          <w:lang w:val="kk-KZ"/>
        </w:rPr>
        <w:lastRenderedPageBreak/>
        <w:t xml:space="preserve">Өсімдік организмінің сыртқы ортаның белгілі жағдайларыңда жеке </w:t>
      </w:r>
      <w:r w:rsidRPr="00680CBE">
        <w:rPr>
          <w:noProof/>
          <w:spacing w:val="-1"/>
          <w:sz w:val="28"/>
          <w:szCs w:val="28"/>
          <w:lang w:val="kk-KZ"/>
        </w:rPr>
        <w:t>дамуының - онтогенезінің заңдылықтарын жете түсініп білу ғылым</w:t>
      </w:r>
      <w:r w:rsidRPr="00680CBE">
        <w:rPr>
          <w:noProof/>
          <w:sz w:val="28"/>
          <w:szCs w:val="28"/>
          <w:lang w:val="kk-KZ"/>
        </w:rPr>
        <w:t>да және практикада маңызды орын алады.</w:t>
      </w:r>
    </w:p>
    <w:p w:rsidR="00783FFB" w:rsidRPr="00680CBE" w:rsidRDefault="00783FFB" w:rsidP="00680CBE">
      <w:pPr>
        <w:shd w:val="clear" w:color="auto" w:fill="FFFFFF"/>
        <w:ind w:firstLine="426"/>
        <w:jc w:val="both"/>
        <w:rPr>
          <w:sz w:val="28"/>
          <w:szCs w:val="28"/>
          <w:lang w:val="kk-KZ"/>
        </w:rPr>
      </w:pPr>
      <w:r w:rsidRPr="00680CBE">
        <w:rPr>
          <w:noProof/>
          <w:spacing w:val="-1"/>
          <w:sz w:val="28"/>
          <w:szCs w:val="28"/>
          <w:lang w:val="kk-KZ"/>
        </w:rPr>
        <w:t xml:space="preserve">Өзінің даму өзгешеліктеріне байланысты өсімдіктер бір, екі және </w:t>
      </w:r>
      <w:r w:rsidRPr="00680CBE">
        <w:rPr>
          <w:noProof/>
          <w:spacing w:val="-4"/>
          <w:sz w:val="28"/>
          <w:szCs w:val="28"/>
          <w:lang w:val="kk-KZ"/>
        </w:rPr>
        <w:t xml:space="preserve">көпжылдық болып бөлінеді. Өз өмірінде бірақ рет гүлдеп, жемістенетін </w:t>
      </w:r>
      <w:r w:rsidRPr="00680CBE">
        <w:rPr>
          <w:noProof/>
          <w:spacing w:val="-2"/>
          <w:sz w:val="28"/>
          <w:szCs w:val="28"/>
          <w:lang w:val="kk-KZ"/>
        </w:rPr>
        <w:t xml:space="preserve">өсімдіктер </w:t>
      </w:r>
      <w:r w:rsidRPr="00680CBE">
        <w:rPr>
          <w:i/>
          <w:iCs/>
          <w:noProof/>
          <w:spacing w:val="-2"/>
          <w:sz w:val="28"/>
          <w:szCs w:val="28"/>
          <w:lang w:val="kk-KZ"/>
        </w:rPr>
        <w:t xml:space="preserve">монокарптылар </w:t>
      </w:r>
      <w:r w:rsidRPr="00680CBE">
        <w:rPr>
          <w:noProof/>
          <w:spacing w:val="-2"/>
          <w:sz w:val="28"/>
          <w:szCs w:val="28"/>
          <w:lang w:val="kk-KZ"/>
        </w:rPr>
        <w:t xml:space="preserve">деп аталады. Оларға бір жылдық, кейбір </w:t>
      </w:r>
      <w:r w:rsidRPr="00680CBE">
        <w:rPr>
          <w:noProof/>
          <w:sz w:val="28"/>
          <w:szCs w:val="28"/>
          <w:lang w:val="kk-KZ"/>
        </w:rPr>
        <w:t xml:space="preserve">көпжылдық - бамбук 220-30 жылдан соң гүлдеп, жемістеніп, қурап </w:t>
      </w:r>
      <w:r w:rsidRPr="00680CBE">
        <w:rPr>
          <w:noProof/>
          <w:spacing w:val="-3"/>
          <w:sz w:val="28"/>
          <w:szCs w:val="28"/>
          <w:lang w:val="kk-KZ"/>
        </w:rPr>
        <w:t xml:space="preserve">қалатын өсімдіктер жатады. Пальмалардың </w:t>
      </w:r>
      <w:r w:rsidRPr="00680CBE">
        <w:rPr>
          <w:i/>
          <w:iCs/>
          <w:noProof/>
          <w:spacing w:val="-3"/>
          <w:sz w:val="28"/>
          <w:szCs w:val="28"/>
          <w:lang w:val="kk-KZ"/>
        </w:rPr>
        <w:t xml:space="preserve">(Агесасеае </w:t>
      </w:r>
      <w:r w:rsidRPr="00680CBE">
        <w:rPr>
          <w:noProof/>
          <w:spacing w:val="-3"/>
          <w:sz w:val="28"/>
          <w:szCs w:val="28"/>
          <w:lang w:val="kk-KZ"/>
        </w:rPr>
        <w:t xml:space="preserve">немесе </w:t>
      </w:r>
      <w:r w:rsidRPr="00680CBE">
        <w:rPr>
          <w:i/>
          <w:iCs/>
          <w:noProof/>
          <w:spacing w:val="-3"/>
          <w:sz w:val="28"/>
          <w:szCs w:val="28"/>
          <w:lang w:val="kk-KZ"/>
        </w:rPr>
        <w:t xml:space="preserve">Раітаё) </w:t>
      </w:r>
      <w:r w:rsidRPr="00680CBE">
        <w:rPr>
          <w:noProof/>
          <w:spacing w:val="-1"/>
          <w:sz w:val="28"/>
          <w:szCs w:val="28"/>
          <w:lang w:val="kk-KZ"/>
        </w:rPr>
        <w:t xml:space="preserve">гүл шоғыры сабақ ұштарында орналасатын кейбір түрлері </w:t>
      </w:r>
      <w:r w:rsidRPr="00680CBE">
        <w:rPr>
          <w:i/>
          <w:iCs/>
          <w:noProof/>
          <w:spacing w:val="-1"/>
          <w:sz w:val="28"/>
          <w:szCs w:val="28"/>
          <w:lang w:val="kk-KZ"/>
        </w:rPr>
        <w:t xml:space="preserve">(Согурһа </w:t>
      </w:r>
      <w:r w:rsidRPr="00680CBE">
        <w:rPr>
          <w:i/>
          <w:iCs/>
          <w:noProof/>
          <w:spacing w:val="-2"/>
          <w:sz w:val="28"/>
          <w:szCs w:val="28"/>
          <w:lang w:val="kk-KZ"/>
        </w:rPr>
        <w:t xml:space="preserve">итһгасиіі/ега) </w:t>
      </w:r>
      <w:r w:rsidRPr="00680CBE">
        <w:rPr>
          <w:noProof/>
          <w:spacing w:val="-2"/>
          <w:sz w:val="28"/>
          <w:szCs w:val="28"/>
          <w:lang w:val="kk-KZ"/>
        </w:rPr>
        <w:t xml:space="preserve">көптеген жылдан соң гүлдеп, тұқымдары піскенсін, </w:t>
      </w:r>
      <w:r w:rsidRPr="00680CBE">
        <w:rPr>
          <w:noProof/>
          <w:spacing w:val="-3"/>
          <w:sz w:val="28"/>
          <w:szCs w:val="28"/>
          <w:lang w:val="kk-KZ"/>
        </w:rPr>
        <w:t xml:space="preserve">тіршілігін жояды. Мексика агавасы </w:t>
      </w:r>
      <w:r w:rsidRPr="00680CBE">
        <w:rPr>
          <w:i/>
          <w:iCs/>
          <w:noProof/>
          <w:spacing w:val="-3"/>
          <w:sz w:val="28"/>
          <w:szCs w:val="28"/>
          <w:lang w:val="kk-KZ"/>
        </w:rPr>
        <w:t xml:space="preserve">(А§ауе атегісапа) </w:t>
      </w:r>
      <w:r w:rsidRPr="00680CBE">
        <w:rPr>
          <w:noProof/>
          <w:spacing w:val="-3"/>
          <w:sz w:val="28"/>
          <w:szCs w:val="28"/>
          <w:lang w:val="kk-KZ"/>
        </w:rPr>
        <w:t xml:space="preserve">Америкада 8-10, </w:t>
      </w:r>
      <w:r w:rsidRPr="00680CBE">
        <w:rPr>
          <w:noProof/>
          <w:spacing w:val="-1"/>
          <w:sz w:val="28"/>
          <w:szCs w:val="28"/>
          <w:lang w:val="kk-KZ"/>
        </w:rPr>
        <w:t xml:space="preserve">Еуропада 50 жыдда гүлдейді. Орта Азия шөлейіт даласыңца өсетін </w:t>
      </w:r>
      <w:r w:rsidRPr="00680CBE">
        <w:rPr>
          <w:noProof/>
          <w:sz w:val="28"/>
          <w:szCs w:val="28"/>
          <w:lang w:val="kk-KZ"/>
        </w:rPr>
        <w:t xml:space="preserve">көпжылдық өсімдік сасыр өмірінде бір-ақ рет гүлдеп, содан қурап </w:t>
      </w:r>
      <w:r w:rsidRPr="00680CBE">
        <w:rPr>
          <w:noProof/>
          <w:spacing w:val="-1"/>
          <w:sz w:val="28"/>
          <w:szCs w:val="28"/>
          <w:lang w:val="kk-KZ"/>
        </w:rPr>
        <w:t>қалады. Екі жылдық, монокарпты өсімдіктер (сәбіз, қызылша, қырық-</w:t>
      </w:r>
      <w:r w:rsidRPr="00680CBE">
        <w:rPr>
          <w:noProof/>
          <w:sz w:val="28"/>
          <w:szCs w:val="28"/>
          <w:lang w:val="kk-KZ"/>
        </w:rPr>
        <w:t>қабат) қыстап шыққан соң гүлдеп, тұқымданады.</w:t>
      </w:r>
    </w:p>
    <w:p w:rsidR="00783FFB" w:rsidRPr="00680CBE" w:rsidRDefault="00783FFB" w:rsidP="00680CBE">
      <w:pPr>
        <w:shd w:val="clear" w:color="auto" w:fill="FFFFFF"/>
        <w:ind w:firstLine="426"/>
        <w:jc w:val="both"/>
        <w:rPr>
          <w:sz w:val="28"/>
          <w:szCs w:val="28"/>
          <w:lang w:val="kk-KZ"/>
        </w:rPr>
      </w:pPr>
      <w:r w:rsidRPr="00680CBE">
        <w:rPr>
          <w:noProof/>
          <w:spacing w:val="-4"/>
          <w:sz w:val="28"/>
          <w:szCs w:val="28"/>
          <w:lang w:val="kk-KZ"/>
        </w:rPr>
        <w:t xml:space="preserve">Тіршілік өмірі көптеген жыдцарға созылатан, ондаған жылдар бойы </w:t>
      </w:r>
      <w:r w:rsidRPr="00680CBE">
        <w:rPr>
          <w:noProof/>
          <w:spacing w:val="-6"/>
          <w:sz w:val="28"/>
          <w:szCs w:val="28"/>
          <w:lang w:val="kk-KZ"/>
        </w:rPr>
        <w:t xml:space="preserve">қайталап гүлдеп жемістенетін, тұқымданатын өсімдіктер </w:t>
      </w:r>
      <w:r w:rsidRPr="00680CBE">
        <w:rPr>
          <w:i/>
          <w:iCs/>
          <w:noProof/>
          <w:spacing w:val="-6"/>
          <w:sz w:val="28"/>
          <w:szCs w:val="28"/>
          <w:lang w:val="kk-KZ"/>
        </w:rPr>
        <w:t xml:space="preserve">поликарптылар </w:t>
      </w:r>
      <w:r w:rsidRPr="00680CBE">
        <w:rPr>
          <w:noProof/>
          <w:spacing w:val="-1"/>
          <w:sz w:val="28"/>
          <w:szCs w:val="28"/>
          <w:lang w:val="kk-KZ"/>
        </w:rPr>
        <w:t xml:space="preserve">деп аталады. Оларға көп жылдық жемісті бүталар мен ағаштар, алуан </w:t>
      </w:r>
      <w:r w:rsidRPr="00680CBE">
        <w:rPr>
          <w:noProof/>
          <w:spacing w:val="-2"/>
          <w:sz w:val="28"/>
          <w:szCs w:val="28"/>
          <w:lang w:val="kk-KZ"/>
        </w:rPr>
        <w:t xml:space="preserve">түрлі үй өсімдіктері - қазтамақ, наурыз шешек, бегония, т.б. жатады. </w:t>
      </w:r>
      <w:r w:rsidRPr="00680CBE">
        <w:rPr>
          <w:noProof/>
          <w:sz w:val="28"/>
          <w:szCs w:val="28"/>
          <w:lang w:val="kk-KZ"/>
        </w:rPr>
        <w:t xml:space="preserve">Өсімдіктерді моно және поликарпты деп бөлу бір жағынан шартты </w:t>
      </w:r>
      <w:r w:rsidRPr="00680CBE">
        <w:rPr>
          <w:noProof/>
          <w:spacing w:val="-2"/>
          <w:sz w:val="28"/>
          <w:szCs w:val="28"/>
          <w:lang w:val="kk-KZ"/>
        </w:rPr>
        <w:t>ұғым деуге болады. Себебі, өсіру жағдайларын өзгерту арқылы көпте</w:t>
      </w:r>
      <w:r w:rsidRPr="00680CBE">
        <w:rPr>
          <w:noProof/>
          <w:spacing w:val="-4"/>
          <w:sz w:val="28"/>
          <w:szCs w:val="28"/>
          <w:lang w:val="kk-KZ"/>
        </w:rPr>
        <w:t>ген монокарпты өсімдіктерді поликарптыларға өзгертуге болады. Әдет</w:t>
      </w:r>
      <w:r w:rsidRPr="00680CBE">
        <w:rPr>
          <w:noProof/>
          <w:spacing w:val="-2"/>
          <w:sz w:val="28"/>
          <w:szCs w:val="28"/>
          <w:lang w:val="kk-KZ"/>
        </w:rPr>
        <w:t xml:space="preserve">те бір жылдық деп есептелетін бидай және қара бидайдың көпжылдық </w:t>
      </w:r>
      <w:r w:rsidRPr="00680CBE">
        <w:rPr>
          <w:noProof/>
          <w:spacing w:val="-6"/>
          <w:sz w:val="28"/>
          <w:szCs w:val="28"/>
          <w:lang w:val="kk-KZ"/>
        </w:rPr>
        <w:t>түрлері де болады. Меңдуана мен қалақайдың бір жылдық және көпжыл</w:t>
      </w:r>
      <w:r w:rsidRPr="00680CBE">
        <w:rPr>
          <w:noProof/>
          <w:spacing w:val="-2"/>
          <w:sz w:val="28"/>
          <w:szCs w:val="28"/>
          <w:lang w:val="kk-KZ"/>
        </w:rPr>
        <w:t>дық түрлері кездеседі. Үпілмәлік, мақта өсімдіктері өздерінің алғашқы шыққан аймақтарында (тропика) көпжылдық болса, қоңыржай аймақ</w:t>
      </w:r>
      <w:r w:rsidRPr="00680CBE">
        <w:rPr>
          <w:noProof/>
          <w:spacing w:val="-3"/>
          <w:sz w:val="28"/>
          <w:szCs w:val="28"/>
          <w:lang w:val="kk-KZ"/>
        </w:rPr>
        <w:t xml:space="preserve">тарда бір жыддықтар күйінде өсіріледі. Кейбір біржылдық өсімдіктерді </w:t>
      </w:r>
      <w:r w:rsidRPr="00680CBE">
        <w:rPr>
          <w:noProof/>
          <w:sz w:val="28"/>
          <w:szCs w:val="28"/>
          <w:lang w:val="kk-KZ"/>
        </w:rPr>
        <w:t>(мысалы, шалғьш қоңырбас) таулы жерлерге ауыстырып ексе, олар көпжылдыққа айналады. Қазіргі кездегі Еуропаның солтүстік аймақтарыңда бір жылдық түрлер өте сирек кездеседі.</w:t>
      </w:r>
    </w:p>
    <w:p w:rsidR="00783FFB" w:rsidRPr="00680CBE" w:rsidRDefault="00783FFB" w:rsidP="00680CBE">
      <w:pPr>
        <w:shd w:val="clear" w:color="auto" w:fill="FFFFFF"/>
        <w:ind w:firstLine="426"/>
        <w:jc w:val="both"/>
        <w:rPr>
          <w:noProof/>
          <w:spacing w:val="-4"/>
          <w:sz w:val="28"/>
          <w:szCs w:val="28"/>
          <w:lang w:val="kk-KZ"/>
        </w:rPr>
      </w:pPr>
      <w:r w:rsidRPr="00680CBE">
        <w:rPr>
          <w:noProof/>
          <w:spacing w:val="-1"/>
          <w:sz w:val="28"/>
          <w:szCs w:val="28"/>
          <w:lang w:val="kk-KZ"/>
        </w:rPr>
        <w:t>Жабық тұқымдылардьщ эволюциялық өзгерістерге ұшырау нәти</w:t>
      </w:r>
      <w:r w:rsidRPr="00680CBE">
        <w:rPr>
          <w:noProof/>
          <w:spacing w:val="-2"/>
          <w:sz w:val="28"/>
          <w:szCs w:val="28"/>
          <w:lang w:val="kk-KZ"/>
        </w:rPr>
        <w:t>жесіңде қысқа өмірлі шөптесін өсімдіктер пайда болды. Қазіргі заман</w:t>
      </w:r>
      <w:r w:rsidRPr="00680CBE">
        <w:rPr>
          <w:noProof/>
          <w:sz w:val="28"/>
          <w:szCs w:val="28"/>
          <w:lang w:val="kk-KZ"/>
        </w:rPr>
        <w:t xml:space="preserve">дағы өсімдік әлемінде эволюциялық дамудың әр түрлі сатысындағы </w:t>
      </w:r>
      <w:r w:rsidRPr="00680CBE">
        <w:rPr>
          <w:noProof/>
          <w:spacing w:val="-7"/>
          <w:sz w:val="28"/>
          <w:szCs w:val="28"/>
          <w:lang w:val="kk-KZ"/>
        </w:rPr>
        <w:t>түрлер бар. Дамудың бүл бағыты ағаштардан басталып, бүталар, көпжыл</w:t>
      </w:r>
      <w:r w:rsidRPr="00680CBE">
        <w:rPr>
          <w:noProof/>
          <w:sz w:val="28"/>
          <w:szCs w:val="28"/>
          <w:lang w:val="kk-KZ"/>
        </w:rPr>
        <w:t xml:space="preserve">дық шөптер арқылы біржылдық өсімдіктердің көбеюімен аяқталады. </w:t>
      </w:r>
      <w:r w:rsidRPr="00680CBE">
        <w:rPr>
          <w:noProof/>
          <w:spacing w:val="-6"/>
          <w:sz w:val="28"/>
          <w:szCs w:val="28"/>
          <w:lang w:val="kk-KZ"/>
        </w:rPr>
        <w:t>Кейшгілер қуаңшылық аймақтарда өсіп-өнуге бейімделіп, жабық тұқым</w:t>
      </w:r>
      <w:r w:rsidRPr="00680CBE">
        <w:rPr>
          <w:noProof/>
          <w:spacing w:val="-4"/>
          <w:sz w:val="28"/>
          <w:szCs w:val="28"/>
          <w:lang w:val="kk-KZ"/>
        </w:rPr>
        <w:t>дылардың эволюцияльпс, дамуының соңғы сатысына жатады.</w:t>
      </w:r>
    </w:p>
    <w:p w:rsidR="00783FFB" w:rsidRPr="00680CBE" w:rsidRDefault="00931216" w:rsidP="00680CBE">
      <w:pPr>
        <w:ind w:firstLine="426"/>
        <w:jc w:val="both"/>
        <w:rPr>
          <w:b/>
          <w:sz w:val="28"/>
          <w:szCs w:val="28"/>
          <w:lang w:val="kk-KZ"/>
        </w:rPr>
      </w:pPr>
      <w:r>
        <w:rPr>
          <w:b/>
          <w:sz w:val="28"/>
          <w:szCs w:val="28"/>
          <w:lang w:val="kk-KZ"/>
        </w:rPr>
        <w:t>2</w:t>
      </w:r>
      <w:r w:rsidR="00783FFB" w:rsidRPr="00680CBE">
        <w:rPr>
          <w:b/>
          <w:sz w:val="28"/>
          <w:szCs w:val="28"/>
          <w:lang w:val="kk-KZ"/>
        </w:rPr>
        <w:t xml:space="preserve"> Жапырақтардың түсуі. Бүршіктер мен ұрықтардың тыныштық кезеніне өтуі</w:t>
      </w:r>
    </w:p>
    <w:p w:rsidR="00783FFB" w:rsidRPr="00680CBE" w:rsidRDefault="00783FFB" w:rsidP="00680CBE">
      <w:pPr>
        <w:shd w:val="clear" w:color="auto" w:fill="FFFFFF"/>
        <w:ind w:firstLine="426"/>
        <w:jc w:val="both"/>
        <w:rPr>
          <w:noProof/>
          <w:sz w:val="28"/>
          <w:szCs w:val="28"/>
          <w:lang w:val="kk-KZ"/>
        </w:rPr>
      </w:pPr>
      <w:r w:rsidRPr="00680CBE">
        <w:rPr>
          <w:b/>
          <w:bCs/>
          <w:i/>
          <w:noProof/>
          <w:spacing w:val="-6"/>
          <w:sz w:val="28"/>
          <w:szCs w:val="28"/>
          <w:lang w:val="kk-KZ"/>
        </w:rPr>
        <w:t>Эмбриондық кезең.</w:t>
      </w:r>
      <w:r w:rsidRPr="00680CBE">
        <w:rPr>
          <w:noProof/>
          <w:spacing w:val="-6"/>
          <w:sz w:val="28"/>
          <w:szCs w:val="28"/>
          <w:lang w:val="kk-KZ"/>
        </w:rPr>
        <w:t xml:space="preserve">Жабық тұқымды өсімдіктердің </w:t>
      </w:r>
      <w:r w:rsidRPr="00680CBE">
        <w:rPr>
          <w:i/>
          <w:iCs/>
          <w:noProof/>
          <w:spacing w:val="-6"/>
          <w:sz w:val="28"/>
          <w:szCs w:val="28"/>
          <w:lang w:val="kk-KZ"/>
        </w:rPr>
        <w:t xml:space="preserve">зиготасы </w:t>
      </w:r>
      <w:r w:rsidRPr="00680CBE">
        <w:rPr>
          <w:noProof/>
          <w:spacing w:val="-6"/>
          <w:sz w:val="28"/>
          <w:szCs w:val="28"/>
          <w:lang w:val="kk-KZ"/>
        </w:rPr>
        <w:t xml:space="preserve">тозаң </w:t>
      </w:r>
      <w:r w:rsidRPr="00680CBE">
        <w:rPr>
          <w:noProof/>
          <w:spacing w:val="-3"/>
          <w:sz w:val="28"/>
          <w:szCs w:val="28"/>
          <w:lang w:val="kk-KZ"/>
        </w:rPr>
        <w:t xml:space="preserve">түтігінің шәуеті </w:t>
      </w:r>
      <w:r w:rsidRPr="00680CBE">
        <w:rPr>
          <w:i/>
          <w:iCs/>
          <w:noProof/>
          <w:spacing w:val="-3"/>
          <w:sz w:val="28"/>
          <w:szCs w:val="28"/>
          <w:lang w:val="kk-KZ"/>
        </w:rPr>
        <w:t xml:space="preserve">(аталық гаметофит) </w:t>
      </w:r>
      <w:r w:rsidRPr="00680CBE">
        <w:rPr>
          <w:noProof/>
          <w:spacing w:val="-3"/>
          <w:sz w:val="28"/>
          <w:szCs w:val="28"/>
          <w:lang w:val="kk-KZ"/>
        </w:rPr>
        <w:t>мен ұрық қабығының жыныс клет</w:t>
      </w:r>
      <w:r w:rsidRPr="00680CBE">
        <w:rPr>
          <w:noProof/>
          <w:spacing w:val="-6"/>
          <w:sz w:val="28"/>
          <w:szCs w:val="28"/>
          <w:lang w:val="kk-KZ"/>
        </w:rPr>
        <w:t xml:space="preserve">касының </w:t>
      </w:r>
      <w:r w:rsidRPr="00680CBE">
        <w:rPr>
          <w:i/>
          <w:iCs/>
          <w:noProof/>
          <w:spacing w:val="-6"/>
          <w:sz w:val="28"/>
          <w:szCs w:val="28"/>
          <w:lang w:val="kk-KZ"/>
        </w:rPr>
        <w:t xml:space="preserve">(аналық гаметофит) </w:t>
      </w:r>
      <w:r w:rsidRPr="00680CBE">
        <w:rPr>
          <w:noProof/>
          <w:spacing w:val="-6"/>
          <w:sz w:val="28"/>
          <w:szCs w:val="28"/>
          <w:lang w:val="kk-KZ"/>
        </w:rPr>
        <w:t xml:space="preserve">қосылуынан пайда болады. ұрық қабыңда </w:t>
      </w:r>
      <w:r w:rsidRPr="00680CBE">
        <w:rPr>
          <w:noProof/>
          <w:sz w:val="28"/>
          <w:szCs w:val="28"/>
          <w:lang w:val="kk-KZ"/>
        </w:rPr>
        <w:t xml:space="preserve">тозаң түтігінің екінші шәуеті орталық жасушаның қайталама ядросымен қосылып, </w:t>
      </w:r>
      <w:r w:rsidRPr="00680CBE">
        <w:rPr>
          <w:i/>
          <w:iCs/>
          <w:noProof/>
          <w:sz w:val="28"/>
          <w:szCs w:val="28"/>
          <w:lang w:val="kk-KZ"/>
        </w:rPr>
        <w:t xml:space="preserve">қосарынан ұрықтану </w:t>
      </w:r>
      <w:r w:rsidRPr="00680CBE">
        <w:rPr>
          <w:noProof/>
          <w:sz w:val="28"/>
          <w:szCs w:val="28"/>
          <w:lang w:val="kk-KZ"/>
        </w:rPr>
        <w:t>жүзеге асады.</w:t>
      </w:r>
    </w:p>
    <w:p w:rsidR="00783FFB" w:rsidRPr="00680CBE" w:rsidRDefault="00783FFB" w:rsidP="00680CBE">
      <w:pPr>
        <w:shd w:val="clear" w:color="auto" w:fill="FFFFFF"/>
        <w:tabs>
          <w:tab w:val="left" w:pos="197"/>
        </w:tabs>
        <w:ind w:firstLine="426"/>
        <w:jc w:val="both"/>
        <w:rPr>
          <w:noProof/>
          <w:spacing w:val="-25"/>
          <w:sz w:val="28"/>
          <w:szCs w:val="28"/>
          <w:lang w:val="kk-KZ"/>
        </w:rPr>
      </w:pPr>
      <w:r w:rsidRPr="00680CBE">
        <w:rPr>
          <w:noProof/>
          <w:spacing w:val="-13"/>
          <w:sz w:val="28"/>
          <w:szCs w:val="28"/>
          <w:lang w:val="kk-KZ"/>
        </w:rPr>
        <w:t xml:space="preserve">Тозандану, </w:t>
      </w:r>
      <w:r w:rsidRPr="00680CBE">
        <w:rPr>
          <w:noProof/>
          <w:spacing w:val="-9"/>
          <w:sz w:val="28"/>
          <w:szCs w:val="28"/>
          <w:lang w:val="kk-KZ"/>
        </w:rPr>
        <w:t xml:space="preserve">Ұрық қабы, </w:t>
      </w:r>
      <w:r w:rsidRPr="00680CBE">
        <w:rPr>
          <w:noProof/>
          <w:spacing w:val="-11"/>
          <w:sz w:val="28"/>
          <w:szCs w:val="28"/>
          <w:lang w:val="kk-KZ"/>
        </w:rPr>
        <w:t xml:space="preserve">Ұрықтану, </w:t>
      </w:r>
      <w:r w:rsidRPr="00680CBE">
        <w:rPr>
          <w:noProof/>
          <w:spacing w:val="-10"/>
          <w:sz w:val="28"/>
          <w:szCs w:val="28"/>
          <w:lang w:val="kk-KZ"/>
        </w:rPr>
        <w:t xml:space="preserve">Жас ұрық, </w:t>
      </w:r>
      <w:r w:rsidRPr="00680CBE">
        <w:rPr>
          <w:noProof/>
          <w:spacing w:val="-9"/>
          <w:sz w:val="28"/>
          <w:szCs w:val="28"/>
          <w:lang w:val="kk-KZ"/>
        </w:rPr>
        <w:t xml:space="preserve">Ұрықты тұқым, </w:t>
      </w:r>
      <w:r w:rsidRPr="00680CBE">
        <w:rPr>
          <w:noProof/>
          <w:spacing w:val="-12"/>
          <w:sz w:val="28"/>
          <w:szCs w:val="28"/>
          <w:lang w:val="kk-KZ"/>
        </w:rPr>
        <w:t xml:space="preserve">Өскін, </w:t>
      </w:r>
      <w:r w:rsidRPr="00680CBE">
        <w:rPr>
          <w:noProof/>
          <w:spacing w:val="-15"/>
          <w:sz w:val="28"/>
          <w:szCs w:val="28"/>
          <w:lang w:val="kk-KZ"/>
        </w:rPr>
        <w:t xml:space="preserve">Гүл, </w:t>
      </w:r>
      <w:r w:rsidRPr="00680CBE">
        <w:rPr>
          <w:noProof/>
          <w:spacing w:val="-8"/>
          <w:sz w:val="28"/>
          <w:szCs w:val="28"/>
          <w:lang w:val="kk-KZ"/>
        </w:rPr>
        <w:t>Жас аналық</w:t>
      </w:r>
    </w:p>
    <w:p w:rsidR="00783FFB" w:rsidRPr="00680CBE" w:rsidRDefault="00783FFB" w:rsidP="00680CBE">
      <w:pPr>
        <w:shd w:val="clear" w:color="auto" w:fill="FFFFFF"/>
        <w:tabs>
          <w:tab w:val="left" w:pos="197"/>
        </w:tabs>
        <w:ind w:firstLine="426"/>
        <w:jc w:val="both"/>
        <w:rPr>
          <w:sz w:val="28"/>
          <w:szCs w:val="28"/>
          <w:lang w:val="kk-KZ"/>
        </w:rPr>
      </w:pPr>
      <w:r w:rsidRPr="00680CBE">
        <w:rPr>
          <w:noProof/>
          <w:spacing w:val="-11"/>
          <w:sz w:val="28"/>
          <w:szCs w:val="28"/>
          <w:lang w:val="kk-KZ"/>
        </w:rPr>
        <w:t>мегоспоралы тұқым ба</w:t>
      </w:r>
      <w:r w:rsidRPr="00680CBE">
        <w:rPr>
          <w:noProof/>
          <w:sz w:val="28"/>
          <w:szCs w:val="28"/>
          <w:lang w:val="kk-KZ"/>
        </w:rPr>
        <w:t>стамасы,</w:t>
      </w:r>
      <w:r w:rsidRPr="00680CBE">
        <w:rPr>
          <w:noProof/>
          <w:spacing w:val="-9"/>
          <w:sz w:val="28"/>
          <w:szCs w:val="28"/>
          <w:lang w:val="kk-KZ"/>
        </w:rPr>
        <w:t>Бір ғана мегоспора қал</w:t>
      </w:r>
      <w:r w:rsidRPr="00680CBE">
        <w:rPr>
          <w:noProof/>
          <w:sz w:val="28"/>
          <w:szCs w:val="28"/>
          <w:lang w:val="kk-KZ"/>
        </w:rPr>
        <w:t xml:space="preserve">ды, </w:t>
      </w:r>
      <w:r w:rsidRPr="00680CBE">
        <w:rPr>
          <w:noProof/>
          <w:spacing w:val="-11"/>
          <w:sz w:val="28"/>
          <w:szCs w:val="28"/>
          <w:lang w:val="kk-KZ"/>
        </w:rPr>
        <w:t xml:space="preserve">Ұрық қаптың дамуы, </w:t>
      </w:r>
      <w:r w:rsidRPr="00680CBE">
        <w:rPr>
          <w:noProof/>
          <w:spacing w:val="-9"/>
          <w:sz w:val="28"/>
          <w:szCs w:val="28"/>
          <w:lang w:val="kk-KZ"/>
        </w:rPr>
        <w:t xml:space="preserve">Жетілген аналық, </w:t>
      </w:r>
      <w:r w:rsidRPr="00680CBE">
        <w:rPr>
          <w:noProof/>
          <w:spacing w:val="-10"/>
          <w:sz w:val="28"/>
          <w:szCs w:val="28"/>
          <w:lang w:val="kk-KZ"/>
        </w:rPr>
        <w:t xml:space="preserve">Тозаң дәңдері, </w:t>
      </w:r>
      <w:r w:rsidRPr="00680CBE">
        <w:rPr>
          <w:noProof/>
          <w:spacing w:val="-13"/>
          <w:sz w:val="28"/>
          <w:szCs w:val="28"/>
          <w:lang w:val="kk-KZ"/>
        </w:rPr>
        <w:t>Микроспоралар тетрада</w:t>
      </w:r>
      <w:r w:rsidRPr="00680CBE">
        <w:rPr>
          <w:noProof/>
          <w:sz w:val="28"/>
          <w:szCs w:val="28"/>
          <w:lang w:val="kk-KZ"/>
        </w:rPr>
        <w:t xml:space="preserve">сы, </w:t>
      </w:r>
      <w:r w:rsidRPr="00680CBE">
        <w:rPr>
          <w:noProof/>
          <w:spacing w:val="-2"/>
          <w:sz w:val="28"/>
          <w:szCs w:val="28"/>
          <w:lang w:val="kk-KZ"/>
        </w:rPr>
        <w:t xml:space="preserve">Аналық микроспора </w:t>
      </w:r>
      <w:r w:rsidRPr="00680CBE">
        <w:rPr>
          <w:noProof/>
          <w:spacing w:val="-8"/>
          <w:sz w:val="28"/>
          <w:szCs w:val="28"/>
          <w:lang w:val="kk-KZ"/>
        </w:rPr>
        <w:t xml:space="preserve">жасушалары бар тозаңқап; </w:t>
      </w:r>
      <w:r w:rsidRPr="00680CBE">
        <w:rPr>
          <w:noProof/>
          <w:spacing w:val="-12"/>
          <w:sz w:val="28"/>
          <w:szCs w:val="28"/>
          <w:lang w:val="kk-KZ"/>
        </w:rPr>
        <w:t>Аталық</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Соңында одан </w:t>
      </w:r>
      <w:r w:rsidRPr="00680CBE">
        <w:rPr>
          <w:i/>
          <w:iCs/>
          <w:noProof/>
          <w:sz w:val="28"/>
          <w:szCs w:val="28"/>
          <w:lang w:val="kk-KZ"/>
        </w:rPr>
        <w:t xml:space="preserve">эндосперм </w:t>
      </w:r>
      <w:r w:rsidRPr="00680CBE">
        <w:rPr>
          <w:noProof/>
          <w:sz w:val="28"/>
          <w:szCs w:val="28"/>
          <w:lang w:val="kk-KZ"/>
        </w:rPr>
        <w:t>қалыптасады. Нуцелус (тұқым бүршік орталығы) ұрықты қоректік заттармен қамтамасыз етеді және сирек</w:t>
      </w:r>
      <w:r w:rsidRPr="00680CBE">
        <w:rPr>
          <w:noProof/>
          <w:spacing w:val="-2"/>
          <w:sz w:val="28"/>
          <w:szCs w:val="28"/>
          <w:lang w:val="kk-KZ"/>
        </w:rPr>
        <w:t xml:space="preserve">теу қор жиналатын үлпа - </w:t>
      </w:r>
      <w:r w:rsidRPr="00680CBE">
        <w:rPr>
          <w:i/>
          <w:iCs/>
          <w:noProof/>
          <w:spacing w:val="-2"/>
          <w:sz w:val="28"/>
          <w:szCs w:val="28"/>
          <w:lang w:val="kk-KZ"/>
        </w:rPr>
        <w:t xml:space="preserve">периспермге </w:t>
      </w:r>
      <w:r w:rsidRPr="00680CBE">
        <w:rPr>
          <w:noProof/>
          <w:spacing w:val="-2"/>
          <w:sz w:val="28"/>
          <w:szCs w:val="28"/>
          <w:lang w:val="kk-KZ"/>
        </w:rPr>
        <w:t>айналады.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lastRenderedPageBreak/>
        <w:t xml:space="preserve">Ұрықтың дамуы көптеген қосжарнақты өсімдіктерде </w:t>
      </w:r>
      <w:r w:rsidRPr="00680CBE">
        <w:rPr>
          <w:i/>
          <w:iCs/>
          <w:noProof/>
          <w:sz w:val="28"/>
          <w:szCs w:val="28"/>
          <w:lang w:val="kk-KZ"/>
        </w:rPr>
        <w:t xml:space="preserve">проэмбрион </w:t>
      </w:r>
      <w:r w:rsidRPr="00680CBE">
        <w:rPr>
          <w:noProof/>
          <w:sz w:val="28"/>
          <w:szCs w:val="28"/>
          <w:lang w:val="kk-KZ"/>
        </w:rPr>
        <w:t xml:space="preserve">(алғашқы ұрық), </w:t>
      </w:r>
      <w:r w:rsidRPr="00680CBE">
        <w:rPr>
          <w:i/>
          <w:iCs/>
          <w:noProof/>
          <w:sz w:val="28"/>
          <w:szCs w:val="28"/>
          <w:lang w:val="kk-KZ"/>
        </w:rPr>
        <w:t xml:space="preserve">глобулярлы </w:t>
      </w:r>
      <w:r w:rsidRPr="00680CBE">
        <w:rPr>
          <w:noProof/>
          <w:sz w:val="28"/>
          <w:szCs w:val="28"/>
          <w:lang w:val="kk-KZ"/>
        </w:rPr>
        <w:t xml:space="preserve">(шар тәріздес), </w:t>
      </w:r>
      <w:r w:rsidRPr="00680CBE">
        <w:rPr>
          <w:i/>
          <w:iCs/>
          <w:noProof/>
          <w:sz w:val="28"/>
          <w:szCs w:val="28"/>
          <w:lang w:val="kk-KZ"/>
        </w:rPr>
        <w:t xml:space="preserve">жүрекше, торпедо </w:t>
      </w:r>
      <w:r w:rsidRPr="00680CBE">
        <w:rPr>
          <w:noProof/>
          <w:sz w:val="28"/>
          <w:szCs w:val="28"/>
          <w:lang w:val="kk-KZ"/>
        </w:rPr>
        <w:t xml:space="preserve">және </w:t>
      </w:r>
      <w:r w:rsidRPr="00680CBE">
        <w:rPr>
          <w:i/>
          <w:iCs/>
          <w:noProof/>
          <w:sz w:val="28"/>
          <w:szCs w:val="28"/>
          <w:lang w:val="kk-KZ"/>
        </w:rPr>
        <w:t xml:space="preserve">жетілу </w:t>
      </w:r>
      <w:r w:rsidRPr="00680CBE">
        <w:rPr>
          <w:noProof/>
          <w:sz w:val="28"/>
          <w:szCs w:val="28"/>
          <w:lang w:val="kk-KZ"/>
        </w:rPr>
        <w:t xml:space="preserve">деп аталатын кезеңдерден түрады. Ұрықтанғаннан кейін зигота біраз уақыт (бірнеше сағаттан бірнеше тәулікке дейін) өзеріссіз күйде (латентті) қалады. Осы мерзімде онда РНҚ синтезі жоғарылайды. Ұрық қабының орталық жасушасының </w:t>
      </w:r>
      <w:r w:rsidRPr="00680CBE">
        <w:rPr>
          <w:i/>
          <w:iCs/>
          <w:noProof/>
          <w:sz w:val="28"/>
          <w:szCs w:val="28"/>
          <w:lang w:val="kk-KZ"/>
        </w:rPr>
        <w:t xml:space="preserve">триплоидты ядросы </w:t>
      </w:r>
      <w:r w:rsidRPr="00680CBE">
        <w:rPr>
          <w:noProof/>
          <w:sz w:val="28"/>
          <w:szCs w:val="28"/>
          <w:lang w:val="kk-KZ"/>
        </w:rPr>
        <w:t>бірінші болып бөліне бастайды да, эндоспермді қалыптастырады. Эндоспермнің дамуына қажет ИСҚ және цито-кининдер нуцелус пен тұқым бүрінің орналасатын (планцента) орнына тасымалданады.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Зиготаның бірінші бөлінуінен пайда болған </w:t>
      </w:r>
      <w:r w:rsidRPr="00680CBE">
        <w:rPr>
          <w:i/>
          <w:iCs/>
          <w:noProof/>
          <w:sz w:val="28"/>
          <w:szCs w:val="28"/>
          <w:lang w:val="kk-KZ"/>
        </w:rPr>
        <w:t xml:space="preserve">алғашкы </w:t>
      </w:r>
      <w:r w:rsidRPr="00680CBE">
        <w:rPr>
          <w:noProof/>
          <w:sz w:val="28"/>
          <w:szCs w:val="28"/>
          <w:lang w:val="kk-KZ"/>
        </w:rPr>
        <w:t xml:space="preserve">(дочерняя) </w:t>
      </w:r>
      <w:r w:rsidRPr="00680CBE">
        <w:rPr>
          <w:i/>
          <w:iCs/>
          <w:noProof/>
          <w:sz w:val="28"/>
          <w:szCs w:val="28"/>
          <w:lang w:val="kk-KZ"/>
        </w:rPr>
        <w:t xml:space="preserve">жасуша </w:t>
      </w:r>
      <w:r w:rsidRPr="00680CBE">
        <w:rPr>
          <w:noProof/>
          <w:sz w:val="28"/>
          <w:szCs w:val="28"/>
          <w:lang w:val="kk-KZ"/>
        </w:rPr>
        <w:t xml:space="preserve">ірілеу келеді де, одан әрі бөліну нәтижесінде асылғы </w:t>
      </w:r>
      <w:r w:rsidRPr="00680CBE">
        <w:rPr>
          <w:i/>
          <w:iCs/>
          <w:noProof/>
          <w:sz w:val="28"/>
          <w:szCs w:val="28"/>
          <w:lang w:val="kk-KZ"/>
        </w:rPr>
        <w:t xml:space="preserve">(суспензор) </w:t>
      </w:r>
      <w:r w:rsidRPr="00680CBE">
        <w:rPr>
          <w:noProof/>
          <w:sz w:val="28"/>
          <w:szCs w:val="28"/>
          <w:lang w:val="kk-KZ"/>
        </w:rPr>
        <w:t>деп аталатын бір қатарлы жасушалар жіпшесін құрастырады. Суспензор мынадай қызметтер атқарады:</w:t>
      </w:r>
    </w:p>
    <w:p w:rsidR="00783FFB" w:rsidRPr="00680CBE" w:rsidRDefault="00783FFB" w:rsidP="00680CBE">
      <w:pPr>
        <w:shd w:val="clear" w:color="auto" w:fill="FFFFFF"/>
        <w:tabs>
          <w:tab w:val="left" w:pos="571"/>
        </w:tabs>
        <w:ind w:firstLine="426"/>
        <w:jc w:val="both"/>
        <w:rPr>
          <w:noProof/>
          <w:spacing w:val="-20"/>
          <w:sz w:val="28"/>
          <w:szCs w:val="28"/>
          <w:lang w:val="kk-KZ"/>
        </w:rPr>
      </w:pPr>
      <w:r w:rsidRPr="00680CBE">
        <w:rPr>
          <w:noProof/>
          <w:spacing w:val="-2"/>
          <w:sz w:val="28"/>
          <w:szCs w:val="28"/>
          <w:lang w:val="kk-KZ"/>
        </w:rPr>
        <w:t>Үзарып ұрықты эндосперм ұлпасьна енгізу;</w:t>
      </w:r>
    </w:p>
    <w:p w:rsidR="00783FFB" w:rsidRPr="00680CBE" w:rsidRDefault="00783FFB" w:rsidP="00680CBE">
      <w:pPr>
        <w:shd w:val="clear" w:color="auto" w:fill="FFFFFF"/>
        <w:tabs>
          <w:tab w:val="left" w:pos="571"/>
        </w:tabs>
        <w:ind w:firstLine="426"/>
        <w:jc w:val="both"/>
        <w:rPr>
          <w:noProof/>
          <w:spacing w:val="-19"/>
          <w:sz w:val="28"/>
          <w:szCs w:val="28"/>
          <w:lang w:val="kk-KZ"/>
        </w:rPr>
      </w:pPr>
      <w:r w:rsidRPr="00680CBE">
        <w:rPr>
          <w:noProof/>
          <w:spacing w:val="-5"/>
          <w:sz w:val="28"/>
          <w:szCs w:val="28"/>
          <w:lang w:val="kk-KZ"/>
        </w:rPr>
        <w:t>Нуцелус пен интегументтен заттарды өзіне сіңіріп ұрыққа жеткізу;</w:t>
      </w:r>
    </w:p>
    <w:p w:rsidR="00783FFB" w:rsidRPr="00680CBE" w:rsidRDefault="00783FFB" w:rsidP="00680CBE">
      <w:pPr>
        <w:shd w:val="clear" w:color="auto" w:fill="FFFFFF"/>
        <w:tabs>
          <w:tab w:val="left" w:pos="571"/>
        </w:tabs>
        <w:ind w:firstLine="426"/>
        <w:jc w:val="both"/>
        <w:rPr>
          <w:noProof/>
          <w:spacing w:val="-19"/>
          <w:sz w:val="28"/>
          <w:szCs w:val="28"/>
          <w:lang w:val="kk-KZ"/>
        </w:rPr>
      </w:pPr>
      <w:r w:rsidRPr="00680CBE">
        <w:rPr>
          <w:noProof/>
          <w:spacing w:val="-5"/>
          <w:sz w:val="28"/>
          <w:szCs w:val="28"/>
          <w:lang w:val="kk-KZ"/>
        </w:rPr>
        <w:t>Фитогормондарды синтездеу.</w:t>
      </w:r>
    </w:p>
    <w:p w:rsidR="00783FFB" w:rsidRPr="00680CBE" w:rsidRDefault="00783FFB" w:rsidP="00680CBE">
      <w:pPr>
        <w:shd w:val="clear" w:color="auto" w:fill="FFFFFF"/>
        <w:ind w:firstLine="426"/>
        <w:jc w:val="both"/>
        <w:rPr>
          <w:sz w:val="28"/>
          <w:szCs w:val="28"/>
          <w:lang w:val="kk-KZ"/>
        </w:rPr>
      </w:pPr>
      <w:r w:rsidRPr="00680CBE">
        <w:rPr>
          <w:noProof/>
          <w:spacing w:val="-2"/>
          <w:sz w:val="28"/>
          <w:szCs w:val="28"/>
          <w:lang w:val="kk-KZ"/>
        </w:rPr>
        <w:t xml:space="preserve">Заттарды сіңіріп тасымалдау қызметін ұрық жасушаға жанасқан екі </w:t>
      </w:r>
      <w:r w:rsidRPr="00680CBE">
        <w:rPr>
          <w:noProof/>
          <w:sz w:val="28"/>
          <w:szCs w:val="28"/>
          <w:lang w:val="kk-KZ"/>
        </w:rPr>
        <w:t xml:space="preserve">қосымша жасуша, эндоспермге жақын жасушалар - </w:t>
      </w:r>
      <w:r w:rsidRPr="00680CBE">
        <w:rPr>
          <w:i/>
          <w:iCs/>
          <w:noProof/>
          <w:sz w:val="28"/>
          <w:szCs w:val="28"/>
          <w:lang w:val="kk-KZ"/>
        </w:rPr>
        <w:t xml:space="preserve">антиподтар </w:t>
      </w:r>
      <w:r w:rsidRPr="00680CBE">
        <w:rPr>
          <w:noProof/>
          <w:sz w:val="28"/>
          <w:szCs w:val="28"/>
          <w:lang w:val="kk-KZ"/>
        </w:rPr>
        <w:t>да атқарады.</w:t>
      </w:r>
    </w:p>
    <w:p w:rsidR="00783FFB" w:rsidRPr="00680CBE" w:rsidRDefault="00783FFB" w:rsidP="00680CBE">
      <w:pPr>
        <w:shd w:val="clear" w:color="auto" w:fill="FFFFFF"/>
        <w:ind w:firstLine="426"/>
        <w:jc w:val="both"/>
        <w:rPr>
          <w:sz w:val="28"/>
          <w:szCs w:val="28"/>
          <w:lang w:val="kk-KZ"/>
        </w:rPr>
      </w:pPr>
      <w:r w:rsidRPr="00680CBE">
        <w:rPr>
          <w:noProof/>
          <w:spacing w:val="-2"/>
          <w:sz w:val="28"/>
          <w:szCs w:val="28"/>
          <w:lang w:val="kk-KZ"/>
        </w:rPr>
        <w:t xml:space="preserve">Екі жасушалы үрықтың </w:t>
      </w:r>
      <w:r w:rsidRPr="00680CBE">
        <w:rPr>
          <w:i/>
          <w:iCs/>
          <w:noProof/>
          <w:spacing w:val="-2"/>
          <w:sz w:val="28"/>
          <w:szCs w:val="28"/>
          <w:lang w:val="kk-KZ"/>
        </w:rPr>
        <w:t xml:space="preserve">эндоспермге </w:t>
      </w:r>
      <w:r w:rsidRPr="00680CBE">
        <w:rPr>
          <w:noProof/>
          <w:spacing w:val="-2"/>
          <w:sz w:val="28"/>
          <w:szCs w:val="28"/>
          <w:lang w:val="kk-KZ"/>
        </w:rPr>
        <w:t xml:space="preserve">және </w:t>
      </w:r>
      <w:r w:rsidRPr="00680CBE">
        <w:rPr>
          <w:i/>
          <w:iCs/>
          <w:noProof/>
          <w:spacing w:val="-2"/>
          <w:sz w:val="28"/>
          <w:szCs w:val="28"/>
          <w:lang w:val="kk-KZ"/>
        </w:rPr>
        <w:t xml:space="preserve">арқаншаға (халазаға) </w:t>
      </w:r>
      <w:r w:rsidRPr="00680CBE">
        <w:rPr>
          <w:noProof/>
          <w:spacing w:val="-2"/>
          <w:sz w:val="28"/>
          <w:szCs w:val="28"/>
          <w:lang w:val="kk-KZ"/>
        </w:rPr>
        <w:t>ба-</w:t>
      </w:r>
      <w:r w:rsidRPr="00680CBE">
        <w:rPr>
          <w:noProof/>
          <w:spacing w:val="-3"/>
          <w:sz w:val="28"/>
          <w:szCs w:val="28"/>
          <w:lang w:val="kk-KZ"/>
        </w:rPr>
        <w:t xml:space="preserve">ғьггталған екінші жасушасы екі рет бөлініп </w:t>
      </w:r>
      <w:r w:rsidRPr="00680CBE">
        <w:rPr>
          <w:i/>
          <w:iCs/>
          <w:noProof/>
          <w:spacing w:val="-3"/>
          <w:sz w:val="28"/>
          <w:szCs w:val="28"/>
          <w:lang w:val="kk-KZ"/>
        </w:rPr>
        <w:t xml:space="preserve">октант </w:t>
      </w:r>
      <w:r w:rsidRPr="00680CBE">
        <w:rPr>
          <w:noProof/>
          <w:spacing w:val="-3"/>
          <w:sz w:val="28"/>
          <w:szCs w:val="28"/>
          <w:lang w:val="kk-KZ"/>
        </w:rPr>
        <w:t xml:space="preserve">қальштасады. Оның </w:t>
      </w:r>
      <w:r w:rsidRPr="00680CBE">
        <w:rPr>
          <w:noProof/>
          <w:spacing w:val="-6"/>
          <w:sz w:val="28"/>
          <w:szCs w:val="28"/>
          <w:lang w:val="kk-KZ"/>
        </w:rPr>
        <w:t xml:space="preserve">төрт шеткі жасушаларынан соңыңца </w:t>
      </w:r>
      <w:r w:rsidRPr="00680CBE">
        <w:rPr>
          <w:i/>
          <w:iCs/>
          <w:noProof/>
          <w:spacing w:val="-6"/>
          <w:sz w:val="28"/>
          <w:szCs w:val="28"/>
          <w:lang w:val="kk-KZ"/>
        </w:rPr>
        <w:t xml:space="preserve">тұқым жарнағы </w:t>
      </w:r>
      <w:r w:rsidRPr="00680CBE">
        <w:rPr>
          <w:noProof/>
          <w:spacing w:val="-6"/>
          <w:sz w:val="28"/>
          <w:szCs w:val="28"/>
          <w:lang w:val="kk-KZ"/>
        </w:rPr>
        <w:t xml:space="preserve">мен </w:t>
      </w:r>
      <w:r w:rsidRPr="00680CBE">
        <w:rPr>
          <w:i/>
          <w:iCs/>
          <w:noProof/>
          <w:spacing w:val="-6"/>
          <w:sz w:val="28"/>
          <w:szCs w:val="28"/>
          <w:lang w:val="kk-KZ"/>
        </w:rPr>
        <w:t xml:space="preserve">өркен төбешігі </w:t>
      </w:r>
      <w:r w:rsidRPr="00680CBE">
        <w:rPr>
          <w:noProof/>
          <w:spacing w:val="-2"/>
          <w:sz w:val="28"/>
          <w:szCs w:val="28"/>
          <w:lang w:val="kk-KZ"/>
        </w:rPr>
        <w:t xml:space="preserve">қалыптасса, қалған төртеуінен </w:t>
      </w:r>
      <w:r w:rsidRPr="00680CBE">
        <w:rPr>
          <w:i/>
          <w:iCs/>
          <w:noProof/>
          <w:spacing w:val="-2"/>
          <w:sz w:val="28"/>
          <w:szCs w:val="28"/>
          <w:lang w:val="kk-KZ"/>
        </w:rPr>
        <w:t xml:space="preserve">гипокотилъ </w:t>
      </w:r>
      <w:r w:rsidRPr="00680CBE">
        <w:rPr>
          <w:noProof/>
          <w:spacing w:val="-2"/>
          <w:sz w:val="28"/>
          <w:szCs w:val="28"/>
          <w:lang w:val="kk-KZ"/>
        </w:rPr>
        <w:t xml:space="preserve">мен </w:t>
      </w:r>
      <w:r w:rsidRPr="00680CBE">
        <w:rPr>
          <w:i/>
          <w:iCs/>
          <w:noProof/>
          <w:spacing w:val="-2"/>
          <w:sz w:val="28"/>
          <w:szCs w:val="28"/>
          <w:lang w:val="kk-KZ"/>
        </w:rPr>
        <w:t xml:space="preserve">тамырдың түпкі бөлігі </w:t>
      </w:r>
      <w:r w:rsidRPr="00680CBE">
        <w:rPr>
          <w:noProof/>
          <w:sz w:val="28"/>
          <w:szCs w:val="28"/>
          <w:lang w:val="kk-KZ"/>
        </w:rPr>
        <w:t xml:space="preserve">қальштасады. Бірақ, бүл кезенде Ұрықта жасушалар әлі оншалықты </w:t>
      </w:r>
      <w:r w:rsidRPr="00680CBE">
        <w:rPr>
          <w:noProof/>
          <w:spacing w:val="-1"/>
          <w:sz w:val="28"/>
          <w:szCs w:val="28"/>
          <w:lang w:val="kk-KZ"/>
        </w:rPr>
        <w:t>жіктелмейді, ұрық біртіндеп бір жасушалы, екі, төрт және сегіз клежа</w:t>
      </w:r>
      <w:r w:rsidRPr="00680CBE">
        <w:rPr>
          <w:noProof/>
          <w:sz w:val="28"/>
          <w:szCs w:val="28"/>
          <w:lang w:val="kk-KZ"/>
        </w:rPr>
        <w:t xml:space="preserve">лы - </w:t>
      </w:r>
      <w:r w:rsidRPr="00680CBE">
        <w:rPr>
          <w:i/>
          <w:iCs/>
          <w:noProof/>
          <w:sz w:val="28"/>
          <w:szCs w:val="28"/>
          <w:lang w:val="kk-KZ"/>
        </w:rPr>
        <w:t xml:space="preserve">проэмбрион </w:t>
      </w:r>
      <w:r w:rsidRPr="00680CBE">
        <w:rPr>
          <w:noProof/>
          <w:sz w:val="28"/>
          <w:szCs w:val="28"/>
          <w:lang w:val="kk-KZ"/>
        </w:rPr>
        <w:t>деп аталатын күйде болады. Ұрықтың даму бары</w:t>
      </w:r>
      <w:r w:rsidRPr="00680CBE">
        <w:rPr>
          <w:noProof/>
          <w:spacing w:val="-1"/>
          <w:sz w:val="28"/>
          <w:szCs w:val="28"/>
          <w:lang w:val="kk-KZ"/>
        </w:rPr>
        <w:t>сында жасушаларда ИСҚ концентрациясы біртіңдеп жоғарылап, цито</w:t>
      </w:r>
      <w:r w:rsidRPr="00680CBE">
        <w:rPr>
          <w:noProof/>
          <w:sz w:val="28"/>
          <w:szCs w:val="28"/>
          <w:lang w:val="kk-KZ"/>
        </w:rPr>
        <w:t xml:space="preserve">кинин де жеткілікті мөлшерде келіп жатады. Суспензордың оқтантқа </w:t>
      </w:r>
      <w:r w:rsidRPr="00680CBE">
        <w:rPr>
          <w:noProof/>
          <w:spacing w:val="-1"/>
          <w:sz w:val="28"/>
          <w:szCs w:val="28"/>
          <w:lang w:val="kk-KZ"/>
        </w:rPr>
        <w:t xml:space="preserve">жақын соңғы жасушасы - </w:t>
      </w:r>
      <w:r w:rsidRPr="00680CBE">
        <w:rPr>
          <w:i/>
          <w:iCs/>
          <w:noProof/>
          <w:spacing w:val="-1"/>
          <w:sz w:val="28"/>
          <w:szCs w:val="28"/>
          <w:lang w:val="kk-KZ"/>
        </w:rPr>
        <w:t xml:space="preserve">гипофиз </w:t>
      </w:r>
      <w:r w:rsidRPr="00680CBE">
        <w:rPr>
          <w:noProof/>
          <w:spacing w:val="-1"/>
          <w:sz w:val="28"/>
          <w:szCs w:val="28"/>
          <w:lang w:val="kk-KZ"/>
        </w:rPr>
        <w:t xml:space="preserve">тамырдың бастаушы жасушаласына </w:t>
      </w:r>
      <w:r w:rsidRPr="00680CBE">
        <w:rPr>
          <w:noProof/>
          <w:sz w:val="28"/>
          <w:szCs w:val="28"/>
          <w:lang w:val="kk-KZ"/>
        </w:rPr>
        <w:t>өзгереді.</w:t>
      </w:r>
    </w:p>
    <w:p w:rsidR="00783FFB" w:rsidRPr="00680CBE" w:rsidRDefault="00783FFB" w:rsidP="00680CBE">
      <w:pPr>
        <w:shd w:val="clear" w:color="auto" w:fill="FFFFFF"/>
        <w:ind w:firstLine="426"/>
        <w:jc w:val="both"/>
        <w:rPr>
          <w:sz w:val="28"/>
          <w:szCs w:val="28"/>
          <w:lang w:val="kk-KZ"/>
        </w:rPr>
      </w:pPr>
      <w:r w:rsidRPr="00680CBE">
        <w:rPr>
          <w:i/>
          <w:iCs/>
          <w:noProof/>
          <w:spacing w:val="-2"/>
          <w:sz w:val="28"/>
          <w:szCs w:val="28"/>
          <w:u w:val="single"/>
          <w:lang w:val="kk-KZ"/>
        </w:rPr>
        <w:t>Глобулярлык</w:t>
      </w:r>
      <w:r w:rsidRPr="00680CBE">
        <w:rPr>
          <w:noProof/>
          <w:spacing w:val="-2"/>
          <w:sz w:val="28"/>
          <w:szCs w:val="28"/>
          <w:lang w:val="kk-KZ"/>
        </w:rPr>
        <w:t xml:space="preserve">(шар тәріздес) </w:t>
      </w:r>
      <w:r w:rsidRPr="00680CBE">
        <w:rPr>
          <w:i/>
          <w:iCs/>
          <w:noProof/>
          <w:spacing w:val="-2"/>
          <w:sz w:val="28"/>
          <w:szCs w:val="28"/>
          <w:u w:val="single"/>
          <w:lang w:val="kk-KZ"/>
        </w:rPr>
        <w:t>кезенде</w:t>
      </w:r>
      <w:r w:rsidRPr="00680CBE">
        <w:rPr>
          <w:noProof/>
          <w:spacing w:val="-2"/>
          <w:sz w:val="28"/>
          <w:szCs w:val="28"/>
          <w:lang w:val="kk-KZ"/>
        </w:rPr>
        <w:t xml:space="preserve">аддыңғы пайда болған сегіз </w:t>
      </w:r>
      <w:r w:rsidRPr="00680CBE">
        <w:rPr>
          <w:noProof/>
          <w:sz w:val="28"/>
          <w:szCs w:val="28"/>
          <w:lang w:val="kk-KZ"/>
        </w:rPr>
        <w:t xml:space="preserve">жасушаньщ бөлініп, өзгеру нәтижесінде алғашқы қабық, ортаңғы цилиңдр, протодерма үлпалары қалыптаса бастайды. Бүл кезенде өте </w:t>
      </w:r>
      <w:r w:rsidRPr="00680CBE">
        <w:rPr>
          <w:noProof/>
          <w:spacing w:val="-2"/>
          <w:sz w:val="28"/>
          <w:szCs w:val="28"/>
          <w:lang w:val="kk-KZ"/>
        </w:rPr>
        <w:t>қажет цитокинин, ұрықтың дамуында негізгі орын алатын эндосперм</w:t>
      </w:r>
      <w:r w:rsidRPr="00680CBE">
        <w:rPr>
          <w:noProof/>
          <w:sz w:val="28"/>
          <w:szCs w:val="28"/>
          <w:lang w:val="kk-KZ"/>
        </w:rPr>
        <w:t>нен түседі.</w:t>
      </w:r>
    </w:p>
    <w:p w:rsidR="00783FFB" w:rsidRPr="00680CBE" w:rsidRDefault="00783FFB" w:rsidP="00680CBE">
      <w:pPr>
        <w:shd w:val="clear" w:color="auto" w:fill="FFFFFF"/>
        <w:ind w:firstLine="426"/>
        <w:jc w:val="both"/>
        <w:rPr>
          <w:noProof/>
          <w:color w:val="FF0000"/>
          <w:sz w:val="28"/>
          <w:szCs w:val="28"/>
          <w:lang w:val="kk-KZ"/>
        </w:rPr>
      </w:pPr>
      <w:r w:rsidRPr="00680CBE">
        <w:rPr>
          <w:i/>
          <w:iCs/>
          <w:noProof/>
          <w:sz w:val="28"/>
          <w:szCs w:val="28"/>
          <w:u w:val="single"/>
          <w:lang w:val="kk-KZ"/>
        </w:rPr>
        <w:t>Жүрекше</w:t>
      </w:r>
      <w:r w:rsidRPr="00680CBE">
        <w:rPr>
          <w:noProof/>
          <w:sz w:val="28"/>
          <w:szCs w:val="28"/>
          <w:lang w:val="kk-KZ"/>
        </w:rPr>
        <w:t xml:space="preserve">(сердцевидная) </w:t>
      </w:r>
      <w:r w:rsidRPr="00680CBE">
        <w:rPr>
          <w:i/>
          <w:iCs/>
          <w:noProof/>
          <w:sz w:val="28"/>
          <w:szCs w:val="28"/>
          <w:u w:val="single"/>
          <w:lang w:val="kk-KZ"/>
        </w:rPr>
        <w:t>кезенде</w:t>
      </w:r>
      <w:r w:rsidRPr="00680CBE">
        <w:rPr>
          <w:noProof/>
          <w:sz w:val="28"/>
          <w:szCs w:val="28"/>
          <w:lang w:val="kk-KZ"/>
        </w:rPr>
        <w:t>глобулярлық ұрықтың жоғарғы бөлігінде жасушалардың билатеральды бөліну нәтижесінде тұқым жарнақтарының бастамасы (примордий) қалыптасады. Бүл кезең қалыпты өту үшін ИСҚ, цитокинин және аденин қажет. Ұрықтың даму кезеңдерінің қалыптағьщай жүзеге асуына қажетті қоректік заттар мен фитогормондардың түрлері жекеленген ұрықтарды жасанды орталарда өсіруге арналған төжірибелер арқылы анықталады.</w:t>
      </w:r>
    </w:p>
    <w:p w:rsidR="00783FFB" w:rsidRPr="00680CBE" w:rsidRDefault="00783FFB" w:rsidP="00680CBE">
      <w:pPr>
        <w:shd w:val="clear" w:color="auto" w:fill="FFFFFF"/>
        <w:ind w:firstLine="426"/>
        <w:jc w:val="both"/>
        <w:rPr>
          <w:sz w:val="28"/>
          <w:szCs w:val="28"/>
          <w:lang w:val="kk-KZ"/>
        </w:rPr>
      </w:pPr>
      <w:r w:rsidRPr="00680CBE">
        <w:rPr>
          <w:noProof/>
          <w:spacing w:val="-6"/>
          <w:sz w:val="28"/>
          <w:szCs w:val="28"/>
          <w:lang w:val="kk-KZ"/>
        </w:rPr>
        <w:t xml:space="preserve">Ұрықтың дамуындағы жеке кезендерде оның ерекшеленген бөліктері </w:t>
      </w:r>
      <w:r w:rsidRPr="00680CBE">
        <w:rPr>
          <w:noProof/>
          <w:spacing w:val="-4"/>
          <w:sz w:val="28"/>
          <w:szCs w:val="28"/>
          <w:lang w:val="kk-KZ"/>
        </w:rPr>
        <w:t>қалыптасатындығьш байқауға болады: ұрық жасушалар тобының қалып</w:t>
      </w:r>
      <w:r w:rsidRPr="00680CBE">
        <w:rPr>
          <w:noProof/>
          <w:sz w:val="28"/>
          <w:szCs w:val="28"/>
          <w:lang w:val="kk-KZ"/>
        </w:rPr>
        <w:t>тасуы (квадрант) тамырдың бастама жасушасы ретінде гипофиздің пайда болуы тұқым жарнақтарының алғашқы мүсіңдерінің (примор</w:t>
      </w:r>
      <w:r w:rsidRPr="00680CBE">
        <w:rPr>
          <w:noProof/>
          <w:spacing w:val="-4"/>
          <w:sz w:val="28"/>
          <w:szCs w:val="28"/>
          <w:lang w:val="kk-KZ"/>
        </w:rPr>
        <w:t xml:space="preserve">дий) белгіленуімен қатар олардың арасындағы жасушалардың бөлшуінің </w:t>
      </w:r>
      <w:r w:rsidRPr="00680CBE">
        <w:rPr>
          <w:noProof/>
          <w:sz w:val="28"/>
          <w:szCs w:val="28"/>
          <w:lang w:val="kk-KZ"/>
        </w:rPr>
        <w:t>тежеліп, прокшбийдің пайда болуы.</w:t>
      </w:r>
    </w:p>
    <w:p w:rsidR="00783FFB" w:rsidRPr="00680CBE" w:rsidRDefault="00783FFB" w:rsidP="00680CBE">
      <w:pPr>
        <w:shd w:val="clear" w:color="auto" w:fill="FFFFFF"/>
        <w:ind w:firstLine="426"/>
        <w:jc w:val="both"/>
        <w:rPr>
          <w:sz w:val="28"/>
          <w:szCs w:val="28"/>
          <w:lang w:val="kk-KZ"/>
        </w:rPr>
      </w:pPr>
      <w:r w:rsidRPr="00680CBE">
        <w:rPr>
          <w:noProof/>
          <w:spacing w:val="-6"/>
          <w:sz w:val="28"/>
          <w:szCs w:val="28"/>
          <w:lang w:val="kk-KZ"/>
        </w:rPr>
        <w:t xml:space="preserve">Ұрықтың дамуындағы </w:t>
      </w:r>
      <w:r w:rsidRPr="00680CBE">
        <w:rPr>
          <w:i/>
          <w:iCs/>
          <w:noProof/>
          <w:spacing w:val="-6"/>
          <w:sz w:val="28"/>
          <w:szCs w:val="28"/>
          <w:lang w:val="kk-KZ"/>
        </w:rPr>
        <w:t xml:space="preserve">торпедо тәріздес кезеңде </w:t>
      </w:r>
      <w:r w:rsidRPr="00680CBE">
        <w:rPr>
          <w:noProof/>
          <w:spacing w:val="-6"/>
          <w:sz w:val="28"/>
          <w:szCs w:val="28"/>
          <w:lang w:val="kk-KZ"/>
        </w:rPr>
        <w:t xml:space="preserve">жасушалар негізінен </w:t>
      </w:r>
      <w:r w:rsidRPr="00680CBE">
        <w:rPr>
          <w:noProof/>
          <w:spacing w:val="-5"/>
          <w:sz w:val="28"/>
          <w:szCs w:val="28"/>
          <w:lang w:val="kk-KZ"/>
        </w:rPr>
        <w:t>көлденең бөлініп, түкымжарнақ және гипокотиль бастамаларыньщ клет</w:t>
      </w:r>
      <w:r w:rsidRPr="00680CBE">
        <w:rPr>
          <w:noProof/>
          <w:sz w:val="28"/>
          <w:szCs w:val="28"/>
          <w:lang w:val="kk-KZ"/>
        </w:rPr>
        <w:t xml:space="preserve">калары қарқьнды өсе бастайды. Гипокотильде созылыңқы пішіндес </w:t>
      </w:r>
      <w:r w:rsidRPr="00680CBE">
        <w:rPr>
          <w:noProof/>
          <w:spacing w:val="-3"/>
          <w:sz w:val="28"/>
          <w:szCs w:val="28"/>
          <w:lang w:val="kk-KZ"/>
        </w:rPr>
        <w:t xml:space="preserve">алғашқы камбий жасушалары айқындала бастайды. Тамырдың алғашқы </w:t>
      </w:r>
      <w:r w:rsidRPr="00680CBE">
        <w:rPr>
          <w:noProof/>
          <w:sz w:val="28"/>
          <w:szCs w:val="28"/>
          <w:lang w:val="kk-KZ"/>
        </w:rPr>
        <w:t xml:space="preserve">меристемасы қальштасады. Бүл кезеңде </w:t>
      </w:r>
      <w:r w:rsidRPr="00680CBE">
        <w:rPr>
          <w:noProof/>
          <w:sz w:val="28"/>
          <w:szCs w:val="28"/>
          <w:lang w:val="kk-KZ"/>
        </w:rPr>
        <w:lastRenderedPageBreak/>
        <w:t>ИСҚ қажеттілігі жоғарылай түсумен қатар, цитокинин мен гиббереллин де қажет болатындығы анықталды.</w:t>
      </w:r>
    </w:p>
    <w:p w:rsidR="00783FFB" w:rsidRPr="00680CBE" w:rsidRDefault="00783FFB" w:rsidP="00680CBE">
      <w:pPr>
        <w:shd w:val="clear" w:color="auto" w:fill="FFFFFF"/>
        <w:ind w:firstLine="426"/>
        <w:jc w:val="both"/>
        <w:rPr>
          <w:sz w:val="28"/>
          <w:szCs w:val="28"/>
          <w:lang w:val="kk-KZ"/>
        </w:rPr>
      </w:pPr>
      <w:r w:rsidRPr="00680CBE">
        <w:rPr>
          <w:noProof/>
          <w:spacing w:val="-3"/>
          <w:sz w:val="28"/>
          <w:szCs w:val="28"/>
          <w:lang w:val="kk-KZ"/>
        </w:rPr>
        <w:t xml:space="preserve">Кейбір қосжарнақтылардың тұқымжарнақтары үзарып, гипокотиль </w:t>
      </w:r>
      <w:r w:rsidRPr="00680CBE">
        <w:rPr>
          <w:noProof/>
          <w:spacing w:val="-6"/>
          <w:sz w:val="28"/>
          <w:szCs w:val="28"/>
          <w:lang w:val="kk-KZ"/>
        </w:rPr>
        <w:t xml:space="preserve">ийііп, қабаттасып қалады. Тұқымжарнақтардьң арасынан өркен төбешігі </w:t>
      </w:r>
      <w:r w:rsidRPr="00680CBE">
        <w:rPr>
          <w:noProof/>
          <w:spacing w:val="-1"/>
          <w:sz w:val="28"/>
          <w:szCs w:val="28"/>
          <w:lang w:val="kk-KZ"/>
        </w:rPr>
        <w:t>(апекс) белгілене бастайды да суспензор ыдырайды. Егер тұқымжар</w:t>
      </w:r>
      <w:r w:rsidRPr="00680CBE">
        <w:rPr>
          <w:noProof/>
          <w:sz w:val="28"/>
          <w:szCs w:val="28"/>
          <w:lang w:val="kk-KZ"/>
        </w:rPr>
        <w:t xml:space="preserve">нақтар қорлық заттарды сақтау қызметін атқаратын болса, онда олар піскен тұқымньң барлық көлемін жайлап, ұрықтың дамуының соңғы </w:t>
      </w:r>
      <w:r w:rsidRPr="00680CBE">
        <w:rPr>
          <w:noProof/>
          <w:spacing w:val="-1"/>
          <w:sz w:val="28"/>
          <w:szCs w:val="28"/>
          <w:lang w:val="kk-KZ"/>
        </w:rPr>
        <w:t xml:space="preserve">кезеңдерінде оларда қорлық белоктар (алейрон дәндерінде), крахмал </w:t>
      </w:r>
      <w:r w:rsidRPr="00680CBE">
        <w:rPr>
          <w:noProof/>
          <w:spacing w:val="-5"/>
          <w:sz w:val="28"/>
          <w:szCs w:val="28"/>
          <w:lang w:val="kk-KZ"/>
        </w:rPr>
        <w:t>(амилопластарда) және майлар (сферосомаларда) жиналады.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Жаңа қалыптасьп жатқан тұқым бүріне, одан соң пісіп жетілу </w:t>
      </w:r>
      <w:r w:rsidRPr="00680CBE">
        <w:rPr>
          <w:noProof/>
          <w:spacing w:val="-3"/>
          <w:sz w:val="28"/>
          <w:szCs w:val="28"/>
          <w:lang w:val="kk-KZ"/>
        </w:rPr>
        <w:t>деңгейдегі тұқымдар мен жемістерге қажетті қоректік заттардың сырт</w:t>
      </w:r>
      <w:r w:rsidRPr="00680CBE">
        <w:rPr>
          <w:noProof/>
          <w:spacing w:val="-2"/>
          <w:sz w:val="28"/>
          <w:szCs w:val="28"/>
          <w:lang w:val="kk-KZ"/>
        </w:rPr>
        <w:t>тан, басқа мүшелерден енуі олардың басымды (доминантты) орталық</w:t>
      </w:r>
      <w:r w:rsidRPr="00680CBE">
        <w:rPr>
          <w:noProof/>
          <w:spacing w:val="-1"/>
          <w:sz w:val="28"/>
          <w:szCs w:val="28"/>
          <w:lang w:val="kk-KZ"/>
        </w:rPr>
        <w:t xml:space="preserve">тарға айналуына байланысты. Олардың үлпаларында фитогормондар </w:t>
      </w:r>
      <w:r w:rsidRPr="00680CBE">
        <w:rPr>
          <w:noProof/>
          <w:spacing w:val="-3"/>
          <w:sz w:val="28"/>
          <w:szCs w:val="28"/>
          <w:lang w:val="kk-KZ"/>
        </w:rPr>
        <w:t xml:space="preserve">мөлшері (әсіресе ауксин) көбейіп, заттар ағынын өзіне бағыттаушылық </w:t>
      </w:r>
      <w:r w:rsidRPr="00680CBE">
        <w:rPr>
          <w:noProof/>
          <w:sz w:val="28"/>
          <w:szCs w:val="28"/>
          <w:lang w:val="kk-KZ"/>
        </w:rPr>
        <w:t>қабілеті (аттрагирование) артады.</w:t>
      </w:r>
    </w:p>
    <w:p w:rsidR="00783FFB" w:rsidRPr="00680CBE" w:rsidRDefault="00783FFB" w:rsidP="00680CBE">
      <w:pPr>
        <w:shd w:val="clear" w:color="auto" w:fill="FFFFFF"/>
        <w:ind w:firstLine="426"/>
        <w:jc w:val="both"/>
        <w:rPr>
          <w:noProof/>
          <w:color w:val="FF0000"/>
          <w:sz w:val="28"/>
          <w:szCs w:val="28"/>
          <w:lang w:val="kk-KZ"/>
        </w:rPr>
      </w:pPr>
      <w:r w:rsidRPr="00680CBE">
        <w:rPr>
          <w:noProof/>
          <w:sz w:val="28"/>
          <w:szCs w:val="28"/>
          <w:lang w:val="kk-KZ"/>
        </w:rPr>
        <w:t xml:space="preserve">Пісіп жетілудің соңғы кезеңінде тұқымдар сусызданып, кейбір </w:t>
      </w:r>
      <w:r w:rsidRPr="00680CBE">
        <w:rPr>
          <w:noProof/>
          <w:spacing w:val="-7"/>
          <w:sz w:val="28"/>
          <w:szCs w:val="28"/>
          <w:lang w:val="kk-KZ"/>
        </w:rPr>
        <w:t>жағдайларда тыныштық күйге ауысады. Бүндай өзгеріс үлпаларда (ырық</w:t>
      </w:r>
      <w:r w:rsidRPr="00680CBE">
        <w:rPr>
          <w:noProof/>
          <w:spacing w:val="-3"/>
          <w:sz w:val="28"/>
          <w:szCs w:val="28"/>
          <w:lang w:val="kk-KZ"/>
        </w:rPr>
        <w:t xml:space="preserve">ты) ауксиндердің, цитокининдердің және гиббереллиндердің азаюына. </w:t>
      </w:r>
      <w:r w:rsidRPr="00680CBE">
        <w:rPr>
          <w:noProof/>
          <w:sz w:val="28"/>
          <w:szCs w:val="28"/>
          <w:lang w:val="kk-KZ"/>
        </w:rPr>
        <w:t>сонымен қатар, АБҚ көбеюіне де байланысты.</w:t>
      </w:r>
    </w:p>
    <w:p w:rsidR="00783FFB" w:rsidRPr="00680CBE" w:rsidRDefault="000A7BA5" w:rsidP="00680CBE">
      <w:pPr>
        <w:shd w:val="clear" w:color="auto" w:fill="FFFFFF"/>
        <w:ind w:firstLine="426"/>
        <w:jc w:val="both"/>
        <w:rPr>
          <w:sz w:val="28"/>
          <w:szCs w:val="28"/>
          <w:lang w:val="kk-KZ"/>
        </w:rPr>
      </w:pPr>
      <w:r>
        <w:rPr>
          <w:i/>
          <w:noProof/>
          <w:sz w:val="28"/>
          <w:szCs w:val="28"/>
        </w:rPr>
        <mc:AlternateContent>
          <mc:Choice Requires="wps">
            <w:drawing>
              <wp:anchor distT="0" distB="0" distL="114299" distR="114299" simplePos="0" relativeHeight="251671552" behindDoc="0" locked="0" layoutInCell="0" allowOverlap="1">
                <wp:simplePos x="0" y="0"/>
                <wp:positionH relativeFrom="margin">
                  <wp:posOffset>4940934</wp:posOffset>
                </wp:positionH>
                <wp:positionV relativeFrom="paragraph">
                  <wp:posOffset>3907790</wp:posOffset>
                </wp:positionV>
                <wp:extent cx="0" cy="94615"/>
                <wp:effectExtent l="0" t="0" r="19050" b="19685"/>
                <wp:wrapNone/>
                <wp:docPr id="25"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6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5" o:spid="_x0000_s1026" style="position:absolute;z-index:251671552;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389.05pt,307.7pt" to="389.05pt,3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" o:allowincell="f" strokeweight=".25pt">
                <w10:wrap anchorx="margin"/>
              </v:line>
            </w:pict>
          </mc:Fallback>
        </mc:AlternateContent>
      </w:r>
      <w:r w:rsidR="00783FFB" w:rsidRPr="00680CBE">
        <w:rPr>
          <w:b/>
          <w:bCs/>
          <w:i/>
          <w:noProof/>
          <w:spacing w:val="-7"/>
          <w:sz w:val="28"/>
          <w:szCs w:val="28"/>
          <w:lang w:val="kk-KZ"/>
        </w:rPr>
        <w:t>Дамудың жастық (балауса) сатысы.</w:t>
      </w:r>
      <w:r w:rsidR="00783FFB" w:rsidRPr="00680CBE">
        <w:rPr>
          <w:noProof/>
          <w:spacing w:val="-7"/>
          <w:sz w:val="28"/>
          <w:szCs w:val="28"/>
          <w:lang w:val="kk-KZ"/>
        </w:rPr>
        <w:t xml:space="preserve">Бұл саты тұкымдардың, немесе </w:t>
      </w:r>
      <w:r w:rsidR="00783FFB" w:rsidRPr="00680CBE">
        <w:rPr>
          <w:noProof/>
          <w:spacing w:val="-5"/>
          <w:sz w:val="28"/>
          <w:szCs w:val="28"/>
          <w:lang w:val="kk-KZ"/>
        </w:rPr>
        <w:t xml:space="preserve">өсу мүшелердің (түйнек) өнуінен басталады. Өсімдіктің неіізгі мүшелері </w:t>
      </w:r>
      <w:r w:rsidR="00783FFB" w:rsidRPr="00680CBE">
        <w:rPr>
          <w:noProof/>
          <w:spacing w:val="-3"/>
          <w:sz w:val="28"/>
          <w:szCs w:val="28"/>
          <w:lang w:val="kk-KZ"/>
        </w:rPr>
        <w:t xml:space="preserve">- сабақ, жапырақ, тамырлары қалыптасып, қарқыңды өсу нәтижесіңде </w:t>
      </w:r>
      <w:r w:rsidR="00783FFB" w:rsidRPr="00680CBE">
        <w:rPr>
          <w:noProof/>
          <w:sz w:val="28"/>
          <w:szCs w:val="28"/>
          <w:lang w:val="kk-KZ"/>
        </w:rPr>
        <w:t xml:space="preserve">сан өлшемдері жағынан, массасы жағынан көбейіп, ұлғаяды. Жеке </w:t>
      </w:r>
      <w:r w:rsidR="00783FFB" w:rsidRPr="00680CBE">
        <w:rPr>
          <w:noProof/>
          <w:spacing w:val="-2"/>
          <w:sz w:val="28"/>
          <w:szCs w:val="28"/>
          <w:lang w:val="kk-KZ"/>
        </w:rPr>
        <w:t>мүшелердің өсуі туралы бұдан бұрын айтылған болатын.</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Жастық сатыдағы өсімдіктерде гүлдену белгілері толығынан байқалмайды. Бүл сатының ұзақтығы өсімдік түрлеріне байланысты бірнеше жетіден (бір жылдық шоптесін өсімдіктер) ондаған жылға созылады. Көп жағдайда өсімдіктердің жас өскіңдері көптеген сыртқы және ішкі белгілері жағынан толық қалыптасқан (жетілген) өсімдіктерге ұқсамайды. Бұндай айырмашылықтар жапырақ пішіңдерінен айқынырақ байқалады. Мысалы, мақта, қияр, шырмауық гүл, т.б. өсімдіктердің жас кезіңдегі жапырақ пішіңдері толық қалыптасқан кездегіден ерекшелеу болады.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Толыспаған (жас) өсімдіктердің тамырлары өте қарқынды өседі, </w:t>
      </w:r>
      <w:r w:rsidRPr="00680CBE">
        <w:rPr>
          <w:noProof/>
          <w:spacing w:val="-3"/>
          <w:sz w:val="28"/>
          <w:szCs w:val="28"/>
          <w:lang w:val="kk-KZ"/>
        </w:rPr>
        <w:t xml:space="preserve">сонымен қатар олардан дайыңдалған қалемшелер өге тез тамырланады. </w:t>
      </w:r>
      <w:r w:rsidRPr="00680CBE">
        <w:rPr>
          <w:noProof/>
          <w:spacing w:val="-2"/>
          <w:sz w:val="28"/>
          <w:szCs w:val="28"/>
          <w:lang w:val="kk-KZ"/>
        </w:rPr>
        <w:t xml:space="preserve">Өсімдіктердің осы қасиеті бақ өсіру тәжірибесінде ерте заманнан бері </w:t>
      </w:r>
      <w:r w:rsidRPr="00680CBE">
        <w:rPr>
          <w:noProof/>
          <w:spacing w:val="-3"/>
          <w:sz w:val="28"/>
          <w:szCs w:val="28"/>
          <w:lang w:val="kk-KZ"/>
        </w:rPr>
        <w:t xml:space="preserve">пайдаланылып келеді. Яғни, тікпе көшеттер неғүрлым жас өскіндерден </w:t>
      </w:r>
      <w:r w:rsidRPr="00680CBE">
        <w:rPr>
          <w:noProof/>
          <w:spacing w:val="-6"/>
          <w:sz w:val="28"/>
          <w:szCs w:val="28"/>
          <w:lang w:val="kk-KZ"/>
        </w:rPr>
        <w:t xml:space="preserve">дайыңдалса, соншалықты ерте тамырланып, қарқыңды өсіп, тез гүлденіп, </w:t>
      </w:r>
      <w:r w:rsidRPr="00680CBE">
        <w:rPr>
          <w:noProof/>
          <w:spacing w:val="-2"/>
          <w:sz w:val="28"/>
          <w:szCs w:val="28"/>
          <w:lang w:val="kk-KZ"/>
        </w:rPr>
        <w:t>жемістенеді. Бұның себебі жас өркендерде ауксиндердің көп болатын</w:t>
      </w:r>
      <w:r w:rsidRPr="00680CBE">
        <w:rPr>
          <w:noProof/>
          <w:sz w:val="28"/>
          <w:szCs w:val="28"/>
          <w:lang w:val="kk-KZ"/>
        </w:rPr>
        <w:t>дығына байланысты.</w:t>
      </w:r>
    </w:p>
    <w:p w:rsidR="00783FFB" w:rsidRPr="00680CBE" w:rsidRDefault="00783FFB" w:rsidP="00680CBE">
      <w:pPr>
        <w:shd w:val="clear" w:color="auto" w:fill="FFFFFF"/>
        <w:ind w:firstLine="426"/>
        <w:jc w:val="both"/>
        <w:rPr>
          <w:sz w:val="28"/>
          <w:szCs w:val="28"/>
          <w:lang w:val="kk-KZ"/>
        </w:rPr>
      </w:pPr>
      <w:r w:rsidRPr="00680CBE">
        <w:rPr>
          <w:noProof/>
          <w:spacing w:val="-4"/>
          <w:sz w:val="28"/>
          <w:szCs w:val="28"/>
          <w:lang w:val="kk-KZ"/>
        </w:rPr>
        <w:t>Гүлдену сатысына жетіспеген өсімдік мүшелерінде гормондар ерек</w:t>
      </w:r>
      <w:r w:rsidRPr="00680CBE">
        <w:rPr>
          <w:noProof/>
          <w:spacing w:val="-1"/>
          <w:sz w:val="28"/>
          <w:szCs w:val="28"/>
          <w:lang w:val="kk-KZ"/>
        </w:rPr>
        <w:t>ше ара-қатынастық молшерде болады. Кей кезде өсу процестері баяу</w:t>
      </w:r>
      <w:r w:rsidRPr="00680CBE">
        <w:rPr>
          <w:noProof/>
          <w:spacing w:val="-3"/>
          <w:sz w:val="28"/>
          <w:szCs w:val="28"/>
          <w:lang w:val="kk-KZ"/>
        </w:rPr>
        <w:t>лаған, немесе тоқтаған өсімдіктерді гиббереллинмен өңдегенде жас жа</w:t>
      </w:r>
      <w:r w:rsidRPr="00680CBE">
        <w:rPr>
          <w:noProof/>
          <w:sz w:val="28"/>
          <w:szCs w:val="28"/>
          <w:lang w:val="kk-KZ"/>
        </w:rPr>
        <w:t>пырақтар пайда болады.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Ағаш тектес өсімдіктерде жастық күйден толыққан күйге ауысу анығырақ байқалады. Яғни, оларда дамудың әр түрлі сатыларындағы мүшелерді кездестіруге болады. Жас бұтақтар мен оркеңдер гүлдеп </w:t>
      </w:r>
      <w:r w:rsidRPr="00680CBE">
        <w:rPr>
          <w:noProof/>
          <w:spacing w:val="-3"/>
          <w:sz w:val="28"/>
          <w:szCs w:val="28"/>
          <w:lang w:val="kk-KZ"/>
        </w:rPr>
        <w:t>жемістенуге жетілген, немесе дайындалған күйде болады.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Өсімдіктердің жетілу және көбею сатысы, яғни гүлденіп, </w:t>
      </w:r>
      <w:r w:rsidRPr="00680CBE">
        <w:rPr>
          <w:noProof/>
          <w:spacing w:val="-3"/>
          <w:sz w:val="28"/>
          <w:szCs w:val="28"/>
          <w:lang w:val="kk-KZ"/>
        </w:rPr>
        <w:t xml:space="preserve">жемістенуге, тұқымдануға дайыңдығы саңдық, сапалық жағынан күгші </w:t>
      </w:r>
      <w:r w:rsidRPr="00680CBE">
        <w:rPr>
          <w:noProof/>
          <w:sz w:val="28"/>
          <w:szCs w:val="28"/>
          <w:lang w:val="kk-KZ"/>
        </w:rPr>
        <w:t xml:space="preserve">езгерістерге байланысты </w:t>
      </w:r>
      <w:r w:rsidRPr="00680CBE">
        <w:rPr>
          <w:noProof/>
          <w:sz w:val="28"/>
          <w:szCs w:val="28"/>
          <w:lang w:val="kk-KZ"/>
        </w:rPr>
        <w:lastRenderedPageBreak/>
        <w:t>күрделі кезең болып есептеледі. Соған байланысты бұл сатыдағы процестер өз алдына толығырақ баяндалады.</w:t>
      </w:r>
    </w:p>
    <w:p w:rsidR="00783FFB" w:rsidRPr="00680CBE" w:rsidRDefault="00783FFB" w:rsidP="00680CBE">
      <w:pPr>
        <w:shd w:val="clear" w:color="auto" w:fill="FFFFFF"/>
        <w:ind w:firstLine="426"/>
        <w:jc w:val="both"/>
        <w:rPr>
          <w:noProof/>
          <w:sz w:val="28"/>
          <w:szCs w:val="28"/>
          <w:lang w:val="kk-KZ"/>
        </w:rPr>
      </w:pPr>
      <w:r w:rsidRPr="00680CBE">
        <w:rPr>
          <w:b/>
          <w:bCs/>
          <w:i/>
          <w:noProof/>
          <w:sz w:val="28"/>
          <w:szCs w:val="28"/>
          <w:lang w:val="kk-KZ"/>
        </w:rPr>
        <w:t>Қартаю және қурау (өлу) сатысы.</w:t>
      </w:r>
      <w:r w:rsidRPr="00680CBE">
        <w:rPr>
          <w:noProof/>
          <w:sz w:val="28"/>
          <w:szCs w:val="28"/>
          <w:lang w:val="kk-KZ"/>
        </w:rPr>
        <w:t xml:space="preserve">Барлық өсімдіктер толық </w:t>
      </w:r>
      <w:r w:rsidRPr="00680CBE">
        <w:rPr>
          <w:noProof/>
          <w:spacing w:val="-4"/>
          <w:sz w:val="28"/>
          <w:szCs w:val="28"/>
          <w:lang w:val="kk-KZ"/>
        </w:rPr>
        <w:t xml:space="preserve">гүлденіп, жемістеніп болғансоң, біртіндеп қартая бастайды да, біраздан </w:t>
      </w:r>
      <w:r w:rsidRPr="00680CBE">
        <w:rPr>
          <w:noProof/>
          <w:sz w:val="28"/>
          <w:szCs w:val="28"/>
          <w:lang w:val="kk-KZ"/>
        </w:rPr>
        <w:t>соң тіршілігін толық жояды. Әрине, бүл құбылыс өсімдік әлеміндегі жеке түрлердің тіршілік өмірінің ұзақтығына тығыз байланысты. Біреулері өте тез, екіншілері бірнеше ондаған, тіпті жүздеген жылдардан кейін ғана тіршілігін жояды. Осыған дәлел ретінде мынадай</w:t>
      </w:r>
    </w:p>
    <w:p w:rsidR="00783FFB" w:rsidRPr="00680CBE" w:rsidRDefault="00783FFB" w:rsidP="00680CBE">
      <w:pPr>
        <w:shd w:val="clear" w:color="auto" w:fill="FFFFFF"/>
        <w:ind w:firstLine="426"/>
        <w:jc w:val="both"/>
        <w:rPr>
          <w:sz w:val="28"/>
          <w:szCs w:val="28"/>
          <w:lang w:val="kk-KZ"/>
        </w:rPr>
      </w:pPr>
      <w:r w:rsidRPr="00680CBE">
        <w:rPr>
          <w:noProof/>
          <w:spacing w:val="-2"/>
          <w:sz w:val="28"/>
          <w:szCs w:val="28"/>
          <w:lang w:val="kk-KZ"/>
        </w:rPr>
        <w:t xml:space="preserve">Демек өсімдіктердің әрқайсысының (түрлерінің) тіршілік өмірінің </w:t>
      </w:r>
      <w:r w:rsidRPr="00680CBE">
        <w:rPr>
          <w:noProof/>
          <w:sz w:val="28"/>
          <w:szCs w:val="28"/>
          <w:lang w:val="kk-KZ"/>
        </w:rPr>
        <w:t xml:space="preserve">үзақтығы нәсіліне байланысты. Қартаю мен өлу - көп жасушалы </w:t>
      </w:r>
      <w:r w:rsidRPr="00680CBE">
        <w:rPr>
          <w:noProof/>
          <w:spacing w:val="-1"/>
          <w:sz w:val="28"/>
          <w:szCs w:val="28"/>
          <w:lang w:val="kk-KZ"/>
        </w:rPr>
        <w:t xml:space="preserve">өсімдіктің жеке дамуының ақырғы сатылары болып есептеледі. Бірақ, </w:t>
      </w:r>
      <w:r w:rsidRPr="00680CBE">
        <w:rPr>
          <w:noProof/>
          <w:sz w:val="28"/>
          <w:szCs w:val="28"/>
          <w:lang w:val="kk-KZ"/>
        </w:rPr>
        <w:t xml:space="preserve">қартаю деген үғым түтас өсімдікке де, жеке мүшелерге де (жапырақ, </w:t>
      </w:r>
      <w:r w:rsidRPr="00680CBE">
        <w:rPr>
          <w:noProof/>
          <w:spacing w:val="-2"/>
          <w:sz w:val="28"/>
          <w:szCs w:val="28"/>
          <w:lang w:val="kk-KZ"/>
        </w:rPr>
        <w:t>сабақ, өркен, жеміс, гүл бөліктері) қолданыла береді.</w:t>
      </w:r>
    </w:p>
    <w:p w:rsidR="00783FFB" w:rsidRPr="00680CBE" w:rsidRDefault="00783FFB" w:rsidP="00680CBE">
      <w:pPr>
        <w:shd w:val="clear" w:color="auto" w:fill="FFFFFF"/>
        <w:ind w:firstLine="426"/>
        <w:jc w:val="both"/>
        <w:rPr>
          <w:noProof/>
          <w:sz w:val="28"/>
          <w:szCs w:val="28"/>
          <w:lang w:val="kk-KZ"/>
        </w:rPr>
      </w:pPr>
      <w:r w:rsidRPr="00680CBE">
        <w:rPr>
          <w:noProof/>
          <w:spacing w:val="-2"/>
          <w:sz w:val="28"/>
          <w:szCs w:val="28"/>
          <w:lang w:val="kk-KZ"/>
        </w:rPr>
        <w:t xml:space="preserve">Өсімдіктердегі қартаю процесі әртүрлі болуы мүмкін. Мысалы, бір </w:t>
      </w:r>
      <w:r w:rsidRPr="00680CBE">
        <w:rPr>
          <w:noProof/>
          <w:sz w:val="28"/>
          <w:szCs w:val="28"/>
          <w:lang w:val="kk-KZ"/>
        </w:rPr>
        <w:t xml:space="preserve">жылдық өсімдіктер түгелінен қурап қалса, көп жыддық шөптесін </w:t>
      </w:r>
      <w:r w:rsidRPr="00680CBE">
        <w:rPr>
          <w:noProof/>
          <w:spacing w:val="-2"/>
          <w:sz w:val="28"/>
          <w:szCs w:val="28"/>
          <w:lang w:val="kk-KZ"/>
        </w:rPr>
        <w:t xml:space="preserve">өсімдіктердің жыл сайын жер үстілік мүшелері күзге қарай толығынан </w:t>
      </w:r>
      <w:r w:rsidRPr="00680CBE">
        <w:rPr>
          <w:noProof/>
          <w:sz w:val="28"/>
          <w:szCs w:val="28"/>
          <w:lang w:val="kk-KZ"/>
        </w:rPr>
        <w:t xml:space="preserve">қурап жойылады да, тамыр жүйесі және басқа жер асты мүшелері </w:t>
      </w:r>
      <w:r w:rsidRPr="00680CBE">
        <w:rPr>
          <w:noProof/>
          <w:spacing w:val="-7"/>
          <w:sz w:val="28"/>
          <w:szCs w:val="28"/>
          <w:lang w:val="kk-KZ"/>
        </w:rPr>
        <w:t>тіршілік қабілетгілігін сақтап қалады. Көптеген өсімдіктердің ерте қалып</w:t>
      </w:r>
      <w:r w:rsidRPr="00680CBE">
        <w:rPr>
          <w:noProof/>
          <w:spacing w:val="-1"/>
          <w:sz w:val="28"/>
          <w:szCs w:val="28"/>
          <w:lang w:val="kk-KZ"/>
        </w:rPr>
        <w:t xml:space="preserve">тасып, өсіп жетілген төменгі бүтақтары, жапырақтары түтас өсімдік тіршілігін жоймай түрған кезеңдерде біртіңдеп солып, қурап түседі. </w:t>
      </w:r>
      <w:r w:rsidRPr="00680CBE">
        <w:rPr>
          <w:noProof/>
          <w:spacing w:val="-6"/>
          <w:sz w:val="28"/>
          <w:szCs w:val="28"/>
          <w:lang w:val="kk-KZ"/>
        </w:rPr>
        <w:t xml:space="preserve">Ағаш тектес өсімдіктердің күзде жапырақтары біртіңдеп сарғайып, қурап </w:t>
      </w:r>
      <w:r w:rsidRPr="00680CBE">
        <w:rPr>
          <w:noProof/>
          <w:sz w:val="28"/>
          <w:szCs w:val="28"/>
          <w:lang w:val="kk-KZ"/>
        </w:rPr>
        <w:t>төгіледі.</w:t>
      </w:r>
    </w:p>
    <w:p w:rsidR="00783FFB" w:rsidRPr="00680CBE" w:rsidRDefault="00783FFB" w:rsidP="00680CBE">
      <w:pPr>
        <w:shd w:val="clear" w:color="auto" w:fill="FFFFFF"/>
        <w:ind w:firstLine="426"/>
        <w:jc w:val="both"/>
        <w:rPr>
          <w:noProof/>
          <w:sz w:val="28"/>
          <w:szCs w:val="28"/>
          <w:lang w:val="kk-KZ"/>
        </w:rPr>
      </w:pPr>
      <w:r w:rsidRPr="00680CBE">
        <w:rPr>
          <w:b/>
          <w:i/>
          <w:sz w:val="28"/>
          <w:szCs w:val="28"/>
          <w:lang w:val="kk-KZ"/>
        </w:rPr>
        <w:t>Өсімдіктің өсуіне байланысты қимыл-қозғалыстар.</w:t>
      </w:r>
      <w:r w:rsidRPr="00680CBE">
        <w:rPr>
          <w:noProof/>
          <w:spacing w:val="-2"/>
          <w:sz w:val="28"/>
          <w:szCs w:val="28"/>
          <w:lang w:val="kk-KZ"/>
        </w:rPr>
        <w:t>Жапырақтар қартая бастағанда олардағы хлорофилл, белок, нукле</w:t>
      </w:r>
      <w:r w:rsidRPr="00680CBE">
        <w:rPr>
          <w:noProof/>
          <w:sz w:val="28"/>
          <w:szCs w:val="28"/>
          <w:lang w:val="kk-KZ"/>
        </w:rPr>
        <w:t xml:space="preserve">ин қышқылдар мөлшері төмендеп, фотосинтез қарқындылығы бәсендейді, жасушадағы органоидтар қүрылысы бүзылады. Сонымен </w:t>
      </w:r>
      <w:r w:rsidRPr="00680CBE">
        <w:rPr>
          <w:noProof/>
          <w:spacing w:val="-6"/>
          <w:sz w:val="28"/>
          <w:szCs w:val="28"/>
          <w:lang w:val="kk-KZ"/>
        </w:rPr>
        <w:t xml:space="preserve">қатар, індролиздік ферментгердің ырықтығы жоғарылап, ыдырау процесі </w:t>
      </w:r>
      <w:r w:rsidRPr="00680CBE">
        <w:rPr>
          <w:noProof/>
          <w:sz w:val="28"/>
          <w:szCs w:val="28"/>
          <w:lang w:val="kk-KZ"/>
        </w:rPr>
        <w:t>пәрменденеді.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Өсімдіктердің жапырақтарының жыл сайын түсіп қалуы табиғи үйреншікті құбылыс болғанымен, физиологиялық негізі жағынан өте </w:t>
      </w:r>
      <w:r w:rsidRPr="00680CBE">
        <w:rPr>
          <w:noProof/>
          <w:spacing w:val="-6"/>
          <w:sz w:val="28"/>
          <w:szCs w:val="28"/>
          <w:lang w:val="kk-KZ"/>
        </w:rPr>
        <w:t xml:space="preserve">күрделі процесс екендігі байқалады. Жапырақтардың түсуі өсімдіктердің </w:t>
      </w:r>
      <w:r w:rsidRPr="00680CBE">
        <w:rPr>
          <w:noProof/>
          <w:sz w:val="28"/>
          <w:szCs w:val="28"/>
          <w:lang w:val="kk-KZ"/>
        </w:rPr>
        <w:t>қыстағы қолайсыз жағдайлардан қорғануының негізгі бір белгісі болып есептеледі. Жапырақ түспестен бұрын сабақтың бұтағы, сабаққа бекіген немесе, соған жақын жерде ерекше болып (айырушы) қабат пайда болады.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Бөлгіш аймақ жасушалардың қабықтары жүмсарып ішін-ара ыды</w:t>
      </w:r>
      <w:r w:rsidRPr="00680CBE">
        <w:rPr>
          <w:noProof/>
          <w:spacing w:val="-4"/>
          <w:sz w:val="28"/>
          <w:szCs w:val="28"/>
          <w:lang w:val="kk-KZ"/>
        </w:rPr>
        <w:t xml:space="preserve">райды. Бұған қартая бастаған жапырақтарда пайда болатын этилен әсер </w:t>
      </w:r>
      <w:r w:rsidRPr="00680CBE">
        <w:rPr>
          <w:noProof/>
          <w:sz w:val="28"/>
          <w:szCs w:val="28"/>
          <w:lang w:val="kk-KZ"/>
        </w:rPr>
        <w:t>етеді.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Жасушалардың жиі бөлінуінен сабақ түбінде түзу пішінді (кірпіш сияқты) майда жасушалар қабаты пайда болады. Олар қабықтарының жүмсарып, ыдырауынан бір-бірінен ажырай бастайды. Соңында жапырақтың салмағынан түтіктер үзіліп, жапырақтар түсіп қалады. Сабақ орнында қабық оскіні пайда болады. Ол індетті микроорганизмдердің енуіне және судың булануына кедергі жасайды. Жапырақтардың түсуі ауксин және этилен арқылы реттеледі. Жапырақ қарқынды тіршілік күйде болғанда пайда болатын ауксин сабақ ар-</w:t>
      </w:r>
      <w:r w:rsidRPr="00680CBE">
        <w:rPr>
          <w:noProof/>
          <w:spacing w:val="-2"/>
          <w:sz w:val="28"/>
          <w:szCs w:val="28"/>
          <w:lang w:val="kk-KZ"/>
        </w:rPr>
        <w:t xml:space="preserve">қылы басқа мүшелерге тасымалданса, жапырақ қартайған сайын оның </w:t>
      </w:r>
      <w:r w:rsidRPr="00680CBE">
        <w:rPr>
          <w:noProof/>
          <w:sz w:val="28"/>
          <w:szCs w:val="28"/>
          <w:lang w:val="kk-KZ"/>
        </w:rPr>
        <w:t>синтезделуі төмендейді. Дегенмен, жапырақтардың түсуі негізінен этиленге байланысты деп есептеледі. Оның әсерінен бөлгіш қабаттың жасушалары тез тозады, жасуша қабықтары ыдырайды. Себебі, этилен целлюлаза ферментінің синтезделуін жеделдетеді.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Түтас өсімдіктің қартаю себептері туралы түрліше көзқарастар қалыптасқан. Ең біріншілердің ішіңде, неміс физиологы Г.Молиштің болжауынша, монокарпты өсімдіктерде гүлдеп жемістегеннен кейін-ақ қартаю процесі басталады. </w:t>
      </w:r>
      <w:r w:rsidRPr="00680CBE">
        <w:rPr>
          <w:noProof/>
          <w:sz w:val="28"/>
          <w:szCs w:val="28"/>
          <w:lang w:val="kk-KZ"/>
        </w:rPr>
        <w:lastRenderedPageBreak/>
        <w:t xml:space="preserve">Қалыптасып, дами бастаған жемістер </w:t>
      </w:r>
      <w:r w:rsidRPr="00680CBE">
        <w:rPr>
          <w:noProof/>
          <w:spacing w:val="-1"/>
          <w:sz w:val="28"/>
          <w:szCs w:val="28"/>
          <w:lang w:val="kk-KZ"/>
        </w:rPr>
        <w:t xml:space="preserve">мен тұқымдарға қоректік заттар көп қажет болатындықтан, өсімдіктің </w:t>
      </w:r>
      <w:r w:rsidRPr="00680CBE">
        <w:rPr>
          <w:noProof/>
          <w:sz w:val="28"/>
          <w:szCs w:val="28"/>
          <w:lang w:val="kk-KZ"/>
        </w:rPr>
        <w:t>басқа мүшелері қорек тапшылығынан зардап шегеді деп үйғарылды.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Жеке органдардың, сондай-ақ тұтас өсімдіктің қартаюы зат алмасудың бәсеңдеп, РНҚ мен белок синтезінің томендеуіне байланысты. Қартаю процесін тежейтін гормондардың көпшілігінің әсерінен РНҚ мен белок синтезі төмендейді. Жеміс үлпаларының тозуын ауксин және цитокинин тежейді. Бір жапырақтардың қартаюын тек </w:t>
      </w:r>
      <w:r w:rsidRPr="00680CBE">
        <w:rPr>
          <w:noProof/>
          <w:spacing w:val="-2"/>
          <w:sz w:val="28"/>
          <w:szCs w:val="28"/>
          <w:lang w:val="kk-KZ"/>
        </w:rPr>
        <w:t>цитокинин тежесе, басқаларының қартаюын тек гиббереллин тежейді.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Тіршілік өмірінде көп рет гүлдейтін поликарпты өсімдіктердің биіктеген сайын жапырақтар мен тамырлар арасындағы байланыстылық та қиындайды. Кез келген себептерге байланысты тамыр</w:t>
      </w:r>
      <w:r w:rsidRPr="00680CBE">
        <w:rPr>
          <w:noProof/>
          <w:spacing w:val="-2"/>
          <w:sz w:val="28"/>
          <w:szCs w:val="28"/>
          <w:lang w:val="kk-KZ"/>
        </w:rPr>
        <w:t xml:space="preserve">дың өсуінің бәсеңдеуі питокиниңдердің жер үстілік мүшелерге жетуін </w:t>
      </w:r>
      <w:r w:rsidRPr="00680CBE">
        <w:rPr>
          <w:noProof/>
          <w:sz w:val="28"/>
          <w:szCs w:val="28"/>
          <w:lang w:val="kk-KZ"/>
        </w:rPr>
        <w:t>нашарлатады. Осыған байланысты өркеннің үштық меристемаларының қайта түзушілік ырықтығы төмендеп, түтас өсімдіктің қартаюына себепкер болады.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Қартаюдың үлкен биологиялық мәні бар. Ол өсімдіктердің сыртқы ортаның қолайсыз жағдайларына бейімделушілігінің бір жолы болып есептеледі.</w:t>
      </w:r>
    </w:p>
    <w:p w:rsidR="00783FFB" w:rsidRPr="00680CBE" w:rsidRDefault="00783FFB" w:rsidP="00680CBE">
      <w:pPr>
        <w:shd w:val="clear" w:color="auto" w:fill="FFFFFF"/>
        <w:ind w:firstLine="426"/>
        <w:jc w:val="both"/>
        <w:rPr>
          <w:b/>
          <w:bCs/>
          <w:noProof/>
          <w:spacing w:val="-2"/>
          <w:sz w:val="28"/>
          <w:szCs w:val="28"/>
          <w:lang w:val="kk-KZ"/>
        </w:rPr>
      </w:pPr>
    </w:p>
    <w:p w:rsidR="00783FFB" w:rsidRPr="00680CBE" w:rsidRDefault="00783FFB" w:rsidP="00680CBE">
      <w:pPr>
        <w:shd w:val="clear" w:color="auto" w:fill="FFFFFF"/>
        <w:ind w:firstLine="426"/>
        <w:jc w:val="both"/>
        <w:rPr>
          <w:b/>
          <w:bCs/>
          <w:noProof/>
          <w:spacing w:val="-2"/>
          <w:sz w:val="28"/>
          <w:szCs w:val="28"/>
          <w:lang w:val="kk-KZ"/>
        </w:rPr>
      </w:pPr>
      <w:r w:rsidRPr="00680CBE">
        <w:rPr>
          <w:b/>
          <w:bCs/>
          <w:noProof/>
          <w:spacing w:val="-2"/>
          <w:sz w:val="28"/>
          <w:szCs w:val="28"/>
          <w:lang w:val="kk-KZ"/>
        </w:rPr>
        <w:t>Бақылау сұрақтары:</w:t>
      </w:r>
    </w:p>
    <w:p w:rsidR="00783FFB" w:rsidRPr="00680CBE" w:rsidRDefault="00783FFB" w:rsidP="00680CBE">
      <w:pPr>
        <w:ind w:firstLine="426"/>
        <w:jc w:val="both"/>
        <w:rPr>
          <w:sz w:val="28"/>
          <w:szCs w:val="28"/>
          <w:lang w:val="kk-KZ"/>
        </w:rPr>
      </w:pPr>
      <w:r w:rsidRPr="00680CBE">
        <w:rPr>
          <w:sz w:val="28"/>
          <w:szCs w:val="28"/>
          <w:lang w:val="kk-KZ"/>
        </w:rPr>
        <w:t>1. Өсімдіктің өсуіне байланысты қимыл қозғалыстар деген не</w:t>
      </w:r>
    </w:p>
    <w:p w:rsidR="00783FFB" w:rsidRPr="00680CBE" w:rsidRDefault="00783FFB" w:rsidP="00680CBE">
      <w:pPr>
        <w:ind w:firstLine="426"/>
        <w:jc w:val="both"/>
        <w:rPr>
          <w:sz w:val="28"/>
          <w:szCs w:val="28"/>
          <w:lang w:val="kk-KZ"/>
        </w:rPr>
      </w:pPr>
      <w:r w:rsidRPr="00680CBE">
        <w:rPr>
          <w:sz w:val="28"/>
          <w:szCs w:val="28"/>
          <w:lang w:val="kk-KZ"/>
        </w:rPr>
        <w:t xml:space="preserve">2. </w:t>
      </w:r>
      <w:r w:rsidRPr="00680CBE">
        <w:rPr>
          <w:bCs/>
          <w:noProof/>
          <w:sz w:val="28"/>
          <w:szCs w:val="28"/>
          <w:lang w:val="kk-KZ"/>
        </w:rPr>
        <w:t>Қартаю сатысы.</w:t>
      </w:r>
    </w:p>
    <w:p w:rsidR="00783FFB" w:rsidRPr="00680CBE" w:rsidRDefault="00783FFB" w:rsidP="00680CBE">
      <w:pPr>
        <w:ind w:firstLine="426"/>
        <w:jc w:val="both"/>
        <w:rPr>
          <w:bCs/>
          <w:noProof/>
          <w:sz w:val="28"/>
          <w:szCs w:val="28"/>
          <w:lang w:val="kk-KZ"/>
        </w:rPr>
      </w:pPr>
      <w:r w:rsidRPr="00680CBE">
        <w:rPr>
          <w:i/>
          <w:sz w:val="28"/>
          <w:szCs w:val="28"/>
          <w:lang w:val="kk-KZ"/>
        </w:rPr>
        <w:t xml:space="preserve">3. </w:t>
      </w:r>
      <w:r w:rsidRPr="00680CBE">
        <w:rPr>
          <w:bCs/>
          <w:noProof/>
          <w:sz w:val="28"/>
          <w:szCs w:val="28"/>
          <w:lang w:val="kk-KZ"/>
        </w:rPr>
        <w:t>Қурау (өлу) сатысы.</w:t>
      </w:r>
    </w:p>
    <w:p w:rsidR="00783FFB" w:rsidRPr="00680CBE" w:rsidRDefault="00783FFB" w:rsidP="00680CBE">
      <w:pPr>
        <w:ind w:firstLine="426"/>
        <w:jc w:val="both"/>
        <w:rPr>
          <w:bCs/>
          <w:noProof/>
          <w:sz w:val="28"/>
          <w:szCs w:val="28"/>
          <w:lang w:val="kk-KZ"/>
        </w:rPr>
      </w:pPr>
      <w:r w:rsidRPr="00680CBE">
        <w:rPr>
          <w:bCs/>
          <w:noProof/>
          <w:sz w:val="28"/>
          <w:szCs w:val="28"/>
          <w:lang w:val="kk-KZ"/>
        </w:rPr>
        <w:t xml:space="preserve">4. </w:t>
      </w:r>
      <w:r w:rsidRPr="00680CBE">
        <w:rPr>
          <w:bCs/>
          <w:noProof/>
          <w:spacing w:val="-7"/>
          <w:sz w:val="28"/>
          <w:szCs w:val="28"/>
          <w:lang w:val="kk-KZ"/>
        </w:rPr>
        <w:t>Дамудың жастық (балауса) сатысы.</w:t>
      </w:r>
    </w:p>
    <w:p w:rsidR="00783FFB" w:rsidRPr="00680CBE" w:rsidRDefault="00783FFB" w:rsidP="00680CBE">
      <w:pPr>
        <w:rPr>
          <w:sz w:val="28"/>
          <w:szCs w:val="28"/>
          <w:lang w:val="kk-KZ"/>
        </w:rPr>
      </w:pPr>
    </w:p>
    <w:p w:rsidR="00236765" w:rsidRPr="00680CBE" w:rsidRDefault="00236765" w:rsidP="00236765">
      <w:pPr>
        <w:tabs>
          <w:tab w:val="left" w:pos="360"/>
        </w:tabs>
        <w:ind w:firstLine="426"/>
        <w:jc w:val="both"/>
        <w:rPr>
          <w:b/>
          <w:sz w:val="28"/>
          <w:szCs w:val="28"/>
          <w:lang w:val="kk-KZ"/>
        </w:rPr>
      </w:pPr>
      <w:r w:rsidRPr="00680CBE">
        <w:rPr>
          <w:b/>
          <w:sz w:val="28"/>
          <w:szCs w:val="28"/>
          <w:lang w:val="kk-KZ"/>
        </w:rPr>
        <w:t>Әдебиеттер:</w:t>
      </w:r>
    </w:p>
    <w:p w:rsidR="00236765" w:rsidRPr="00680CBE" w:rsidRDefault="00236765" w:rsidP="00236765">
      <w:pPr>
        <w:autoSpaceDE w:val="0"/>
        <w:autoSpaceDN w:val="0"/>
        <w:adjustRightInd w:val="0"/>
        <w:ind w:firstLine="426"/>
        <w:jc w:val="both"/>
        <w:rPr>
          <w:sz w:val="28"/>
          <w:szCs w:val="28"/>
          <w:lang w:val="kk-KZ"/>
        </w:rPr>
      </w:pPr>
      <w:r w:rsidRPr="00680CBE">
        <w:rPr>
          <w:sz w:val="28"/>
          <w:szCs w:val="28"/>
          <w:lang w:val="kk-KZ"/>
        </w:rPr>
        <w:t>1.Қалекенұлы Ж. Өсімдіктер физиологиясы. Қазақ университеті, Алматы,1996.</w:t>
      </w:r>
    </w:p>
    <w:p w:rsidR="00236765" w:rsidRPr="00680CBE" w:rsidRDefault="00236765" w:rsidP="00236765">
      <w:pPr>
        <w:autoSpaceDE w:val="0"/>
        <w:autoSpaceDN w:val="0"/>
        <w:adjustRightInd w:val="0"/>
        <w:ind w:firstLine="426"/>
        <w:jc w:val="both"/>
        <w:rPr>
          <w:sz w:val="28"/>
          <w:szCs w:val="28"/>
        </w:rPr>
      </w:pPr>
      <w:r w:rsidRPr="00680CBE">
        <w:rPr>
          <w:sz w:val="28"/>
          <w:szCs w:val="28"/>
        </w:rPr>
        <w:t>2. Медведев С.С. Физиология растений. Изд-во СПбГУ, 2004.</w:t>
      </w:r>
    </w:p>
    <w:p w:rsidR="00236765" w:rsidRPr="00680CBE" w:rsidRDefault="00236765" w:rsidP="00236765">
      <w:pPr>
        <w:autoSpaceDE w:val="0"/>
        <w:autoSpaceDN w:val="0"/>
        <w:adjustRightInd w:val="0"/>
        <w:ind w:firstLine="426"/>
        <w:jc w:val="both"/>
        <w:rPr>
          <w:sz w:val="28"/>
          <w:szCs w:val="28"/>
        </w:rPr>
      </w:pPr>
      <w:r w:rsidRPr="00680CBE">
        <w:rPr>
          <w:sz w:val="28"/>
          <w:szCs w:val="28"/>
        </w:rPr>
        <w:t>3. Алехина Н.Д., Балнокин Ю.В., Гавриленко В.Ф. т.б. Физиология растений. М.,Изд. центр“Академия” . 2005.</w:t>
      </w:r>
    </w:p>
    <w:p w:rsidR="00236765" w:rsidRPr="00680CBE" w:rsidRDefault="00236765" w:rsidP="00236765">
      <w:pPr>
        <w:autoSpaceDE w:val="0"/>
        <w:autoSpaceDN w:val="0"/>
        <w:adjustRightInd w:val="0"/>
        <w:ind w:firstLine="426"/>
        <w:jc w:val="both"/>
        <w:rPr>
          <w:sz w:val="28"/>
          <w:szCs w:val="28"/>
        </w:rPr>
      </w:pPr>
      <w:r w:rsidRPr="00680CBE">
        <w:rPr>
          <w:sz w:val="28"/>
          <w:szCs w:val="28"/>
        </w:rPr>
        <w:t>4.Полевой В.В. Физиология растений. М., Высшая школа, 1996.</w:t>
      </w:r>
    </w:p>
    <w:p w:rsidR="00236765" w:rsidRPr="00680CBE" w:rsidRDefault="00236765" w:rsidP="00236765">
      <w:pPr>
        <w:autoSpaceDE w:val="0"/>
        <w:autoSpaceDN w:val="0"/>
        <w:adjustRightInd w:val="0"/>
        <w:ind w:firstLine="426"/>
        <w:jc w:val="both"/>
        <w:rPr>
          <w:sz w:val="28"/>
          <w:szCs w:val="28"/>
        </w:rPr>
      </w:pPr>
      <w:r w:rsidRPr="00680CBE">
        <w:rPr>
          <w:sz w:val="28"/>
          <w:szCs w:val="28"/>
          <w:lang w:val="kk-KZ"/>
        </w:rPr>
        <w:t>5</w:t>
      </w:r>
      <w:r w:rsidRPr="00680CBE">
        <w:rPr>
          <w:sz w:val="28"/>
          <w:szCs w:val="28"/>
        </w:rPr>
        <w:t>. Либберт Э. Физиология растений. М., Мир. 1976.</w:t>
      </w:r>
    </w:p>
    <w:p w:rsidR="00236765" w:rsidRPr="00680CBE" w:rsidRDefault="00236765" w:rsidP="00236765">
      <w:pPr>
        <w:ind w:firstLine="426"/>
        <w:jc w:val="both"/>
        <w:rPr>
          <w:b/>
          <w:sz w:val="28"/>
          <w:szCs w:val="28"/>
        </w:rPr>
      </w:pPr>
    </w:p>
    <w:p w:rsidR="00783FFB" w:rsidRPr="00236765" w:rsidRDefault="00783FFB" w:rsidP="00680CBE">
      <w:pPr>
        <w:rPr>
          <w:sz w:val="28"/>
          <w:szCs w:val="28"/>
        </w:rPr>
      </w:pPr>
    </w:p>
    <w:p w:rsidR="00236765" w:rsidRDefault="00236765" w:rsidP="00236765">
      <w:pPr>
        <w:ind w:firstLine="426"/>
        <w:jc w:val="center"/>
        <w:rPr>
          <w:b/>
          <w:sz w:val="28"/>
          <w:szCs w:val="28"/>
          <w:lang w:val="kk-KZ"/>
        </w:rPr>
      </w:pPr>
      <w:r w:rsidRPr="00534A6D">
        <w:rPr>
          <w:b/>
          <w:sz w:val="28"/>
          <w:szCs w:val="28"/>
          <w:lang w:val="kk-KZ"/>
        </w:rPr>
        <w:t>Практикалық сабақ №</w:t>
      </w:r>
      <w:r>
        <w:rPr>
          <w:b/>
          <w:sz w:val="28"/>
          <w:szCs w:val="28"/>
          <w:lang w:val="kk-KZ"/>
        </w:rPr>
        <w:t xml:space="preserve"> </w:t>
      </w:r>
      <w:r w:rsidR="00D31D00" w:rsidRPr="00680CBE">
        <w:rPr>
          <w:b/>
          <w:sz w:val="28"/>
          <w:szCs w:val="28"/>
          <w:lang w:val="kk-KZ"/>
        </w:rPr>
        <w:t xml:space="preserve"> 15.</w:t>
      </w:r>
    </w:p>
    <w:p w:rsidR="00236765" w:rsidRDefault="00236765" w:rsidP="00931216">
      <w:pPr>
        <w:ind w:firstLine="426"/>
        <w:jc w:val="both"/>
        <w:rPr>
          <w:b/>
          <w:sz w:val="28"/>
          <w:szCs w:val="28"/>
          <w:lang w:val="kk-KZ"/>
        </w:rPr>
      </w:pPr>
    </w:p>
    <w:p w:rsidR="00783FFB" w:rsidRPr="00931216" w:rsidRDefault="00236765" w:rsidP="00931216">
      <w:pPr>
        <w:ind w:firstLine="426"/>
        <w:jc w:val="both"/>
        <w:rPr>
          <w:b/>
          <w:i/>
          <w:sz w:val="28"/>
          <w:szCs w:val="28"/>
          <w:lang w:val="kk-KZ"/>
        </w:rPr>
      </w:pPr>
      <w:r>
        <w:rPr>
          <w:b/>
          <w:sz w:val="28"/>
          <w:szCs w:val="28"/>
          <w:lang w:val="kk-KZ"/>
        </w:rPr>
        <w:t>Сабақтың тақырыбы</w:t>
      </w:r>
      <w:r w:rsidRPr="00236765">
        <w:rPr>
          <w:b/>
          <w:sz w:val="28"/>
          <w:szCs w:val="28"/>
          <w:lang w:val="kk-KZ"/>
        </w:rPr>
        <w:t xml:space="preserve">: </w:t>
      </w:r>
      <w:r w:rsidRPr="009622F2">
        <w:rPr>
          <w:sz w:val="18"/>
          <w:szCs w:val="18"/>
          <w:lang w:val="kk-KZ"/>
        </w:rPr>
        <w:t xml:space="preserve">. </w:t>
      </w:r>
      <w:r w:rsidR="00931216" w:rsidRPr="00931216">
        <w:rPr>
          <w:b/>
          <w:sz w:val="28"/>
          <w:szCs w:val="28"/>
          <w:lang w:val="kk-KZ"/>
        </w:rPr>
        <w:t>Өсімдіктердің қоршаған ортаның қолайсыз жағдайларына төзімділігі</w:t>
      </w:r>
    </w:p>
    <w:p w:rsidR="00236765" w:rsidRDefault="00236765" w:rsidP="00680CBE">
      <w:pPr>
        <w:ind w:firstLine="426"/>
        <w:jc w:val="both"/>
        <w:rPr>
          <w:sz w:val="28"/>
          <w:szCs w:val="28"/>
          <w:lang w:val="kk-KZ"/>
        </w:rPr>
      </w:pPr>
      <w:r>
        <w:rPr>
          <w:b/>
          <w:sz w:val="28"/>
          <w:szCs w:val="28"/>
          <w:lang w:val="kk-KZ"/>
        </w:rPr>
        <w:t>Сабақтың жоспары</w:t>
      </w:r>
      <w:r w:rsidRPr="007B4944">
        <w:rPr>
          <w:b/>
          <w:sz w:val="28"/>
          <w:szCs w:val="28"/>
          <w:lang w:val="kk-KZ"/>
        </w:rPr>
        <w:t>:</w:t>
      </w:r>
      <w:r w:rsidRPr="007B4944">
        <w:rPr>
          <w:sz w:val="28"/>
          <w:szCs w:val="28"/>
          <w:lang w:val="kk-KZ"/>
        </w:rPr>
        <w:t xml:space="preserve"> </w:t>
      </w:r>
    </w:p>
    <w:p w:rsidR="00783FFB" w:rsidRPr="00236765" w:rsidRDefault="00783FFB" w:rsidP="00680CBE">
      <w:pPr>
        <w:ind w:firstLine="426"/>
        <w:jc w:val="both"/>
        <w:rPr>
          <w:sz w:val="28"/>
          <w:szCs w:val="28"/>
          <w:lang w:val="kk-KZ"/>
        </w:rPr>
      </w:pPr>
      <w:r w:rsidRPr="00236765">
        <w:rPr>
          <w:sz w:val="28"/>
          <w:szCs w:val="28"/>
          <w:lang w:val="kk-KZ"/>
        </w:rPr>
        <w:t xml:space="preserve">1 </w:t>
      </w:r>
      <w:r w:rsidR="00931216" w:rsidRPr="00236765">
        <w:rPr>
          <w:sz w:val="28"/>
          <w:szCs w:val="28"/>
          <w:lang w:val="kk-KZ"/>
        </w:rPr>
        <w:t xml:space="preserve">Өсімдіктердің сыртқы ортаның қолайсыз жағдайларына төзімділігі </w:t>
      </w:r>
      <w:r w:rsidRPr="00236765">
        <w:rPr>
          <w:sz w:val="28"/>
          <w:szCs w:val="28"/>
          <w:lang w:val="kk-KZ"/>
        </w:rPr>
        <w:t xml:space="preserve">Өсімдіктердің қоршаған ортаның қолайсыз жағдайларына төзімділігі – тіршілік жағдайларына бейімделушілік белгілері. </w:t>
      </w:r>
    </w:p>
    <w:p w:rsidR="00783FFB" w:rsidRPr="00236765" w:rsidRDefault="00931216" w:rsidP="00680CBE">
      <w:pPr>
        <w:jc w:val="both"/>
        <w:rPr>
          <w:sz w:val="28"/>
          <w:szCs w:val="28"/>
          <w:lang w:val="kk-KZ"/>
        </w:rPr>
      </w:pPr>
      <w:r w:rsidRPr="00236765">
        <w:rPr>
          <w:sz w:val="28"/>
          <w:szCs w:val="28"/>
          <w:lang w:val="kk-KZ"/>
        </w:rPr>
        <w:t xml:space="preserve">       </w:t>
      </w:r>
      <w:r w:rsidR="00783FFB" w:rsidRPr="00236765">
        <w:rPr>
          <w:sz w:val="28"/>
          <w:szCs w:val="28"/>
          <w:lang w:val="kk-KZ"/>
        </w:rPr>
        <w:t xml:space="preserve">2 Өсімдіктердің қолайсыз температуралық жағдайларына төзімділігінің физиологиялық негіздері. </w:t>
      </w:r>
    </w:p>
    <w:p w:rsidR="00236765" w:rsidRPr="00236765" w:rsidRDefault="00236765" w:rsidP="00236765">
      <w:pPr>
        <w:ind w:firstLine="426"/>
        <w:jc w:val="both"/>
        <w:rPr>
          <w:color w:val="993300"/>
          <w:sz w:val="28"/>
          <w:szCs w:val="28"/>
          <w:lang w:val="kk-KZ"/>
        </w:rPr>
      </w:pPr>
      <w:r>
        <w:rPr>
          <w:b/>
          <w:sz w:val="28"/>
          <w:szCs w:val="28"/>
          <w:lang w:val="kk-KZ"/>
        </w:rPr>
        <w:t>Мақсаты және  міндеті, ісерлік, дағдылар:</w:t>
      </w:r>
      <w:r w:rsidRPr="00236765">
        <w:rPr>
          <w:sz w:val="28"/>
          <w:szCs w:val="28"/>
          <w:lang w:val="kk-KZ"/>
        </w:rPr>
        <w:t xml:space="preserve"> Өсімдіктердің сыртқы ортаның қолайсыз жағдайларына төзімділігі</w:t>
      </w:r>
      <w:r>
        <w:rPr>
          <w:sz w:val="28"/>
          <w:szCs w:val="28"/>
          <w:lang w:val="kk-KZ"/>
        </w:rPr>
        <w:t>н, ө</w:t>
      </w:r>
      <w:r w:rsidRPr="00236765">
        <w:rPr>
          <w:sz w:val="28"/>
          <w:szCs w:val="28"/>
          <w:lang w:val="kk-KZ"/>
        </w:rPr>
        <w:t xml:space="preserve">сімдіктердің қоршаған ортаның қолайсыз </w:t>
      </w:r>
      <w:r w:rsidRPr="00236765">
        <w:rPr>
          <w:sz w:val="28"/>
          <w:szCs w:val="28"/>
          <w:lang w:val="kk-KZ"/>
        </w:rPr>
        <w:lastRenderedPageBreak/>
        <w:t>жағдайларына төзімділігі – тіршілік жағдайларына бейімделушілік белгілері</w:t>
      </w:r>
      <w:r>
        <w:rPr>
          <w:sz w:val="28"/>
          <w:szCs w:val="28"/>
          <w:lang w:val="kk-KZ"/>
        </w:rPr>
        <w:t xml:space="preserve">н </w:t>
      </w:r>
      <w:r w:rsidRPr="00832B22">
        <w:rPr>
          <w:sz w:val="28"/>
          <w:szCs w:val="28"/>
          <w:lang w:val="kk-KZ"/>
        </w:rPr>
        <w:t>оқып</w:t>
      </w:r>
      <w:r>
        <w:rPr>
          <w:sz w:val="28"/>
          <w:szCs w:val="28"/>
          <w:lang w:val="kk-KZ"/>
        </w:rPr>
        <w:t xml:space="preserve">  тереңірек</w:t>
      </w:r>
      <w:r w:rsidRPr="00832B22">
        <w:rPr>
          <w:sz w:val="28"/>
          <w:szCs w:val="28"/>
          <w:lang w:val="kk-KZ"/>
        </w:rPr>
        <w:t xml:space="preserve">  меңгеру.      </w:t>
      </w:r>
    </w:p>
    <w:p w:rsidR="00236765" w:rsidRDefault="00236765" w:rsidP="00236765">
      <w:pPr>
        <w:rPr>
          <w:b/>
          <w:sz w:val="28"/>
          <w:szCs w:val="28"/>
          <w:lang w:val="kk-KZ"/>
        </w:rPr>
      </w:pPr>
    </w:p>
    <w:p w:rsidR="00236765" w:rsidRDefault="00236765" w:rsidP="00236765">
      <w:pPr>
        <w:rPr>
          <w:b/>
          <w:sz w:val="28"/>
          <w:szCs w:val="28"/>
          <w:lang w:val="kk-KZ"/>
        </w:rPr>
      </w:pPr>
      <w:r>
        <w:rPr>
          <w:b/>
          <w:sz w:val="28"/>
          <w:szCs w:val="28"/>
          <w:lang w:val="kk-KZ"/>
        </w:rPr>
        <w:t>Қысқаша теориялық мәліметтер:</w:t>
      </w:r>
    </w:p>
    <w:p w:rsidR="00783FFB" w:rsidRPr="00680CBE" w:rsidRDefault="00783FFB" w:rsidP="00680CBE">
      <w:pPr>
        <w:tabs>
          <w:tab w:val="left" w:pos="360"/>
        </w:tabs>
        <w:ind w:firstLine="426"/>
        <w:jc w:val="both"/>
        <w:rPr>
          <w:b/>
          <w:sz w:val="28"/>
          <w:szCs w:val="28"/>
          <w:lang w:val="kk-KZ"/>
        </w:rPr>
      </w:pPr>
    </w:p>
    <w:p w:rsidR="00783FFB" w:rsidRPr="00680CBE" w:rsidRDefault="00783FFB" w:rsidP="00680CBE">
      <w:pPr>
        <w:ind w:firstLine="426"/>
        <w:jc w:val="both"/>
        <w:rPr>
          <w:b/>
          <w:sz w:val="28"/>
          <w:szCs w:val="28"/>
          <w:lang w:val="kk-KZ"/>
        </w:rPr>
      </w:pPr>
      <w:r w:rsidRPr="00680CBE">
        <w:rPr>
          <w:b/>
          <w:sz w:val="28"/>
          <w:szCs w:val="28"/>
          <w:lang w:val="kk-KZ"/>
        </w:rPr>
        <w:t>1 Өсімдіктердің қоршаған ортаның қолайсыз жағдайларына төзімділігі – тіршілік жағдайларына бейімделушілік белгілері</w:t>
      </w:r>
    </w:p>
    <w:p w:rsidR="00783FFB" w:rsidRPr="00680CBE" w:rsidRDefault="00783FFB" w:rsidP="00680CBE">
      <w:pPr>
        <w:ind w:firstLine="426"/>
        <w:jc w:val="both"/>
        <w:rPr>
          <w:sz w:val="28"/>
          <w:szCs w:val="28"/>
          <w:lang w:val="kk-KZ"/>
        </w:rPr>
      </w:pPr>
      <w:r w:rsidRPr="00680CBE">
        <w:rPr>
          <w:noProof/>
          <w:sz w:val="28"/>
          <w:szCs w:val="28"/>
          <w:lang w:val="kk-KZ"/>
        </w:rPr>
        <w:t xml:space="preserve">Жер шарының әр түрлі аймақтарында климаттық жағдайлар, топырақ құрылыстары мен химиялық құрамдары, жылдың жылы және </w:t>
      </w:r>
      <w:r w:rsidRPr="00680CBE">
        <w:rPr>
          <w:noProof/>
          <w:spacing w:val="-1"/>
          <w:sz w:val="28"/>
          <w:szCs w:val="28"/>
          <w:lang w:val="kk-KZ"/>
        </w:rPr>
        <w:t xml:space="preserve">салқын маусымдарының ұзақтығы мен ара-қатынастары, температура </w:t>
      </w:r>
      <w:r w:rsidRPr="00680CBE">
        <w:rPr>
          <w:noProof/>
          <w:sz w:val="28"/>
          <w:szCs w:val="28"/>
          <w:lang w:val="kk-KZ"/>
        </w:rPr>
        <w:t>айырмашылықтары, т.б. біркелкі емес, алуан түрлі болып келетіндігі белгілі.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Осыған байланысты жер бетінің әр түрлі аймақтарында өніп өсетін жануарлар мен өсімдіктердің тіршілік әрекеттеріңде көптеген ерекшеліктер байқалады.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Өсімдіктердің табиғатта таралуы олардың шыққан тегіне байланысты. Мысалы оңтүстік аймақтарда жылу сүйгіш қысқа күндік өсімдіктер, солтүстік аймақтарда ауа райының салқындығына бейімделген ұзақ күндік өсімдіктер тараған. Белгілі географиялық аймақтың бөліктеріңде өсімдіктердің тұқым қуалаушылық қасиеттеріне байланысты ылғал сүйгіштер су қоймаларына жақын, көлеңкеге төзімділері орман шымылдықтарында өніп өседі.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Қоршаған ортаның белгілі мерзімділікпен және кездейсоқ </w:t>
      </w:r>
      <w:r w:rsidRPr="00680CBE">
        <w:rPr>
          <w:noProof/>
          <w:spacing w:val="-5"/>
          <w:sz w:val="28"/>
          <w:szCs w:val="28"/>
          <w:lang w:val="kk-KZ"/>
        </w:rPr>
        <w:t>өзгерулеріне байланысты өсімдіктердің тіршілік әрекеттерінде де көпте</w:t>
      </w:r>
      <w:r w:rsidRPr="00680CBE">
        <w:rPr>
          <w:noProof/>
          <w:spacing w:val="-1"/>
          <w:sz w:val="28"/>
          <w:szCs w:val="28"/>
          <w:lang w:val="kk-KZ"/>
        </w:rPr>
        <w:t>ген ерекшеліктер қалыптасады. Мысалы, таулы, тегістік дала, қоңыр-</w:t>
      </w:r>
      <w:r w:rsidRPr="00680CBE">
        <w:rPr>
          <w:noProof/>
          <w:sz w:val="28"/>
          <w:szCs w:val="28"/>
          <w:lang w:val="kk-KZ"/>
        </w:rPr>
        <w:t>жай, қуаңшылық-шөлейт аймақтарда, қиыр шығыс пен солтүстік аймақтарда тіршілік ететін өсімдік топтарының өздеріне тән сыртқы морфологиялық ерекшеліктерімен қатар, олардың ішкі физиологиялық, биохимиялық, яғни, зат алмасушылық процестерінде де ерекшеліктер қалыптасқан.</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Сонымен өсімдіктің ішінде ортаның қолайсыз жағдайларының өсеріне біртіндеп бейімделуінің нәтижесінде төзімді және төзімсіз топтар, түрлер, өкілдер пайда болады.</w:t>
      </w:r>
    </w:p>
    <w:p w:rsidR="00783FFB" w:rsidRPr="00680CBE" w:rsidRDefault="00783FFB" w:rsidP="00680CBE">
      <w:pPr>
        <w:ind w:firstLine="426"/>
        <w:jc w:val="both"/>
        <w:rPr>
          <w:noProof/>
          <w:sz w:val="28"/>
          <w:szCs w:val="28"/>
          <w:lang w:val="kk-KZ"/>
        </w:rPr>
      </w:pPr>
      <w:r w:rsidRPr="00680CBE">
        <w:rPr>
          <w:noProof/>
          <w:spacing w:val="-4"/>
          <w:sz w:val="28"/>
          <w:szCs w:val="28"/>
          <w:lang w:val="kk-KZ"/>
        </w:rPr>
        <w:t xml:space="preserve">Ортаның қолайсыз жағдайларына өсімдіктердің төзімділігі негізінен </w:t>
      </w:r>
      <w:r w:rsidRPr="00680CBE">
        <w:rPr>
          <w:noProof/>
          <w:sz w:val="28"/>
          <w:szCs w:val="28"/>
          <w:lang w:val="kk-KZ"/>
        </w:rPr>
        <w:t xml:space="preserve">екі бағытта қалыптасады: ортаның қолайсыз (күз, қыс) кезеңдерінде </w:t>
      </w:r>
      <w:r w:rsidRPr="00680CBE">
        <w:rPr>
          <w:noProof/>
          <w:spacing w:val="-2"/>
          <w:sz w:val="28"/>
          <w:szCs w:val="28"/>
          <w:lang w:val="kk-KZ"/>
        </w:rPr>
        <w:t xml:space="preserve">өсімдіктер түгелінен, немесе ішінара зат алмасу, өсіп-өну процестерін </w:t>
      </w:r>
      <w:r w:rsidRPr="00680CBE">
        <w:rPr>
          <w:noProof/>
          <w:sz w:val="28"/>
          <w:szCs w:val="28"/>
          <w:lang w:val="kk-KZ"/>
        </w:rPr>
        <w:t xml:space="preserve">тоқтатып, тыныштық күйге ауысады; екіншіден, керісінше, тіршілік </w:t>
      </w:r>
      <w:r w:rsidRPr="00680CBE">
        <w:rPr>
          <w:noProof/>
          <w:spacing w:val="-1"/>
          <w:sz w:val="28"/>
          <w:szCs w:val="28"/>
          <w:lang w:val="kk-KZ"/>
        </w:rPr>
        <w:t xml:space="preserve">әрекеттерін күшейтіп, қолайсыз жағдайларға барынша ырықты төтеп </w:t>
      </w:r>
      <w:r w:rsidRPr="00680CBE">
        <w:rPr>
          <w:noProof/>
          <w:sz w:val="28"/>
          <w:szCs w:val="28"/>
          <w:lang w:val="kk-KZ"/>
        </w:rPr>
        <w:t xml:space="preserve">береді. </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Төзімділіктің алғашқы түрі белгілі мерзімділікпен, әсер ететін жағдайларға (үйреншікті қыс пен жаздық, жазғы қуаңшылықтар, </w:t>
      </w:r>
      <w:r w:rsidRPr="00680CBE">
        <w:rPr>
          <w:noProof/>
          <w:spacing w:val="-3"/>
          <w:sz w:val="28"/>
          <w:szCs w:val="28"/>
          <w:lang w:val="kk-KZ"/>
        </w:rPr>
        <w:t xml:space="preserve">талтүскі ыстық, т.б.) байланысты қалыптасып, екіншісі - үйреншіксіз, </w:t>
      </w:r>
      <w:r w:rsidRPr="00680CBE">
        <w:rPr>
          <w:noProof/>
          <w:sz w:val="28"/>
          <w:szCs w:val="28"/>
          <w:lang w:val="kk-KZ"/>
        </w:rPr>
        <w:t>кездейсоқ, күтілмеген жағдайларға (радиация, шаң мен газ, індетті аурулар туғызатын организмдер, химиялық уытты заттар) байланысты қалыптасады.</w:t>
      </w:r>
    </w:p>
    <w:p w:rsidR="00783FFB" w:rsidRPr="00680CBE" w:rsidRDefault="00783FFB" w:rsidP="00680CBE">
      <w:pPr>
        <w:shd w:val="clear" w:color="auto" w:fill="FFFFFF"/>
        <w:ind w:firstLine="426"/>
        <w:jc w:val="both"/>
        <w:rPr>
          <w:sz w:val="28"/>
          <w:szCs w:val="28"/>
          <w:lang w:val="kk-KZ"/>
        </w:rPr>
      </w:pPr>
      <w:r w:rsidRPr="00680CBE">
        <w:rPr>
          <w:noProof/>
          <w:spacing w:val="-1"/>
          <w:sz w:val="28"/>
          <w:szCs w:val="28"/>
          <w:lang w:val="kk-KZ"/>
        </w:rPr>
        <w:t xml:space="preserve">Температуралық жағдайларға байланысты өсімдіктер - ыстыққа, </w:t>
      </w:r>
      <w:r w:rsidRPr="00680CBE">
        <w:rPr>
          <w:noProof/>
          <w:sz w:val="28"/>
          <w:szCs w:val="28"/>
          <w:lang w:val="kk-KZ"/>
        </w:rPr>
        <w:t>салқындыққа, аязға төзімді және төзімсіз болып бөлінеді.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Сумен қамтамасыздыққа байланысты қуаңшылыққа, ылғал молдығына, су басуға төзімді және төзімсіз деп аталады.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lastRenderedPageBreak/>
        <w:t xml:space="preserve">Қыстың қолайсыз жағдайларына байланысты қысқа төзімді, </w:t>
      </w:r>
      <w:r w:rsidRPr="00680CBE">
        <w:rPr>
          <w:noProof/>
          <w:spacing w:val="-1"/>
          <w:sz w:val="28"/>
          <w:szCs w:val="28"/>
          <w:lang w:val="kk-KZ"/>
        </w:rPr>
        <w:t xml:space="preserve">төзімсіз болып, топырақтағы түрлі тұздардың мөлшеріне байланысты </w:t>
      </w:r>
      <w:r w:rsidRPr="00680CBE">
        <w:rPr>
          <w:noProof/>
          <w:sz w:val="28"/>
          <w:szCs w:val="28"/>
          <w:lang w:val="kk-KZ"/>
        </w:rPr>
        <w:t>тұздануға төзімді, төзімсіз болып бөлінеді.</w:t>
      </w:r>
    </w:p>
    <w:p w:rsidR="00783FFB" w:rsidRPr="00680CBE" w:rsidRDefault="00783FFB" w:rsidP="00680CBE">
      <w:pPr>
        <w:shd w:val="clear" w:color="auto" w:fill="FFFFFF"/>
        <w:ind w:firstLine="426"/>
        <w:jc w:val="both"/>
        <w:rPr>
          <w:sz w:val="28"/>
          <w:szCs w:val="28"/>
          <w:lang w:val="kk-KZ"/>
        </w:rPr>
      </w:pPr>
      <w:r w:rsidRPr="00680CBE">
        <w:rPr>
          <w:noProof/>
          <w:spacing w:val="-2"/>
          <w:sz w:val="28"/>
          <w:szCs w:val="28"/>
          <w:lang w:val="kk-KZ"/>
        </w:rPr>
        <w:t xml:space="preserve">Түрліше індетті аурулар туғызатын микроорганизмдер әрекеттеріне </w:t>
      </w:r>
      <w:r w:rsidRPr="00680CBE">
        <w:rPr>
          <w:noProof/>
          <w:sz w:val="28"/>
          <w:szCs w:val="28"/>
          <w:lang w:val="kk-KZ"/>
        </w:rPr>
        <w:t>байланысты індет ауруларға төзімді төзімсіз, газдар әсеріне төзімді, төзімсіз өсімдіктер топтары болып ерекшеленеді.</w:t>
      </w:r>
    </w:p>
    <w:p w:rsidR="00783FFB" w:rsidRPr="00680CBE" w:rsidRDefault="00783FFB" w:rsidP="00680CBE">
      <w:pPr>
        <w:tabs>
          <w:tab w:val="left" w:pos="0"/>
        </w:tabs>
        <w:ind w:firstLine="426"/>
        <w:jc w:val="both"/>
        <w:rPr>
          <w:sz w:val="28"/>
          <w:szCs w:val="28"/>
          <w:lang w:val="kk-KZ"/>
        </w:rPr>
      </w:pPr>
      <w:r w:rsidRPr="00680CBE">
        <w:rPr>
          <w:sz w:val="28"/>
          <w:szCs w:val="28"/>
          <w:lang w:val="kk-KZ"/>
        </w:rPr>
        <w:t>Табиғи жағдайда өсімдіктердің өсіп дамуына көптеген факторлардың жиынтығы әсерін тигізеді. Жекелеген фактордың әсерін арнаулы тәжірибелерде, басқа факторлар тұрақты болғанда ғана анықтауға болады.</w:t>
      </w:r>
    </w:p>
    <w:p w:rsidR="00783FFB" w:rsidRPr="00680CBE" w:rsidRDefault="00783FFB" w:rsidP="00680CBE">
      <w:pPr>
        <w:tabs>
          <w:tab w:val="left" w:pos="0"/>
        </w:tabs>
        <w:ind w:firstLine="426"/>
        <w:jc w:val="both"/>
        <w:rPr>
          <w:sz w:val="28"/>
          <w:szCs w:val="28"/>
          <w:lang w:val="kk-KZ"/>
        </w:rPr>
      </w:pPr>
      <w:r w:rsidRPr="00680CBE">
        <w:rPr>
          <w:sz w:val="28"/>
          <w:szCs w:val="28"/>
          <w:lang w:val="kk-KZ"/>
        </w:rPr>
        <w:t>Өсімдіктің жеке мүшесінің (мысалы, сабақ) өсуіне әсер ететін жағдай, басқа органдардың өсуіне қолайлы болмауы мүмкін (мысалы, тамыр). Сонымен қатар, сыртқы орта жағдайлары белгілі бір мүшенің өсіп – дамуы арқылы әсер етуі мүмкін. Кейде тікелей және жанама әсерлердің бағыттары бір жақты болмай, қарама – қарсы болуы мүмкін.</w:t>
      </w:r>
    </w:p>
    <w:p w:rsidR="00783FFB" w:rsidRPr="00680CBE" w:rsidRDefault="00783FFB" w:rsidP="00680CBE">
      <w:pPr>
        <w:tabs>
          <w:tab w:val="left" w:pos="0"/>
        </w:tabs>
        <w:ind w:firstLine="426"/>
        <w:jc w:val="both"/>
        <w:rPr>
          <w:sz w:val="28"/>
          <w:szCs w:val="28"/>
          <w:lang w:val="kk-KZ"/>
        </w:rPr>
      </w:pPr>
      <w:r w:rsidRPr="00680CBE">
        <w:rPr>
          <w:sz w:val="28"/>
          <w:szCs w:val="28"/>
          <w:lang w:val="kk-KZ"/>
        </w:rPr>
        <w:t>Осы айтылғандардан өсімдіктердің өсуі мен дамуына сыртқы жағдайлардың әсері өте күрделі екендігін байқауға болады. Мысалы, күн сәулесі жерге жақсы түскен жағдайда (белгілі деңгейге дейін) жапырақтарда фотосинтез қарқындап, кейде өсу процесін жеделдетеді. Бірақ, өте ыстық жағдайда жапырақтардың судың булануы жоғарылап, су тапшылығынан өсуі нашарлауы мүмкін.</w:t>
      </w:r>
    </w:p>
    <w:p w:rsidR="00783FFB" w:rsidRPr="00680CBE" w:rsidRDefault="00783FFB" w:rsidP="00680CBE">
      <w:pPr>
        <w:tabs>
          <w:tab w:val="left" w:pos="0"/>
        </w:tabs>
        <w:ind w:firstLine="426"/>
        <w:jc w:val="both"/>
        <w:rPr>
          <w:sz w:val="28"/>
          <w:szCs w:val="28"/>
          <w:lang w:val="kk-KZ"/>
        </w:rPr>
      </w:pPr>
      <w:r w:rsidRPr="00680CBE">
        <w:rPr>
          <w:b/>
          <w:i/>
          <w:sz w:val="28"/>
          <w:szCs w:val="28"/>
          <w:lang w:val="kk-KZ"/>
        </w:rPr>
        <w:t>Жылылықтың әсері</w:t>
      </w:r>
      <w:r w:rsidRPr="00680CBE">
        <w:rPr>
          <w:i/>
          <w:sz w:val="28"/>
          <w:szCs w:val="28"/>
          <w:lang w:val="kk-KZ"/>
        </w:rPr>
        <w:t>.</w:t>
      </w:r>
      <w:r w:rsidRPr="00680CBE">
        <w:rPr>
          <w:sz w:val="28"/>
          <w:szCs w:val="28"/>
          <w:lang w:val="kk-KZ"/>
        </w:rPr>
        <w:t xml:space="preserve"> Тыныштық күйдегі өсімдік мүшелері температураның төмендеуіне немесе жоғарлауына шыдамды келеді. Суық ауа температурасына дейін мұздатылған тұқымдар тіршілігін жоғалтпайтын болса, өсімдіктің өсуіне қолайлы температура шектері онша қашық болмайды.</w:t>
      </w:r>
    </w:p>
    <w:p w:rsidR="00783FFB" w:rsidRPr="00680CBE" w:rsidRDefault="00783FFB" w:rsidP="00680CBE">
      <w:pPr>
        <w:tabs>
          <w:tab w:val="left" w:pos="0"/>
        </w:tabs>
        <w:ind w:firstLine="426"/>
        <w:jc w:val="both"/>
        <w:rPr>
          <w:sz w:val="28"/>
          <w:szCs w:val="28"/>
          <w:lang w:val="kk-KZ"/>
        </w:rPr>
      </w:pPr>
      <w:r w:rsidRPr="00680CBE">
        <w:rPr>
          <w:sz w:val="28"/>
          <w:szCs w:val="28"/>
          <w:lang w:val="kk-KZ"/>
        </w:rPr>
        <w:t>Өсудің төменгі температуралық шегі жасуша сөлінің температурасына, яғни 1 – 9</w:t>
      </w:r>
      <w:r w:rsidRPr="00680CBE">
        <w:rPr>
          <w:sz w:val="28"/>
          <w:szCs w:val="28"/>
          <w:vertAlign w:val="superscript"/>
          <w:lang w:val="kk-KZ"/>
        </w:rPr>
        <w:t>0</w:t>
      </w:r>
      <w:r w:rsidRPr="00680CBE">
        <w:rPr>
          <w:sz w:val="28"/>
          <w:szCs w:val="28"/>
          <w:lang w:val="kk-KZ"/>
        </w:rPr>
        <w:t xml:space="preserve">С тура келеді. Ең жоғарғы температуралық шек протоплазма ақуыздарының </w:t>
      </w:r>
      <w:r w:rsidRPr="00680CBE">
        <w:rPr>
          <w:i/>
          <w:sz w:val="28"/>
          <w:szCs w:val="28"/>
          <w:lang w:val="kk-KZ"/>
        </w:rPr>
        <w:t xml:space="preserve">коагуляциялану нүктесіне, </w:t>
      </w:r>
      <w:r w:rsidRPr="00680CBE">
        <w:rPr>
          <w:sz w:val="28"/>
          <w:szCs w:val="28"/>
          <w:lang w:val="kk-KZ"/>
        </w:rPr>
        <w:t>яғни 50 – 60С айқын болады. Бактериялар мен балдырлардың біршама түрлері + 70С, немесе одан да жоғары ыстықта тіршілік ете береді.</w:t>
      </w:r>
    </w:p>
    <w:p w:rsidR="00783FFB" w:rsidRPr="00680CBE" w:rsidRDefault="00783FFB" w:rsidP="00680CBE">
      <w:pPr>
        <w:tabs>
          <w:tab w:val="left" w:pos="0"/>
        </w:tabs>
        <w:ind w:firstLine="426"/>
        <w:jc w:val="both"/>
        <w:rPr>
          <w:sz w:val="28"/>
          <w:szCs w:val="28"/>
          <w:lang w:val="kk-KZ"/>
        </w:rPr>
      </w:pPr>
      <w:r w:rsidRPr="00680CBE">
        <w:rPr>
          <w:sz w:val="28"/>
          <w:szCs w:val="28"/>
          <w:lang w:val="kk-KZ"/>
        </w:rPr>
        <w:t xml:space="preserve">Шындап келгенде өсімдіктердің қалыпты өсіп– дамуының температуралық шектерінің аралығы онша қашық болмайды. </w:t>
      </w:r>
    </w:p>
    <w:p w:rsidR="00783FFB" w:rsidRPr="00680CBE" w:rsidRDefault="00783FFB" w:rsidP="00680CBE">
      <w:pPr>
        <w:tabs>
          <w:tab w:val="left" w:pos="0"/>
        </w:tabs>
        <w:ind w:firstLine="426"/>
        <w:jc w:val="both"/>
        <w:rPr>
          <w:sz w:val="28"/>
          <w:szCs w:val="28"/>
          <w:lang w:val="kk-KZ"/>
        </w:rPr>
      </w:pPr>
      <w:r w:rsidRPr="00680CBE">
        <w:rPr>
          <w:sz w:val="28"/>
          <w:szCs w:val="28"/>
          <w:lang w:val="kk-KZ"/>
        </w:rPr>
        <w:t>Көптеген тәжірибелердің нәтижесінде түнгі температураның қалыпты деңгейі күндізгіге байланысты болатындығы байқалды. Мысалы, үрме бұршақ күндізгі жылылық +26С және түнгі температура +20С болған жағдайда өте жоғары түсім берген. Ал температура 14 – 17С болғанда түсімі біршама азайған.</w:t>
      </w:r>
    </w:p>
    <w:p w:rsidR="00783FFB" w:rsidRPr="00680CBE" w:rsidRDefault="00783FFB" w:rsidP="00680CBE">
      <w:pPr>
        <w:tabs>
          <w:tab w:val="left" w:pos="0"/>
        </w:tabs>
        <w:ind w:firstLine="426"/>
        <w:jc w:val="both"/>
        <w:rPr>
          <w:sz w:val="28"/>
          <w:szCs w:val="28"/>
          <w:lang w:val="kk-KZ"/>
        </w:rPr>
      </w:pPr>
      <w:r w:rsidRPr="00680CBE">
        <w:rPr>
          <w:sz w:val="28"/>
          <w:szCs w:val="28"/>
          <w:lang w:val="kk-KZ"/>
        </w:rPr>
        <w:t>Өсімдік тамырлары өсетін топырақ жылылығы, әдетте ауамен салыстырғанда біраз төмен болады. Арнайы тәжірибелердің нәтижесінде зығыр, қарақұмық, бидай, арпа, сұлы шалған, қияр, пияз өсімдіктері үшін ауа температурасы 20</w:t>
      </w:r>
      <w:r w:rsidRPr="00680CBE">
        <w:rPr>
          <w:sz w:val="28"/>
          <w:szCs w:val="28"/>
          <w:vertAlign w:val="superscript"/>
          <w:lang w:val="kk-KZ"/>
        </w:rPr>
        <w:t>0</w:t>
      </w:r>
      <w:r w:rsidRPr="00680CBE">
        <w:rPr>
          <w:sz w:val="28"/>
          <w:szCs w:val="28"/>
          <w:lang w:val="kk-KZ"/>
        </w:rPr>
        <w:t>С шамасында, топырақ жылылығы 8 – 10</w:t>
      </w:r>
      <w:r w:rsidRPr="00680CBE">
        <w:rPr>
          <w:sz w:val="28"/>
          <w:szCs w:val="28"/>
          <w:vertAlign w:val="superscript"/>
          <w:lang w:val="kk-KZ"/>
        </w:rPr>
        <w:t>0</w:t>
      </w:r>
      <w:r w:rsidRPr="00680CBE">
        <w:rPr>
          <w:sz w:val="28"/>
          <w:szCs w:val="28"/>
          <w:lang w:val="kk-KZ"/>
        </w:rPr>
        <w:t>С төмен болғаны қолайлы екендігі анықталды. Аталған өсімдіктердің жылы топырақта (20 – 24</w:t>
      </w:r>
      <w:r w:rsidRPr="00680CBE">
        <w:rPr>
          <w:sz w:val="28"/>
          <w:szCs w:val="28"/>
          <w:vertAlign w:val="superscript"/>
          <w:lang w:val="kk-KZ"/>
        </w:rPr>
        <w:t>0</w:t>
      </w:r>
      <w:r w:rsidRPr="00680CBE">
        <w:rPr>
          <w:sz w:val="28"/>
          <w:szCs w:val="28"/>
          <w:lang w:val="kk-KZ"/>
        </w:rPr>
        <w:t>С) өсуі, салқын топырақтағы (10 – 12</w:t>
      </w:r>
      <w:r w:rsidRPr="00680CBE">
        <w:rPr>
          <w:sz w:val="28"/>
          <w:szCs w:val="28"/>
          <w:vertAlign w:val="superscript"/>
          <w:lang w:val="kk-KZ"/>
        </w:rPr>
        <w:t>0</w:t>
      </w:r>
      <w:r w:rsidRPr="00680CBE">
        <w:rPr>
          <w:sz w:val="28"/>
          <w:szCs w:val="28"/>
          <w:lang w:val="kk-KZ"/>
        </w:rPr>
        <w:t>С) өсуінен баяулау болатындығы байқалды. Бірақ, қызанық және мақта өсімдіктерінің өскініне топырақ жылылығының жоғары болғаны дұрыс.</w:t>
      </w:r>
    </w:p>
    <w:p w:rsidR="00783FFB" w:rsidRPr="00680CBE" w:rsidRDefault="00783FFB" w:rsidP="00680CBE">
      <w:pPr>
        <w:tabs>
          <w:tab w:val="left" w:pos="0"/>
        </w:tabs>
        <w:ind w:firstLine="426"/>
        <w:jc w:val="both"/>
        <w:rPr>
          <w:sz w:val="28"/>
          <w:szCs w:val="28"/>
          <w:lang w:val="kk-KZ"/>
        </w:rPr>
      </w:pPr>
      <w:r w:rsidRPr="00680CBE">
        <w:rPr>
          <w:sz w:val="28"/>
          <w:szCs w:val="28"/>
          <w:lang w:val="kk-KZ"/>
        </w:rPr>
        <w:t>Өсімдіктердің өсіп–дамуының әр түрлі кезеңдерінде әр түрлі органдарының қалыпты өсуі үшін температура деңгейі біркелкі бола бермейді. Мысалы, өркендердің жедел өсуі 10</w:t>
      </w:r>
      <w:r w:rsidRPr="00680CBE">
        <w:rPr>
          <w:sz w:val="28"/>
          <w:szCs w:val="28"/>
          <w:vertAlign w:val="superscript"/>
          <w:lang w:val="kk-KZ"/>
        </w:rPr>
        <w:t>0</w:t>
      </w:r>
      <w:r w:rsidRPr="00680CBE">
        <w:rPr>
          <w:sz w:val="28"/>
          <w:szCs w:val="28"/>
          <w:lang w:val="kk-KZ"/>
        </w:rPr>
        <w:t>– тан 20</w:t>
      </w:r>
      <w:r w:rsidRPr="00680CBE">
        <w:rPr>
          <w:sz w:val="28"/>
          <w:szCs w:val="28"/>
          <w:vertAlign w:val="superscript"/>
          <w:lang w:val="kk-KZ"/>
        </w:rPr>
        <w:t>0</w:t>
      </w:r>
      <w:r w:rsidRPr="00680CBE">
        <w:rPr>
          <w:sz w:val="28"/>
          <w:szCs w:val="28"/>
          <w:lang w:val="kk-KZ"/>
        </w:rPr>
        <w:t xml:space="preserve"> С аралығында байқалады. Қоңыржай аймақтарда өсімдік өркенінің ұзарып өсуі 15</w:t>
      </w:r>
      <w:r w:rsidRPr="00680CBE">
        <w:rPr>
          <w:sz w:val="28"/>
          <w:szCs w:val="28"/>
          <w:vertAlign w:val="superscript"/>
          <w:lang w:val="kk-KZ"/>
        </w:rPr>
        <w:t>0</w:t>
      </w:r>
      <w:r w:rsidRPr="00680CBE">
        <w:rPr>
          <w:sz w:val="28"/>
          <w:szCs w:val="28"/>
          <w:lang w:val="kk-KZ"/>
        </w:rPr>
        <w:t xml:space="preserve"> С пен 25</w:t>
      </w:r>
      <w:r w:rsidRPr="00680CBE">
        <w:rPr>
          <w:sz w:val="28"/>
          <w:szCs w:val="28"/>
          <w:vertAlign w:val="superscript"/>
          <w:lang w:val="kk-KZ"/>
        </w:rPr>
        <w:t>0</w:t>
      </w:r>
      <w:r w:rsidRPr="00680CBE">
        <w:rPr>
          <w:sz w:val="28"/>
          <w:szCs w:val="28"/>
          <w:lang w:val="kk-KZ"/>
        </w:rPr>
        <w:t xml:space="preserve">С аралығында қалыпты </w:t>
      </w:r>
      <w:r w:rsidRPr="00680CBE">
        <w:rPr>
          <w:sz w:val="28"/>
          <w:szCs w:val="28"/>
          <w:lang w:val="kk-KZ"/>
        </w:rPr>
        <w:lastRenderedPageBreak/>
        <w:t>болса, тропикалық және субтропикалық аймақтарда 30</w:t>
      </w:r>
      <w:r w:rsidRPr="00680CBE">
        <w:rPr>
          <w:sz w:val="28"/>
          <w:szCs w:val="28"/>
          <w:vertAlign w:val="superscript"/>
          <w:lang w:val="kk-KZ"/>
        </w:rPr>
        <w:t>0</w:t>
      </w:r>
      <w:r w:rsidRPr="00680CBE">
        <w:rPr>
          <w:sz w:val="28"/>
          <w:szCs w:val="28"/>
          <w:lang w:val="kk-KZ"/>
        </w:rPr>
        <w:t>С мен 40</w:t>
      </w:r>
      <w:r w:rsidRPr="00680CBE">
        <w:rPr>
          <w:sz w:val="28"/>
          <w:szCs w:val="28"/>
          <w:vertAlign w:val="superscript"/>
          <w:lang w:val="kk-KZ"/>
        </w:rPr>
        <w:t>0</w:t>
      </w:r>
      <w:r w:rsidRPr="00680CBE">
        <w:rPr>
          <w:sz w:val="28"/>
          <w:szCs w:val="28"/>
          <w:lang w:val="kk-KZ"/>
        </w:rPr>
        <w:t>С аралығында байқалады. Ауа райы салқын және таулы аймақтарда өсімдіктердің өсуі 0</w:t>
      </w:r>
      <w:r w:rsidRPr="00680CBE">
        <w:rPr>
          <w:sz w:val="28"/>
          <w:szCs w:val="28"/>
          <w:vertAlign w:val="superscript"/>
          <w:lang w:val="kk-KZ"/>
        </w:rPr>
        <w:t>0</w:t>
      </w:r>
      <w:r w:rsidRPr="00680CBE">
        <w:rPr>
          <w:sz w:val="28"/>
          <w:szCs w:val="28"/>
          <w:lang w:val="kk-KZ"/>
        </w:rPr>
        <w:t>С шамасында да байқала берді.</w:t>
      </w:r>
    </w:p>
    <w:p w:rsidR="00783FFB" w:rsidRPr="00680CBE" w:rsidRDefault="00783FFB" w:rsidP="00680CBE">
      <w:pPr>
        <w:tabs>
          <w:tab w:val="left" w:pos="0"/>
        </w:tabs>
        <w:ind w:firstLine="426"/>
        <w:jc w:val="both"/>
        <w:rPr>
          <w:sz w:val="28"/>
          <w:szCs w:val="28"/>
          <w:lang w:val="kk-KZ"/>
        </w:rPr>
      </w:pPr>
      <w:r w:rsidRPr="00680CBE">
        <w:rPr>
          <w:b/>
          <w:i/>
          <w:sz w:val="28"/>
          <w:szCs w:val="28"/>
          <w:lang w:val="kk-KZ"/>
        </w:rPr>
        <w:t>Өсімдіктердің өсіп дамуына жарықтың әсері</w:t>
      </w:r>
      <w:r w:rsidRPr="00680CBE">
        <w:rPr>
          <w:b/>
          <w:sz w:val="28"/>
          <w:szCs w:val="28"/>
          <w:lang w:val="kk-KZ"/>
        </w:rPr>
        <w:t xml:space="preserve">. </w:t>
      </w:r>
      <w:r w:rsidRPr="00680CBE">
        <w:rPr>
          <w:sz w:val="28"/>
          <w:szCs w:val="28"/>
          <w:lang w:val="kk-KZ"/>
        </w:rPr>
        <w:t>Жер бетінде жылылық пен ылғалға қарағанда өсімдіктердің өсіп – дамуына жарық жеткілікті. Бірақ, жарық күші және тәулік мезгілдеріндегі ұзақтығы экватордан қашықтаған сайын, және тегіс жерлерден тауға көтерілген сайын айтарлықтай өзгереді. Өсімдіктердің жер бетінен түрлі аймақтарында түрліше қарқындылықпен өсіп – дамитындығы осыған байланысты.</w:t>
      </w:r>
    </w:p>
    <w:p w:rsidR="00783FFB" w:rsidRPr="00680CBE" w:rsidRDefault="00783FFB" w:rsidP="00680CBE">
      <w:pPr>
        <w:tabs>
          <w:tab w:val="left" w:pos="0"/>
        </w:tabs>
        <w:ind w:firstLine="426"/>
        <w:jc w:val="both"/>
        <w:rPr>
          <w:sz w:val="28"/>
          <w:szCs w:val="28"/>
          <w:lang w:val="kk-KZ"/>
        </w:rPr>
      </w:pPr>
      <w:r w:rsidRPr="00680CBE">
        <w:rPr>
          <w:sz w:val="28"/>
          <w:szCs w:val="28"/>
          <w:lang w:val="kk-KZ"/>
        </w:rPr>
        <w:t xml:space="preserve">Көлеңкеге төзімді өсімдіктердің негізгі физиологиялық ерекшелігі олардың </w:t>
      </w:r>
      <w:r w:rsidRPr="00680CBE">
        <w:rPr>
          <w:i/>
          <w:sz w:val="28"/>
          <w:szCs w:val="28"/>
          <w:lang w:val="kk-KZ"/>
        </w:rPr>
        <w:t>компенсациялық нүктесінің</w:t>
      </w:r>
      <w:r w:rsidRPr="00680CBE">
        <w:rPr>
          <w:sz w:val="28"/>
          <w:szCs w:val="28"/>
          <w:lang w:val="kk-KZ"/>
        </w:rPr>
        <w:t xml:space="preserve"> ( фотосинтез бен тыныс алудың теңесуі), жарық сүйгіш өсімдіктермен салыстырғанда, жарықтың төмендеу деңгейінде байқалатындығында. Мысалы, шамшаттың күн жақтағы жапырақтарында компенсациялық нүкте жарықтың 500 люкстік деңгейінде байқалса, көлеңкеде өскен жапырақтарда 100 люкстік деңгейде байқалады.</w:t>
      </w:r>
    </w:p>
    <w:p w:rsidR="00783FFB" w:rsidRPr="00680CBE" w:rsidRDefault="00783FFB" w:rsidP="00680CBE">
      <w:pPr>
        <w:tabs>
          <w:tab w:val="left" w:pos="0"/>
        </w:tabs>
        <w:ind w:firstLine="426"/>
        <w:jc w:val="both"/>
        <w:rPr>
          <w:sz w:val="28"/>
          <w:szCs w:val="28"/>
          <w:lang w:val="kk-KZ"/>
        </w:rPr>
      </w:pPr>
      <w:r w:rsidRPr="00680CBE">
        <w:rPr>
          <w:sz w:val="28"/>
          <w:szCs w:val="28"/>
          <w:lang w:val="kk-KZ"/>
        </w:rPr>
        <w:t>Көлеңкеде өскен жапырақтар ірілеу болады. Жарық күшті жағдайда сабақтың өсуі де бәсеңдейді. Осыған байланысты өсімдіктердің түнде өсуі, күндізгіге қарағанда, қарқындылау болады. Бірақ, бұл айтылған жағдай барлық өсімдіктерге тән емес. Ас бұршақтың өскіндері қараңғылықта баяу өсетіндігі байқалды. Жарықтың өскіндердің өсуіне тежеушілік әсерін гибберелл қышқылымен өңдеу арқылы жоюға болатындығы дәлелденген.</w:t>
      </w:r>
    </w:p>
    <w:p w:rsidR="00783FFB" w:rsidRPr="00680CBE" w:rsidRDefault="00783FFB" w:rsidP="00680CBE">
      <w:pPr>
        <w:tabs>
          <w:tab w:val="left" w:pos="0"/>
        </w:tabs>
        <w:ind w:firstLine="426"/>
        <w:jc w:val="both"/>
        <w:rPr>
          <w:sz w:val="28"/>
          <w:szCs w:val="28"/>
          <w:lang w:val="kk-KZ"/>
        </w:rPr>
      </w:pPr>
      <w:r w:rsidRPr="00680CBE">
        <w:rPr>
          <w:sz w:val="28"/>
          <w:szCs w:val="28"/>
          <w:lang w:val="kk-KZ"/>
        </w:rPr>
        <w:t>Кейбір тәжірибелер нәтижесі қараңғыда өскен, түссізденген (этиольденген) өсімдікті қысқа мерзімді жарықпен әсерлегенде жасушалардың бөлінуі, ақуыз бен хлорофилдің синтезделуі және ұлпалардың жіктелуі жеделдейтіндігі байқалды.</w:t>
      </w:r>
    </w:p>
    <w:p w:rsidR="00783FFB" w:rsidRPr="00680CBE" w:rsidRDefault="00783FFB" w:rsidP="00680CBE">
      <w:pPr>
        <w:tabs>
          <w:tab w:val="left" w:pos="0"/>
        </w:tabs>
        <w:ind w:firstLine="426"/>
        <w:jc w:val="both"/>
        <w:rPr>
          <w:sz w:val="28"/>
          <w:szCs w:val="28"/>
          <w:lang w:val="kk-KZ"/>
        </w:rPr>
      </w:pPr>
      <w:r w:rsidRPr="00680CBE">
        <w:rPr>
          <w:sz w:val="28"/>
          <w:szCs w:val="28"/>
          <w:lang w:val="kk-KZ"/>
        </w:rPr>
        <w:t>Өсімдіктерді үздіксіз жарықта да өсіруге болады. Бірақ, қараңғыдағы сияқты, бұнда да анатомиялық құрылысы қарапайымдалып, механикалық ұлпа кішірейіп, паренхима ұлғайып өседі.</w:t>
      </w:r>
    </w:p>
    <w:p w:rsidR="00783FFB" w:rsidRPr="00680CBE" w:rsidRDefault="00783FFB" w:rsidP="00680CBE">
      <w:pPr>
        <w:tabs>
          <w:tab w:val="left" w:pos="0"/>
        </w:tabs>
        <w:ind w:firstLine="426"/>
        <w:jc w:val="both"/>
        <w:rPr>
          <w:sz w:val="28"/>
          <w:szCs w:val="28"/>
          <w:lang w:val="kk-KZ"/>
        </w:rPr>
      </w:pPr>
      <w:r w:rsidRPr="00680CBE">
        <w:rPr>
          <w:sz w:val="28"/>
          <w:szCs w:val="28"/>
          <w:lang w:val="kk-KZ"/>
        </w:rPr>
        <w:t xml:space="preserve">Өсімдіктерді жасанды жарықта өсіргенде, көпшілік жағдайда, оның салмағының ең жоғары, гүлдері мен жемістер санының ең көп болуы, сол сияқты түптенуі, бұтақтануы, биіктеп өсуі жарық мерзімінің ұзақтығы 16 – 18 сағат болғанда байқалады. Жарық мерзімінің одан әрі ұзаруы немесе үздіксіз болуы өсімдіктердің жалпы күйін нашарлатады. </w:t>
      </w:r>
    </w:p>
    <w:p w:rsidR="00783FFB" w:rsidRPr="00680CBE" w:rsidRDefault="00783FFB" w:rsidP="00680CBE">
      <w:pPr>
        <w:tabs>
          <w:tab w:val="left" w:pos="0"/>
        </w:tabs>
        <w:ind w:firstLine="426"/>
        <w:jc w:val="both"/>
        <w:rPr>
          <w:sz w:val="28"/>
          <w:szCs w:val="28"/>
          <w:lang w:val="kk-KZ"/>
        </w:rPr>
      </w:pPr>
      <w:r w:rsidRPr="00680CBE">
        <w:rPr>
          <w:sz w:val="28"/>
          <w:szCs w:val="28"/>
          <w:lang w:val="kk-KZ"/>
        </w:rPr>
        <w:t>Өсімдіктің өсуіне жарықтың сапалық құрамы да (спектрлік) ықпалын тигізеді. Қысқа толқынды сәулелер (көк, күлгін) жасушалардың бөлінуін жеделдетіп, созылып өсуін тежейді. Қызыл сәулелердің әсерінен, керісінше мүшенің ұзарып өсуі жеделдейді.</w:t>
      </w:r>
    </w:p>
    <w:p w:rsidR="00783FFB" w:rsidRPr="00680CBE" w:rsidRDefault="00783FFB" w:rsidP="00680CBE">
      <w:pPr>
        <w:tabs>
          <w:tab w:val="left" w:pos="0"/>
        </w:tabs>
        <w:ind w:firstLine="426"/>
        <w:jc w:val="both"/>
        <w:rPr>
          <w:sz w:val="28"/>
          <w:szCs w:val="28"/>
          <w:lang w:val="kk-KZ"/>
        </w:rPr>
      </w:pPr>
      <w:r w:rsidRPr="00680CBE">
        <w:rPr>
          <w:sz w:val="28"/>
          <w:szCs w:val="28"/>
          <w:lang w:val="kk-KZ"/>
        </w:rPr>
        <w:t>Таулы аймақтарда өсімдіктердің аласа болып өсуі қысқа толқынды сәулелердің көптігіне байланысты.</w:t>
      </w:r>
    </w:p>
    <w:p w:rsidR="00783FFB" w:rsidRPr="00680CBE" w:rsidRDefault="00783FFB" w:rsidP="00680CBE">
      <w:pPr>
        <w:tabs>
          <w:tab w:val="left" w:pos="0"/>
        </w:tabs>
        <w:ind w:firstLine="426"/>
        <w:jc w:val="both"/>
        <w:rPr>
          <w:sz w:val="28"/>
          <w:szCs w:val="28"/>
          <w:lang w:val="kk-KZ"/>
        </w:rPr>
      </w:pPr>
      <w:r w:rsidRPr="00680CBE">
        <w:rPr>
          <w:b/>
          <w:i/>
          <w:sz w:val="28"/>
          <w:szCs w:val="28"/>
          <w:lang w:val="kk-KZ"/>
        </w:rPr>
        <w:t>Радиоактивті сәулелердің әсері.</w:t>
      </w:r>
      <w:r w:rsidRPr="00680CBE">
        <w:rPr>
          <w:sz w:val="28"/>
          <w:szCs w:val="28"/>
          <w:lang w:val="kk-KZ"/>
        </w:rPr>
        <w:t>Өсімдіктердің өсуіне сіңгіш – альфа, бетта және ультракүлгін сәулелері әсер етеді.</w:t>
      </w:r>
    </w:p>
    <w:p w:rsidR="00783FFB" w:rsidRPr="00680CBE" w:rsidRDefault="00783FFB" w:rsidP="00680CBE">
      <w:pPr>
        <w:tabs>
          <w:tab w:val="left" w:pos="0"/>
        </w:tabs>
        <w:ind w:firstLine="426"/>
        <w:jc w:val="both"/>
        <w:rPr>
          <w:sz w:val="28"/>
          <w:szCs w:val="28"/>
          <w:lang w:val="kk-KZ"/>
        </w:rPr>
      </w:pPr>
      <w:r w:rsidRPr="00680CBE">
        <w:rPr>
          <w:sz w:val="28"/>
          <w:szCs w:val="28"/>
          <w:lang w:val="kk-KZ"/>
        </w:rPr>
        <w:t xml:space="preserve">Өлшемдеріне (доза) және организмнің сезімталдығына байланысты сіңгіш сәулелер (радиация) өсуді тек тежеп қоймастан, жеделдетушілік те әсер етуі мүмкін. </w:t>
      </w:r>
    </w:p>
    <w:p w:rsidR="00783FFB" w:rsidRPr="00680CBE" w:rsidRDefault="00783FFB" w:rsidP="00680CBE">
      <w:pPr>
        <w:tabs>
          <w:tab w:val="left" w:pos="0"/>
        </w:tabs>
        <w:ind w:firstLine="426"/>
        <w:jc w:val="both"/>
        <w:rPr>
          <w:sz w:val="28"/>
          <w:szCs w:val="28"/>
          <w:lang w:val="kk-KZ"/>
        </w:rPr>
      </w:pPr>
      <w:r w:rsidRPr="00680CBE">
        <w:rPr>
          <w:sz w:val="28"/>
          <w:szCs w:val="28"/>
          <w:lang w:val="kk-KZ"/>
        </w:rPr>
        <w:t>Радиоактивті сәулелердің өсу процестеріне залалды ықпалы нуклейн қышқылдарының синтезделуін нашарлатып, жасушалардың бөлінуінің бұзылуына негізделеді. Өсу процесінің жеделдеуі митоздың ырықтануына байланысты.</w:t>
      </w:r>
    </w:p>
    <w:p w:rsidR="00783FFB" w:rsidRPr="00680CBE" w:rsidRDefault="00783FFB" w:rsidP="00680CBE">
      <w:pPr>
        <w:tabs>
          <w:tab w:val="left" w:pos="0"/>
        </w:tabs>
        <w:ind w:firstLine="426"/>
        <w:jc w:val="both"/>
        <w:rPr>
          <w:sz w:val="28"/>
          <w:szCs w:val="28"/>
          <w:lang w:val="kk-KZ"/>
        </w:rPr>
      </w:pPr>
      <w:r w:rsidRPr="00680CBE">
        <w:rPr>
          <w:sz w:val="28"/>
          <w:szCs w:val="28"/>
          <w:lang w:val="kk-KZ"/>
        </w:rPr>
        <w:lastRenderedPageBreak/>
        <w:t>Тұқымдарды себу алдында радиоактивті табиғи немесе жасанды изотоптардың концентрациясы төмен ерітінділермен өңдеу арқылы да өсімдіктің өсуін жылдамдатуға болады. Бұл әдіс егін шаруашылығында (өте сақтықпен) қолданыс табуда.</w:t>
      </w:r>
    </w:p>
    <w:p w:rsidR="00783FFB" w:rsidRPr="00680CBE" w:rsidRDefault="00783FFB" w:rsidP="00680CBE">
      <w:pPr>
        <w:tabs>
          <w:tab w:val="left" w:pos="0"/>
        </w:tabs>
        <w:ind w:firstLine="426"/>
        <w:jc w:val="both"/>
        <w:rPr>
          <w:sz w:val="28"/>
          <w:szCs w:val="28"/>
          <w:lang w:val="kk-KZ"/>
        </w:rPr>
      </w:pPr>
      <w:r w:rsidRPr="00680CBE">
        <w:rPr>
          <w:b/>
          <w:i/>
          <w:sz w:val="28"/>
          <w:szCs w:val="28"/>
          <w:lang w:val="kk-KZ"/>
        </w:rPr>
        <w:t>Электрлік және магниттік алаңдардың әсері.</w:t>
      </w:r>
      <w:r w:rsidRPr="00680CBE">
        <w:rPr>
          <w:sz w:val="28"/>
          <w:szCs w:val="28"/>
          <w:lang w:val="kk-KZ"/>
        </w:rPr>
        <w:t>Бидай, жүгері, темекі өсімдіктерін металл торларымен қоршап өсіпгенде, түсімдері 50 – 60 % төмендейтіндігі байқалды. Электр тогының өсімдіктердің өсуі мен дамуына, өнімділігіне және биохимиялық құрамына әсері туралы көптеген мәліметтер бар. Топырақ арқылы әлсіздеу электр тогын өткізгенде синтездік процестер күшейіп, ыдырау процестері бәсеңдейді. Мысалы, кортоптың крахмалдылығы 1 – 2 %, қызылша тамырының қанттылығы 0,3 – 0,7%, қызанақ жемісінде ол 0,3 – 1% -ға артатындығы байқалды. Осындай әдістің әсерінен сора егістігінде аналық өсімдіктердің саны 20 – 25% - көбейген.</w:t>
      </w:r>
    </w:p>
    <w:p w:rsidR="00783FFB" w:rsidRPr="00680CBE" w:rsidRDefault="00783FFB" w:rsidP="00680CBE">
      <w:pPr>
        <w:tabs>
          <w:tab w:val="left" w:pos="0"/>
        </w:tabs>
        <w:ind w:firstLine="426"/>
        <w:jc w:val="both"/>
        <w:rPr>
          <w:sz w:val="28"/>
          <w:szCs w:val="28"/>
          <w:lang w:val="kk-KZ"/>
        </w:rPr>
      </w:pPr>
      <w:r w:rsidRPr="00680CBE">
        <w:rPr>
          <w:sz w:val="28"/>
          <w:szCs w:val="28"/>
          <w:lang w:val="kk-KZ"/>
        </w:rPr>
        <w:t xml:space="preserve">Атмосферадағы электрлік алаңның өсімдіктегі көптеген процестерге әсері біршама зерттелген. Оң зарядтың сабақ ұшына және теріс зарядтың тамырға әсерінен </w:t>
      </w:r>
      <w:r w:rsidRPr="00680CBE">
        <w:rPr>
          <w:i/>
          <w:sz w:val="28"/>
          <w:szCs w:val="28"/>
          <w:lang w:val="kk-KZ"/>
        </w:rPr>
        <w:t xml:space="preserve">транспирация </w:t>
      </w:r>
      <w:r w:rsidRPr="00680CBE">
        <w:rPr>
          <w:sz w:val="28"/>
          <w:szCs w:val="28"/>
          <w:lang w:val="kk-KZ"/>
        </w:rPr>
        <w:t xml:space="preserve"> қарқындылығы ұлғайып, керісінше әсер еткенде, төмендегені байқалады.</w:t>
      </w:r>
    </w:p>
    <w:p w:rsidR="00783FFB" w:rsidRPr="00680CBE" w:rsidRDefault="00783FFB" w:rsidP="00680CBE">
      <w:pPr>
        <w:tabs>
          <w:tab w:val="left" w:pos="0"/>
        </w:tabs>
        <w:ind w:firstLine="426"/>
        <w:jc w:val="both"/>
        <w:rPr>
          <w:sz w:val="28"/>
          <w:szCs w:val="28"/>
          <w:lang w:val="kk-KZ"/>
        </w:rPr>
      </w:pPr>
      <w:r w:rsidRPr="00680CBE">
        <w:rPr>
          <w:sz w:val="28"/>
          <w:szCs w:val="28"/>
          <w:lang w:val="kk-KZ"/>
        </w:rPr>
        <w:t>Өсімдік онтогенезінде атмосфераның электрлік алаңының әсерін есепке алмай өсіргенде өсімдіктің өсуі мен дамуы нашарлап, құрамындағы минералдық элементтердің мөлшері төмендеді.</w:t>
      </w:r>
    </w:p>
    <w:p w:rsidR="00783FFB" w:rsidRPr="00680CBE" w:rsidRDefault="00783FFB" w:rsidP="00680CBE">
      <w:pPr>
        <w:tabs>
          <w:tab w:val="left" w:pos="0"/>
        </w:tabs>
        <w:ind w:firstLine="426"/>
        <w:jc w:val="both"/>
        <w:rPr>
          <w:sz w:val="28"/>
          <w:szCs w:val="28"/>
          <w:lang w:val="kk-KZ"/>
        </w:rPr>
      </w:pPr>
      <w:r w:rsidRPr="00680CBE">
        <w:rPr>
          <w:sz w:val="28"/>
          <w:szCs w:val="28"/>
          <w:lang w:val="kk-KZ"/>
        </w:rPr>
        <w:t>Әдетте, өсімдік жасушаларында электрлік заряд болады. Жасушаның сыртқы жағы оң зарядты, потенциал айырмашылығы 0,5 – 1,0 В шамасында байқалады. Өсімдіктер ашық жүйе болғандықтан қоршаған ортамен энергия алмасуға да қабілетті келеді. Демек, электрлік заряд өсімдік тіршілігіне үздіксіз ықпал жасайды.</w:t>
      </w:r>
    </w:p>
    <w:p w:rsidR="00783FFB" w:rsidRPr="00680CBE" w:rsidRDefault="00783FFB" w:rsidP="00680CBE">
      <w:pPr>
        <w:tabs>
          <w:tab w:val="left" w:pos="0"/>
        </w:tabs>
        <w:ind w:firstLine="426"/>
        <w:jc w:val="both"/>
        <w:rPr>
          <w:sz w:val="28"/>
          <w:szCs w:val="28"/>
          <w:lang w:val="kk-KZ"/>
        </w:rPr>
      </w:pPr>
      <w:r w:rsidRPr="00680CBE">
        <w:rPr>
          <w:sz w:val="28"/>
          <w:szCs w:val="28"/>
          <w:lang w:val="kk-KZ"/>
        </w:rPr>
        <w:t>Өсімдік организмдері ұзақ дәуірлер бойы даму (эволюция) процесіне жердің магниттік ықпалында болуына байланысты магниттік алаңның өзгеруінен белгілі реакцияларды қалыптастырады.</w:t>
      </w:r>
    </w:p>
    <w:p w:rsidR="00783FFB" w:rsidRPr="00680CBE" w:rsidRDefault="00783FFB" w:rsidP="00680CBE">
      <w:pPr>
        <w:tabs>
          <w:tab w:val="left" w:pos="0"/>
        </w:tabs>
        <w:ind w:firstLine="426"/>
        <w:jc w:val="both"/>
        <w:rPr>
          <w:sz w:val="28"/>
          <w:szCs w:val="28"/>
          <w:lang w:val="kk-KZ"/>
        </w:rPr>
      </w:pPr>
      <w:r w:rsidRPr="00680CBE">
        <w:rPr>
          <w:sz w:val="28"/>
          <w:szCs w:val="28"/>
          <w:lang w:val="kk-KZ"/>
        </w:rPr>
        <w:t xml:space="preserve">Біраз ғалымдардың тәжірибелерінен өнген тұқымдардың тамыршалары оңтүстік полюске бағытталып өсетіндігі, сондай – ақ, бидай, жүгері, мақта тұқымдары шыны қорапшада өсірілгенде тамыршалары оңтүстік полюске бағытталғанда жылдамырақ өсетіндігі байқалады. Сол сияқты бидай, жүгері өсімдіктерінің егістіктегі қатар бағыттылығына байланыссыз, тамырлары негізінен, солтүстіктен оңтүстік бағытқа өсетіндігі дәлелденді. </w:t>
      </w:r>
      <w:r w:rsidRPr="00680CBE">
        <w:rPr>
          <w:sz w:val="28"/>
          <w:szCs w:val="28"/>
          <w:lang w:val="kk-KZ"/>
        </w:rPr>
        <w:tab/>
        <w:t>Өсімдіктердің өсуіндегі полярлық құбылысын да еске түсіріңіздер.</w:t>
      </w:r>
    </w:p>
    <w:p w:rsidR="00783FFB" w:rsidRPr="00680CBE" w:rsidRDefault="00783FFB" w:rsidP="00680CBE">
      <w:pPr>
        <w:tabs>
          <w:tab w:val="left" w:pos="0"/>
        </w:tabs>
        <w:ind w:firstLine="426"/>
        <w:jc w:val="both"/>
        <w:rPr>
          <w:sz w:val="28"/>
          <w:szCs w:val="28"/>
          <w:lang w:val="kk-KZ"/>
        </w:rPr>
      </w:pPr>
      <w:r w:rsidRPr="00680CBE">
        <w:rPr>
          <w:b/>
          <w:i/>
          <w:sz w:val="28"/>
          <w:szCs w:val="28"/>
          <w:lang w:val="kk-KZ"/>
        </w:rPr>
        <w:t>Аэрацияның әсері.</w:t>
      </w:r>
      <w:r w:rsidRPr="00680CBE">
        <w:rPr>
          <w:sz w:val="28"/>
          <w:szCs w:val="28"/>
          <w:lang w:val="kk-KZ"/>
        </w:rPr>
        <w:t>Жасыл өсімдіктер аэробтық организмдерге жататындықтан, олардың қалыпты өсіп – дамуы үшін оттегінің (бос молекулалық) жеткілікті болуын қажет етеді. Әрине, табиғи жағдайда (24% О</w:t>
      </w:r>
      <w:r w:rsidRPr="00680CBE">
        <w:rPr>
          <w:sz w:val="28"/>
          <w:szCs w:val="28"/>
          <w:vertAlign w:val="subscript"/>
          <w:lang w:val="kk-KZ"/>
        </w:rPr>
        <w:t>2</w:t>
      </w:r>
      <w:r w:rsidRPr="00680CBE">
        <w:rPr>
          <w:sz w:val="28"/>
          <w:szCs w:val="28"/>
          <w:lang w:val="kk-KZ"/>
        </w:rPr>
        <w:t>) өсімдіктердің жер үсті органдары оттегінің тапшылығына ұшырамайды. Сонымен қатар, атмосферадағы оттек мөлшерден өте артық деп есептеледі.</w:t>
      </w:r>
    </w:p>
    <w:p w:rsidR="00783FFB" w:rsidRPr="00680CBE" w:rsidRDefault="00783FFB" w:rsidP="00680CBE">
      <w:pPr>
        <w:tabs>
          <w:tab w:val="left" w:pos="0"/>
        </w:tabs>
        <w:ind w:firstLine="426"/>
        <w:jc w:val="both"/>
        <w:rPr>
          <w:sz w:val="28"/>
          <w:szCs w:val="28"/>
          <w:lang w:val="kk-KZ"/>
        </w:rPr>
      </w:pPr>
      <w:r w:rsidRPr="00680CBE">
        <w:rPr>
          <w:sz w:val="28"/>
          <w:szCs w:val="28"/>
          <w:lang w:val="kk-KZ"/>
        </w:rPr>
        <w:t xml:space="preserve">Өсімдіктердің жеке түрлерінің немесе түр топтарының өсіп - өну аймақтары сыртқы орта жағдайларына байланысты оттегіні әртүрлі мөлшерде қажет етеді. Кейбір өсімдіктің түрлері қоршаған ортада оттегі шамадан тыс төмен мөлшерде болса да қалыпты тіршілік етуге бейімделген. Бұған мысал ретінде күріш өсімдігінің ерекшелігін келтіруге болады. Оның өсіп – дамуының алғашқы кезеңдерінде оттегінің 3% концентрациясы да толық жеткілікті. Кейбір мәліметтерге қарағанда, </w:t>
      </w:r>
      <w:r w:rsidRPr="00680CBE">
        <w:rPr>
          <w:sz w:val="28"/>
          <w:szCs w:val="28"/>
          <w:lang w:val="kk-KZ"/>
        </w:rPr>
        <w:lastRenderedPageBreak/>
        <w:t>күріштің жас өскіндерінің өсу қарқындылығы оттек мөлшері 0,2% болған күнде де, қалыпты жағдайдағыдан жоғарылау болатындығы байқалған.</w:t>
      </w:r>
    </w:p>
    <w:p w:rsidR="00783FFB" w:rsidRPr="00680CBE" w:rsidRDefault="00783FFB" w:rsidP="00680CBE">
      <w:pPr>
        <w:ind w:firstLine="426"/>
        <w:jc w:val="both"/>
        <w:rPr>
          <w:b/>
          <w:sz w:val="28"/>
          <w:szCs w:val="28"/>
          <w:lang w:val="kk-KZ"/>
        </w:rPr>
      </w:pPr>
      <w:r w:rsidRPr="00680CBE">
        <w:rPr>
          <w:b/>
          <w:sz w:val="28"/>
          <w:szCs w:val="28"/>
          <w:lang w:val="kk-KZ"/>
        </w:rPr>
        <w:t>2 Өсімдіктердің қолайсыз температуралық жағдайларына төзімділігінің физиологиялық негіздері</w:t>
      </w:r>
    </w:p>
    <w:p w:rsidR="00783FFB" w:rsidRPr="00680CBE" w:rsidRDefault="00783FFB" w:rsidP="00680CBE">
      <w:pPr>
        <w:shd w:val="clear" w:color="auto" w:fill="FFFFFF"/>
        <w:ind w:firstLine="426"/>
        <w:jc w:val="both"/>
        <w:rPr>
          <w:sz w:val="28"/>
          <w:szCs w:val="28"/>
          <w:lang w:val="kk-KZ"/>
        </w:rPr>
      </w:pPr>
      <w:r w:rsidRPr="00680CBE">
        <w:rPr>
          <w:b/>
          <w:bCs/>
          <w:i/>
          <w:noProof/>
          <w:spacing w:val="-9"/>
          <w:sz w:val="28"/>
          <w:szCs w:val="28"/>
          <w:lang w:val="kk-KZ"/>
        </w:rPr>
        <w:t>Өсімдіктердің ыстыққа төзімділігі</w:t>
      </w:r>
      <w:r w:rsidRPr="00680CBE">
        <w:rPr>
          <w:i/>
          <w:sz w:val="28"/>
          <w:szCs w:val="28"/>
          <w:lang w:val="kk-KZ"/>
        </w:rPr>
        <w:t xml:space="preserve">. </w:t>
      </w:r>
      <w:r w:rsidRPr="00680CBE">
        <w:rPr>
          <w:noProof/>
          <w:spacing w:val="-1"/>
          <w:sz w:val="28"/>
          <w:szCs w:val="28"/>
          <w:lang w:val="kk-KZ"/>
        </w:rPr>
        <w:t xml:space="preserve">Өсімдік организміне жоғары температураның (ыстықтың) әсерін </w:t>
      </w:r>
      <w:r w:rsidRPr="00680CBE">
        <w:rPr>
          <w:noProof/>
          <w:spacing w:val="-2"/>
          <w:sz w:val="28"/>
          <w:szCs w:val="28"/>
          <w:lang w:val="kk-KZ"/>
        </w:rPr>
        <w:t>зерттеу жұмыстары ХІХ-ғасырдьщ 70-жылдарынан-ақ басталған бола</w:t>
      </w:r>
      <w:r w:rsidRPr="00680CBE">
        <w:rPr>
          <w:noProof/>
          <w:sz w:val="28"/>
          <w:szCs w:val="28"/>
          <w:lang w:val="kk-KZ"/>
        </w:rPr>
        <w:t xml:space="preserve">тын. Мысалы, Сакс (Sасһs, 1864) әртүрлі өсімдіктердің өзіне тән ең </w:t>
      </w:r>
      <w:r w:rsidRPr="00680CBE">
        <w:rPr>
          <w:noProof/>
          <w:spacing w:val="-7"/>
          <w:sz w:val="28"/>
          <w:szCs w:val="28"/>
          <w:lang w:val="kk-KZ"/>
        </w:rPr>
        <w:t>жоғарғы (максимум) температуралық деңгейі болады деп көрсетті. Көпте</w:t>
      </w:r>
      <w:r w:rsidRPr="00680CBE">
        <w:rPr>
          <w:noProof/>
          <w:spacing w:val="-3"/>
          <w:sz w:val="28"/>
          <w:szCs w:val="28"/>
          <w:lang w:val="kk-KZ"/>
        </w:rPr>
        <w:t xml:space="preserve">ген өсімдіктер +51° С ыстыққа 10 минуттен артық төтеп бере алмайды, </w:t>
      </w:r>
      <w:r w:rsidRPr="00680CBE">
        <w:rPr>
          <w:noProof/>
          <w:spacing w:val="-4"/>
          <w:sz w:val="28"/>
          <w:szCs w:val="28"/>
          <w:lang w:val="kk-KZ"/>
        </w:rPr>
        <w:t>бірақ +49-50° С ыстыққа ұзағырақ уақыт шыдайды деп тұжырымдады.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Кейінірек, өсімдіктердің көпшілігі үшін ең жоғарғы температуралық деңгей бұған қарағанда төменірек болатындығы анықталды. Мысалы, картоп өсімдігі 42,5° С ыстыққа бір сағаттан артық шыдай алмай, залалданатындығы байқалды.</w:t>
      </w:r>
    </w:p>
    <w:p w:rsidR="00783FFB" w:rsidRPr="00680CBE" w:rsidRDefault="00783FFB" w:rsidP="00680CBE">
      <w:pPr>
        <w:shd w:val="clear" w:color="auto" w:fill="FFFFFF"/>
        <w:ind w:firstLine="426"/>
        <w:jc w:val="both"/>
        <w:rPr>
          <w:sz w:val="28"/>
          <w:szCs w:val="28"/>
          <w:lang w:val="kk-KZ"/>
        </w:rPr>
      </w:pPr>
      <w:r w:rsidRPr="00680CBE">
        <w:rPr>
          <w:noProof/>
          <w:spacing w:val="-2"/>
          <w:sz w:val="28"/>
          <w:szCs w:val="28"/>
          <w:lang w:val="kk-KZ"/>
        </w:rPr>
        <w:t>Заппер (Zарреr, 1935) өсімдіктердің әртүрлі экологиялық топтарға жататын өкілдерінің ыстыққа төзімділігін зерттеді. Зерттелген өсім</w:t>
      </w:r>
      <w:r w:rsidRPr="00680CBE">
        <w:rPr>
          <w:noProof/>
          <w:sz w:val="28"/>
          <w:szCs w:val="28"/>
          <w:lang w:val="kk-KZ"/>
        </w:rPr>
        <w:t>діктерді ыстыққа төзімділік деңгейіне қарап, төмендегідей 6 топқа бөлді:</w:t>
      </w:r>
    </w:p>
    <w:p w:rsidR="00783FFB" w:rsidRPr="00680CBE" w:rsidRDefault="00783FFB" w:rsidP="00DB66D2">
      <w:pPr>
        <w:numPr>
          <w:ilvl w:val="0"/>
          <w:numId w:val="4"/>
        </w:numPr>
        <w:shd w:val="clear" w:color="auto" w:fill="FFFFFF"/>
        <w:tabs>
          <w:tab w:val="left" w:pos="595"/>
        </w:tabs>
        <w:ind w:firstLine="426"/>
        <w:jc w:val="both"/>
        <w:rPr>
          <w:sz w:val="28"/>
          <w:szCs w:val="28"/>
          <w:lang w:val="kk-KZ"/>
        </w:rPr>
      </w:pPr>
      <w:r w:rsidRPr="00680CBE">
        <w:rPr>
          <w:noProof/>
          <w:sz w:val="28"/>
          <w:szCs w:val="28"/>
          <w:lang w:val="kk-KZ"/>
        </w:rPr>
        <w:tab/>
      </w:r>
      <w:r w:rsidRPr="00680CBE">
        <w:rPr>
          <w:noProof/>
          <w:spacing w:val="-2"/>
          <w:sz w:val="28"/>
          <w:szCs w:val="28"/>
          <w:lang w:val="kk-KZ"/>
        </w:rPr>
        <w:t xml:space="preserve">Көлеңкеде өсетін саумалдық </w:t>
      </w:r>
      <w:r w:rsidRPr="00680CBE">
        <w:rPr>
          <w:i/>
          <w:iCs/>
          <w:noProof/>
          <w:spacing w:val="-2"/>
          <w:sz w:val="28"/>
          <w:szCs w:val="28"/>
          <w:lang w:val="kk-KZ"/>
        </w:rPr>
        <w:t xml:space="preserve">(Охаlis асetosella), </w:t>
      </w:r>
      <w:r w:rsidRPr="00680CBE">
        <w:rPr>
          <w:noProof/>
          <w:spacing w:val="-2"/>
          <w:sz w:val="28"/>
          <w:szCs w:val="28"/>
          <w:lang w:val="kk-KZ"/>
        </w:rPr>
        <w:t xml:space="preserve">шытырлақ </w:t>
      </w:r>
      <w:r w:rsidRPr="00680CBE">
        <w:rPr>
          <w:i/>
          <w:iCs/>
          <w:noProof/>
          <w:spacing w:val="-2"/>
          <w:sz w:val="28"/>
          <w:szCs w:val="28"/>
          <w:lang w:val="kk-KZ"/>
        </w:rPr>
        <w:t>(Іmpatiens parviflora</w:t>
      </w:r>
      <w:r w:rsidRPr="00680CBE">
        <w:rPr>
          <w:i/>
          <w:iCs/>
          <w:noProof/>
          <w:spacing w:val="-3"/>
          <w:sz w:val="28"/>
          <w:szCs w:val="28"/>
          <w:lang w:val="kk-KZ"/>
        </w:rPr>
        <w:t xml:space="preserve">), </w:t>
      </w:r>
      <w:r w:rsidRPr="00680CBE">
        <w:rPr>
          <w:noProof/>
          <w:spacing w:val="-3"/>
          <w:sz w:val="28"/>
          <w:szCs w:val="28"/>
          <w:lang w:val="kk-KZ"/>
        </w:rPr>
        <w:t>т.б - температуралық максимумы + 40,5-42,5° С.</w:t>
      </w:r>
    </w:p>
    <w:p w:rsidR="00783FFB" w:rsidRPr="00680CBE" w:rsidRDefault="00783FFB" w:rsidP="00DB66D2">
      <w:pPr>
        <w:widowControl w:val="0"/>
        <w:numPr>
          <w:ilvl w:val="0"/>
          <w:numId w:val="4"/>
        </w:numPr>
        <w:shd w:val="clear" w:color="auto" w:fill="FFFFFF"/>
        <w:tabs>
          <w:tab w:val="left" w:pos="586"/>
        </w:tabs>
        <w:autoSpaceDE w:val="0"/>
        <w:autoSpaceDN w:val="0"/>
        <w:adjustRightInd w:val="0"/>
        <w:ind w:firstLine="426"/>
        <w:jc w:val="both"/>
        <w:rPr>
          <w:noProof/>
          <w:spacing w:val="-15"/>
          <w:sz w:val="28"/>
          <w:szCs w:val="28"/>
          <w:lang w:val="kk-KZ"/>
        </w:rPr>
      </w:pPr>
      <w:r w:rsidRPr="00680CBE">
        <w:rPr>
          <w:noProof/>
          <w:spacing w:val="-1"/>
          <w:sz w:val="28"/>
          <w:szCs w:val="28"/>
          <w:lang w:val="kk-KZ"/>
        </w:rPr>
        <w:t xml:space="preserve">Су өсімдіктеріне жататын элодея </w:t>
      </w:r>
      <w:r w:rsidRPr="00680CBE">
        <w:rPr>
          <w:i/>
          <w:iCs/>
          <w:noProof/>
          <w:spacing w:val="-1"/>
          <w:sz w:val="28"/>
          <w:szCs w:val="28"/>
          <w:lang w:val="kk-KZ"/>
        </w:rPr>
        <w:t xml:space="preserve">(Еlodea callitrichoides) - </w:t>
      </w:r>
      <w:r w:rsidRPr="00680CBE">
        <w:rPr>
          <w:noProof/>
          <w:sz w:val="28"/>
          <w:szCs w:val="28"/>
          <w:lang w:val="kk-KZ"/>
        </w:rPr>
        <w:t xml:space="preserve">+38,5°С), валлиснерия </w:t>
      </w:r>
      <w:r w:rsidRPr="00680CBE">
        <w:rPr>
          <w:i/>
          <w:iCs/>
          <w:noProof/>
          <w:sz w:val="28"/>
          <w:szCs w:val="28"/>
          <w:lang w:val="kk-KZ"/>
        </w:rPr>
        <w:t xml:space="preserve">(Vallisneria) - </w:t>
      </w:r>
      <w:r w:rsidRPr="00680CBE">
        <w:rPr>
          <w:noProof/>
          <w:sz w:val="28"/>
          <w:szCs w:val="28"/>
          <w:lang w:val="kk-KZ"/>
        </w:rPr>
        <w:t>+41,5° С.</w:t>
      </w:r>
    </w:p>
    <w:p w:rsidR="00783FFB" w:rsidRPr="00680CBE" w:rsidRDefault="00783FFB" w:rsidP="00DB66D2">
      <w:pPr>
        <w:widowControl w:val="0"/>
        <w:numPr>
          <w:ilvl w:val="0"/>
          <w:numId w:val="4"/>
        </w:numPr>
        <w:shd w:val="clear" w:color="auto" w:fill="FFFFFF"/>
        <w:tabs>
          <w:tab w:val="left" w:pos="586"/>
        </w:tabs>
        <w:autoSpaceDE w:val="0"/>
        <w:autoSpaceDN w:val="0"/>
        <w:adjustRightInd w:val="0"/>
        <w:ind w:firstLine="426"/>
        <w:jc w:val="both"/>
        <w:rPr>
          <w:noProof/>
          <w:spacing w:val="-18"/>
          <w:sz w:val="28"/>
          <w:szCs w:val="28"/>
          <w:lang w:val="kk-KZ"/>
        </w:rPr>
      </w:pPr>
      <w:r w:rsidRPr="00680CBE">
        <w:rPr>
          <w:noProof/>
          <w:spacing w:val="-1"/>
          <w:sz w:val="28"/>
          <w:szCs w:val="28"/>
          <w:lang w:val="kk-KZ"/>
        </w:rPr>
        <w:t xml:space="preserve">Біршама көлеңкелеу жерде өсетін шыршай </w:t>
      </w:r>
      <w:r w:rsidRPr="00680CBE">
        <w:rPr>
          <w:i/>
          <w:iCs/>
          <w:noProof/>
          <w:spacing w:val="-1"/>
          <w:sz w:val="28"/>
          <w:szCs w:val="28"/>
          <w:lang w:val="kk-KZ"/>
        </w:rPr>
        <w:t xml:space="preserve">(Geum urbanum), </w:t>
      </w:r>
      <w:r w:rsidRPr="00680CBE">
        <w:rPr>
          <w:noProof/>
          <w:spacing w:val="-1"/>
          <w:sz w:val="28"/>
          <w:szCs w:val="28"/>
          <w:lang w:val="kk-KZ"/>
        </w:rPr>
        <w:t xml:space="preserve">сүйел шөп </w:t>
      </w:r>
      <w:r w:rsidRPr="00680CBE">
        <w:rPr>
          <w:i/>
          <w:iCs/>
          <w:noProof/>
          <w:spacing w:val="-1"/>
          <w:sz w:val="28"/>
          <w:szCs w:val="28"/>
          <w:lang w:val="kk-KZ"/>
        </w:rPr>
        <w:t xml:space="preserve">(Chelidonium majus), </w:t>
      </w:r>
      <w:r w:rsidRPr="00680CBE">
        <w:rPr>
          <w:noProof/>
          <w:spacing w:val="-1"/>
          <w:sz w:val="28"/>
          <w:szCs w:val="28"/>
          <w:lang w:val="kk-KZ"/>
        </w:rPr>
        <w:t xml:space="preserve">қырыққұлақтардың, т.б. өсімдіктерде </w:t>
      </w:r>
      <w:r w:rsidRPr="00680CBE">
        <w:rPr>
          <w:noProof/>
          <w:spacing w:val="-3"/>
          <w:sz w:val="28"/>
          <w:szCs w:val="28"/>
          <w:lang w:val="kk-KZ"/>
        </w:rPr>
        <w:t>ең жоғары температуралық деңгейі +45-46° С шамасыңда болады.</w:t>
      </w:r>
    </w:p>
    <w:p w:rsidR="00783FFB" w:rsidRPr="00680CBE" w:rsidRDefault="00783FFB" w:rsidP="00DB66D2">
      <w:pPr>
        <w:pStyle w:val="1"/>
        <w:numPr>
          <w:ilvl w:val="0"/>
          <w:numId w:val="5"/>
        </w:numPr>
        <w:ind w:left="0" w:firstLine="426"/>
        <w:jc w:val="both"/>
        <w:rPr>
          <w:noProof/>
          <w:color w:val="FF0000"/>
          <w:sz w:val="28"/>
          <w:szCs w:val="28"/>
          <w:lang w:val="kk-KZ"/>
        </w:rPr>
      </w:pPr>
      <w:r w:rsidRPr="00680CBE">
        <w:rPr>
          <w:noProof/>
          <w:sz w:val="28"/>
          <w:szCs w:val="28"/>
          <w:lang w:val="kk-KZ"/>
        </w:rPr>
        <w:t>Ең жоғарғы температуралық деңгейі +48°С шамасында болатын қалампыр гүлдердің біраз түрлері, андыз, т.б. ашық, қуаңшылық аймақтарда өсетін өсімдіктер.</w:t>
      </w:r>
    </w:p>
    <w:p w:rsidR="00783FFB" w:rsidRPr="00680CBE" w:rsidRDefault="00783FFB" w:rsidP="00DB66D2">
      <w:pPr>
        <w:widowControl w:val="0"/>
        <w:numPr>
          <w:ilvl w:val="0"/>
          <w:numId w:val="5"/>
        </w:numPr>
        <w:shd w:val="clear" w:color="auto" w:fill="FFFFFF"/>
        <w:tabs>
          <w:tab w:val="left" w:pos="590"/>
        </w:tabs>
        <w:autoSpaceDE w:val="0"/>
        <w:autoSpaceDN w:val="0"/>
        <w:adjustRightInd w:val="0"/>
        <w:ind w:firstLine="426"/>
        <w:jc w:val="both"/>
        <w:rPr>
          <w:noProof/>
          <w:spacing w:val="-14"/>
          <w:sz w:val="28"/>
          <w:szCs w:val="28"/>
          <w:lang w:val="kk-KZ"/>
        </w:rPr>
      </w:pPr>
      <w:r w:rsidRPr="00680CBE">
        <w:rPr>
          <w:noProof/>
          <w:sz w:val="28"/>
          <w:szCs w:val="28"/>
          <w:lang w:val="kk-KZ"/>
        </w:rPr>
        <w:t xml:space="preserve">Қоңыржай аймақтарда өсетін (мезофиттер) қара алқа </w:t>
      </w:r>
      <w:r w:rsidRPr="00680CBE">
        <w:rPr>
          <w:i/>
          <w:iCs/>
          <w:noProof/>
          <w:sz w:val="28"/>
          <w:szCs w:val="28"/>
          <w:lang w:val="kk-KZ"/>
        </w:rPr>
        <w:t xml:space="preserve">(Solапит пigrит) </w:t>
      </w:r>
      <w:r w:rsidRPr="00680CBE">
        <w:rPr>
          <w:noProof/>
          <w:sz w:val="28"/>
          <w:szCs w:val="28"/>
          <w:lang w:val="kk-KZ"/>
        </w:rPr>
        <w:t xml:space="preserve">және сасық мендуана </w:t>
      </w:r>
      <w:r w:rsidRPr="00680CBE">
        <w:rPr>
          <w:i/>
          <w:iCs/>
          <w:noProof/>
          <w:sz w:val="28"/>
          <w:szCs w:val="28"/>
          <w:lang w:val="kk-KZ"/>
        </w:rPr>
        <w:t xml:space="preserve">(Datura stramonium) - </w:t>
      </w:r>
      <w:r w:rsidRPr="00680CBE">
        <w:rPr>
          <w:noProof/>
          <w:sz w:val="28"/>
          <w:szCs w:val="28"/>
          <w:lang w:val="kk-KZ"/>
        </w:rPr>
        <w:t xml:space="preserve">+49,5 және +47°С; қарамықша </w:t>
      </w:r>
      <w:r w:rsidRPr="00680CBE">
        <w:rPr>
          <w:i/>
          <w:iCs/>
          <w:noProof/>
          <w:sz w:val="28"/>
          <w:szCs w:val="28"/>
          <w:lang w:val="kk-KZ"/>
        </w:rPr>
        <w:t xml:space="preserve">(Agrostemma githago) </w:t>
      </w:r>
      <w:r w:rsidRPr="00680CBE">
        <w:rPr>
          <w:noProof/>
          <w:sz w:val="28"/>
          <w:szCs w:val="28"/>
          <w:lang w:val="kk-KZ"/>
        </w:rPr>
        <w:t>+44-45° С.</w:t>
      </w:r>
    </w:p>
    <w:p w:rsidR="00783FFB" w:rsidRPr="00680CBE" w:rsidRDefault="00783FFB" w:rsidP="00DB66D2">
      <w:pPr>
        <w:widowControl w:val="0"/>
        <w:numPr>
          <w:ilvl w:val="0"/>
          <w:numId w:val="5"/>
        </w:numPr>
        <w:shd w:val="clear" w:color="auto" w:fill="FFFFFF"/>
        <w:tabs>
          <w:tab w:val="left" w:pos="590"/>
        </w:tabs>
        <w:autoSpaceDE w:val="0"/>
        <w:autoSpaceDN w:val="0"/>
        <w:adjustRightInd w:val="0"/>
        <w:ind w:firstLine="426"/>
        <w:jc w:val="both"/>
        <w:rPr>
          <w:noProof/>
          <w:spacing w:val="-14"/>
          <w:sz w:val="28"/>
          <w:szCs w:val="28"/>
          <w:lang w:val="kk-KZ"/>
        </w:rPr>
      </w:pPr>
      <w:r w:rsidRPr="00680CBE">
        <w:rPr>
          <w:noProof/>
          <w:sz w:val="28"/>
          <w:szCs w:val="28"/>
          <w:lang w:val="kk-KZ"/>
        </w:rPr>
        <w:t>Ыстыққа өте төзімді жасаңшөптер (суккулент) +48,5-54,5°С ыстыққа шыдай алады.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Қазіргі кездегі мәліметтер бойынша температураның жоғарылауынан (+35° С және одан да жоғары) цитоплазманың тұтқырлығы екі жақты, көбінесе күшейіп, сиректеу төмендеп өзгереді. Цитоплазма тұтқырлығының жоғарылауы оның жылжымалылығын бәсеңдетеді. Бірақ бұл процесс қайтымды болып есептеледі. Жоғары температура жасуша сөлінің концентрациясын жоғарылатып, жасушаның несеп нәрі </w:t>
      </w:r>
      <w:r w:rsidRPr="00680CBE">
        <w:rPr>
          <w:noProof/>
          <w:spacing w:val="-6"/>
          <w:sz w:val="28"/>
          <w:szCs w:val="28"/>
          <w:lang w:val="kk-KZ"/>
        </w:rPr>
        <w:t xml:space="preserve">глицерин, эозин және басқа қосыңдыларды сіңіргіштігі күшейеді. Жасуша </w:t>
      </w:r>
      <w:r w:rsidRPr="00680CBE">
        <w:rPr>
          <w:noProof/>
          <w:spacing w:val="-2"/>
          <w:sz w:val="28"/>
          <w:szCs w:val="28"/>
          <w:lang w:val="kk-KZ"/>
        </w:rPr>
        <w:t xml:space="preserve">сөліндегі еріген заттардың сыртқа бөлінуіне </w:t>
      </w:r>
      <w:r w:rsidRPr="00680CBE">
        <w:rPr>
          <w:i/>
          <w:iCs/>
          <w:noProof/>
          <w:spacing w:val="-2"/>
          <w:sz w:val="28"/>
          <w:szCs w:val="28"/>
          <w:lang w:val="kk-KZ"/>
        </w:rPr>
        <w:t xml:space="preserve">(экзоосмос) </w:t>
      </w:r>
      <w:r w:rsidRPr="00680CBE">
        <w:rPr>
          <w:noProof/>
          <w:spacing w:val="-2"/>
          <w:sz w:val="28"/>
          <w:szCs w:val="28"/>
          <w:lang w:val="kk-KZ"/>
        </w:rPr>
        <w:t xml:space="preserve">байланысты </w:t>
      </w:r>
      <w:r w:rsidRPr="00680CBE">
        <w:rPr>
          <w:noProof/>
          <w:spacing w:val="-3"/>
          <w:sz w:val="28"/>
          <w:szCs w:val="28"/>
          <w:lang w:val="kk-KZ"/>
        </w:rPr>
        <w:t xml:space="preserve">біртіндеп </w:t>
      </w:r>
      <w:r w:rsidRPr="00680CBE">
        <w:rPr>
          <w:i/>
          <w:iCs/>
          <w:noProof/>
          <w:spacing w:val="-3"/>
          <w:sz w:val="28"/>
          <w:szCs w:val="28"/>
          <w:lang w:val="kk-KZ"/>
        </w:rPr>
        <w:t xml:space="preserve">осмостық қысымы </w:t>
      </w:r>
      <w:r w:rsidRPr="00680CBE">
        <w:rPr>
          <w:noProof/>
          <w:spacing w:val="-3"/>
          <w:sz w:val="28"/>
          <w:szCs w:val="28"/>
          <w:lang w:val="kk-KZ"/>
        </w:rPr>
        <w:t xml:space="preserve">төмеңдейді. Бірақ, температура 35°С-тан </w:t>
      </w:r>
      <w:r w:rsidRPr="00680CBE">
        <w:rPr>
          <w:noProof/>
          <w:sz w:val="28"/>
          <w:szCs w:val="28"/>
          <w:lang w:val="kk-KZ"/>
        </w:rPr>
        <w:t xml:space="preserve">жоғарылағанда, крахмалдың ыдырап, моносахаридтер мөлшерінің </w:t>
      </w:r>
      <w:r w:rsidRPr="00680CBE">
        <w:rPr>
          <w:noProof/>
          <w:spacing w:val="-3"/>
          <w:sz w:val="28"/>
          <w:szCs w:val="28"/>
          <w:lang w:val="kk-KZ"/>
        </w:rPr>
        <w:t>көбеюіне байланысты, осмостық қысым қайтадан жоғарылайды.</w:t>
      </w:r>
    </w:p>
    <w:p w:rsidR="00783FFB" w:rsidRPr="00680CBE" w:rsidRDefault="00783FFB" w:rsidP="00680CBE">
      <w:pPr>
        <w:shd w:val="clear" w:color="auto" w:fill="FFFFFF"/>
        <w:ind w:firstLine="426"/>
        <w:jc w:val="both"/>
        <w:rPr>
          <w:sz w:val="28"/>
          <w:szCs w:val="28"/>
          <w:lang w:val="kk-KZ"/>
        </w:rPr>
      </w:pPr>
      <w:r w:rsidRPr="00680CBE">
        <w:rPr>
          <w:noProof/>
          <w:spacing w:val="-2"/>
          <w:sz w:val="28"/>
          <w:szCs w:val="28"/>
          <w:lang w:val="kk-KZ"/>
        </w:rPr>
        <w:t xml:space="preserve">Фотосинтез процесі тыныс алуға қарағанда, жоғары температураға </w:t>
      </w:r>
      <w:r w:rsidRPr="00680CBE">
        <w:rPr>
          <w:noProof/>
          <w:sz w:val="28"/>
          <w:szCs w:val="28"/>
          <w:lang w:val="kk-KZ"/>
        </w:rPr>
        <w:t>сезімталдау келеді. Су тапшылық кезеңдерінде жеделденетін поли</w:t>
      </w:r>
      <w:r w:rsidRPr="00680CBE">
        <w:rPr>
          <w:noProof/>
          <w:spacing w:val="-1"/>
          <w:sz w:val="28"/>
          <w:szCs w:val="28"/>
          <w:lang w:val="kk-KZ"/>
        </w:rPr>
        <w:t xml:space="preserve">мерлердің алмасуы, соның ішінде белоктардың ыдырауы, температура көтерілгенде одан да үдей түседі. Белоктардың ыдырауынан пайда </w:t>
      </w:r>
      <w:r w:rsidRPr="00680CBE">
        <w:rPr>
          <w:noProof/>
          <w:sz w:val="28"/>
          <w:szCs w:val="28"/>
          <w:lang w:val="kk-KZ"/>
        </w:rPr>
        <w:t xml:space="preserve">болатын аммиак өсімдіктің төзімсіз жасушаларына уытты әсер етеді. Ыстыққа төзімді өсімдіктерде көп мөлшерде пайда болатын </w:t>
      </w:r>
      <w:r w:rsidRPr="00680CBE">
        <w:rPr>
          <w:noProof/>
          <w:sz w:val="28"/>
          <w:szCs w:val="28"/>
          <w:lang w:val="kk-KZ"/>
        </w:rPr>
        <w:lastRenderedPageBreak/>
        <w:t>органикалық қышқылдар, аммиактың артық мөлшерін байланыстырып, жасушаларды уланудан сақтайды.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Кейбір өсімдіктердің ыстыққа төзімділігі, тамырларының тереңдеп өсуіне байланысты, транспирацияның жоғары қарқыңдылығымен анықталады. Суккуленттердің ыстыққа төзімділігі ұлпаларында байланысқан судың көп болып, тұтқырлығының жоғары болатындығымен анықталады. Сонымен қатар, температураның көтерілуінен </w:t>
      </w:r>
      <w:r w:rsidRPr="00680CBE">
        <w:rPr>
          <w:noProof/>
          <w:spacing w:val="-2"/>
          <w:sz w:val="28"/>
          <w:szCs w:val="28"/>
          <w:lang w:val="kk-KZ"/>
        </w:rPr>
        <w:t xml:space="preserve">өсімдік жасушаларында </w:t>
      </w:r>
      <w:r w:rsidRPr="00680CBE">
        <w:rPr>
          <w:i/>
          <w:iCs/>
          <w:noProof/>
          <w:spacing w:val="-2"/>
          <w:sz w:val="28"/>
          <w:szCs w:val="28"/>
          <w:lang w:val="kk-KZ"/>
        </w:rPr>
        <w:t xml:space="preserve">«зорлану» (стресс) белоктарының </w:t>
      </w:r>
      <w:r w:rsidRPr="00680CBE">
        <w:rPr>
          <w:noProof/>
          <w:spacing w:val="-2"/>
          <w:sz w:val="28"/>
          <w:szCs w:val="28"/>
          <w:lang w:val="kk-KZ"/>
        </w:rPr>
        <w:t xml:space="preserve">синтезделуі </w:t>
      </w:r>
      <w:r w:rsidRPr="00680CBE">
        <w:rPr>
          <w:noProof/>
          <w:sz w:val="28"/>
          <w:szCs w:val="28"/>
          <w:lang w:val="kk-KZ"/>
        </w:rPr>
        <w:t>жеделдейді.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Біраз ғалымдардың ұйғаруынша (Н.С.Петинов, Ю.Г.Молотков</w:t>
      </w:r>
      <w:r w:rsidRPr="00680CBE">
        <w:rPr>
          <w:noProof/>
          <w:spacing w:val="-1"/>
          <w:sz w:val="28"/>
          <w:szCs w:val="28"/>
          <w:lang w:val="kk-KZ"/>
        </w:rPr>
        <w:t xml:space="preserve">ский) ыстыққа төзімді өсімдікте температураның жоғарылау әсерінен </w:t>
      </w:r>
      <w:r w:rsidRPr="00680CBE">
        <w:rPr>
          <w:noProof/>
          <w:sz w:val="28"/>
          <w:szCs w:val="28"/>
          <w:lang w:val="kk-KZ"/>
        </w:rPr>
        <w:t>тыныс алу коэффициенті төмеңдеп, органикалық қышқылдар көбірек жиналады. Олар аммиакты байланыстырып, аммоний тұздарына айналады да, аммиактың уыттығын жокқа шығарады.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Осыған байланысты, ұлпаларыңда органикалық қышқылдар көп мөлшерде пайда болатын суккуленттердің ыстыққа төзімділігінің себебін түсінуге болады.</w:t>
      </w:r>
    </w:p>
    <w:p w:rsidR="00783FFB" w:rsidRPr="00680CBE" w:rsidRDefault="00783FFB" w:rsidP="00680CBE">
      <w:pPr>
        <w:shd w:val="clear" w:color="auto" w:fill="FFFFFF"/>
        <w:ind w:firstLine="426"/>
        <w:jc w:val="both"/>
        <w:rPr>
          <w:b/>
          <w:noProof/>
          <w:spacing w:val="-4"/>
          <w:sz w:val="28"/>
          <w:szCs w:val="28"/>
          <w:lang w:val="kk-KZ"/>
        </w:rPr>
      </w:pPr>
      <w:r w:rsidRPr="00680CBE">
        <w:rPr>
          <w:b/>
          <w:i/>
          <w:noProof/>
          <w:spacing w:val="-3"/>
          <w:sz w:val="28"/>
          <w:szCs w:val="28"/>
          <w:lang w:val="kk-KZ"/>
        </w:rPr>
        <w:t xml:space="preserve">Өсімдіктердің салқындыққа </w:t>
      </w:r>
      <w:r w:rsidRPr="00680CBE">
        <w:rPr>
          <w:b/>
          <w:i/>
          <w:noProof/>
          <w:spacing w:val="-4"/>
          <w:sz w:val="28"/>
          <w:szCs w:val="28"/>
          <w:lang w:val="kk-KZ"/>
        </w:rPr>
        <w:t>(төмен + температураға төзімділігі.</w:t>
      </w:r>
      <w:r w:rsidRPr="00680CBE">
        <w:rPr>
          <w:noProof/>
          <w:sz w:val="28"/>
          <w:szCs w:val="28"/>
          <w:lang w:val="kk-KZ"/>
        </w:rPr>
        <w:t>Шығу тегі жағынан оңтүстік өсімдіктердің көпшілігі төмен, жағымды (+) температураның (1 ден 10°С-қа дейінгі аралықта) әсерінен де зақымданады. Қоңыржай аймақ өсімдіктері бұндай салқындыққа төзімді, қалыптағыдай өсіп-өнуін тоқтатпайды. Оларға арпа, сұлы, зығыр, сиыр жоңышқа сияқты өсімдіктер жатады.Салқыңдықтан зақымданған өсімдіктердің жапырақтары алдымен солып, соңында қурап қалады. Салқындықтың әсерінен хлорофилдердің ыдырауы нәтижесінде жапырақтардың түссізденуі күріш, сиыр бұршақ өсімдіктерінде, қоңырлануы - күнбағыс, қияр өсімдіктерінде жиі байқалады.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Жылу сүйгіш өсімдіктерде жеке органдарының салқыңдықтан зақымдануы бірдей болмайды. Жүгері мен қарақұмықтың сабақтары, күріш пен сиыр жоңышқаның, керісінше, жапырақтары төзімсіздеу келеді.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Осыдан соң көптеген зерттеулер жүргізіліп, өсімдіктердің салқыңдықтан зақымдануы протоплазманың тұтқырлығының төмендеуіне, белоктардың ыдырауына байланысты деген де пікірлер айтылды.</w:t>
      </w:r>
    </w:p>
    <w:p w:rsidR="00783FFB" w:rsidRPr="00680CBE" w:rsidRDefault="00783FFB" w:rsidP="00680CBE">
      <w:pPr>
        <w:shd w:val="clear" w:color="auto" w:fill="FFFFFF"/>
        <w:ind w:firstLine="426"/>
        <w:jc w:val="both"/>
        <w:rPr>
          <w:sz w:val="28"/>
          <w:szCs w:val="28"/>
          <w:lang w:val="kk-KZ"/>
        </w:rPr>
      </w:pPr>
      <w:r w:rsidRPr="00680CBE">
        <w:rPr>
          <w:noProof/>
          <w:spacing w:val="-3"/>
          <w:sz w:val="28"/>
          <w:szCs w:val="28"/>
          <w:lang w:val="kk-KZ"/>
        </w:rPr>
        <w:t xml:space="preserve">Қазіргі кездегі тәжірибелердің нәтижесі жылу сүйгіш өсімдіктердің төменгі жағымды (+) температураның әсерінен зақымдануының негізгі </w:t>
      </w:r>
      <w:r w:rsidRPr="00680CBE">
        <w:rPr>
          <w:noProof/>
          <w:sz w:val="28"/>
          <w:szCs w:val="28"/>
          <w:lang w:val="kk-KZ"/>
        </w:rPr>
        <w:t>себебі мембраналардың қызметтік ырықтығының бұзылуына байланысты екендігін дәлелдейді. Төмен температураның әсерінен мембраналардың құрамыңдағы қаныққан май қышқылдары сұйық кристалдық күйден гелге (қатты күйге) айналады. Осының нәтижесінде зат алмасу процесі жағымсыз бағытта өзгеріп, ауа салқындығы көпке созылған жағдайда өсімдіктердің опат болуына әкеп соқтырады.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Агрономиялық тәжірибелерде жылу сүйгіш өсімдіктердің салқындыққа төзімділігін жоғарылату мақсатында біраз әдістер қолданылады. Мысалы, егістікті калий тыңайтқыштарымен қамтамасыз ету, ауаның ылғалдығының жоғарылауы және жарықтың жақсы </w:t>
      </w:r>
      <w:r w:rsidRPr="00680CBE">
        <w:rPr>
          <w:noProof/>
          <w:spacing w:val="-1"/>
          <w:sz w:val="28"/>
          <w:szCs w:val="28"/>
          <w:lang w:val="kk-KZ"/>
        </w:rPr>
        <w:t xml:space="preserve">түсуі өсімдіктердің төзімділігін біршама күшейтеді. Тиімді әдістердің </w:t>
      </w:r>
      <w:r w:rsidRPr="00680CBE">
        <w:rPr>
          <w:noProof/>
          <w:sz w:val="28"/>
          <w:szCs w:val="28"/>
          <w:lang w:val="kk-KZ"/>
        </w:rPr>
        <w:t xml:space="preserve">біреуі - шынықтыру болып есептеледі. Ол үшін өсімдіктің өнген тұқымдары бір ай бойы тәулігіне 12 сағат ішінде 0 ден -5° С дейінгі жағдайда, қалған мерзімде +15-20°С жағдайда сақталады. Өсімдіктердің төзімділігін жылу </w:t>
      </w:r>
      <w:r w:rsidRPr="00680CBE">
        <w:rPr>
          <w:noProof/>
          <w:sz w:val="28"/>
          <w:szCs w:val="28"/>
          <w:lang w:val="kk-KZ"/>
        </w:rPr>
        <w:lastRenderedPageBreak/>
        <w:t xml:space="preserve">сүйгіш өсімдіктерді салқындыққа </w:t>
      </w:r>
      <w:r w:rsidRPr="00680CBE">
        <w:rPr>
          <w:noProof/>
          <w:spacing w:val="-1"/>
          <w:sz w:val="28"/>
          <w:szCs w:val="28"/>
          <w:lang w:val="kk-KZ"/>
        </w:rPr>
        <w:t>төзімделеу өсімдіктерге телу арқылы да жоғарылатуға болады (мыса</w:t>
      </w:r>
      <w:r w:rsidRPr="00680CBE">
        <w:rPr>
          <w:noProof/>
          <w:sz w:val="28"/>
          <w:szCs w:val="28"/>
          <w:lang w:val="kk-KZ"/>
        </w:rPr>
        <w:t>лы, қауынды асқабакқа).</w:t>
      </w:r>
    </w:p>
    <w:p w:rsidR="00783FFB" w:rsidRPr="00680CBE" w:rsidRDefault="00783FFB" w:rsidP="00680CBE">
      <w:pPr>
        <w:shd w:val="clear" w:color="auto" w:fill="FFFFFF"/>
        <w:ind w:firstLine="426"/>
        <w:jc w:val="both"/>
        <w:rPr>
          <w:noProof/>
          <w:color w:val="FF0000"/>
          <w:sz w:val="28"/>
          <w:szCs w:val="28"/>
          <w:lang w:val="kk-KZ"/>
        </w:rPr>
      </w:pPr>
      <w:r w:rsidRPr="00680CBE">
        <w:rPr>
          <w:noProof/>
          <w:sz w:val="28"/>
          <w:szCs w:val="28"/>
          <w:lang w:val="kk-KZ"/>
        </w:rPr>
        <w:t>Осылай өнген тұқымдарды бірнеше ұрпақтарда шынықтырудың нәтижесінде біраз өсімдіктердің (мысалы, қызанақ) салқындыққа төзімді сорттары шығарылды. Тұқымдарды егу алдында микроэлементтердің, азот қышқылы аммоний түздарының әлсіз (0,25 %) ерітіңділерімен ылғалдап өңдеу әдісі де айтарлықтай нәтиже береді.</w:t>
      </w:r>
    </w:p>
    <w:p w:rsidR="00783FFB" w:rsidRPr="00680CBE" w:rsidRDefault="00783FFB" w:rsidP="00680CBE">
      <w:pPr>
        <w:shd w:val="clear" w:color="auto" w:fill="FFFFFF"/>
        <w:ind w:firstLine="426"/>
        <w:jc w:val="both"/>
        <w:rPr>
          <w:sz w:val="28"/>
          <w:szCs w:val="28"/>
          <w:lang w:val="kk-KZ"/>
        </w:rPr>
      </w:pPr>
      <w:r w:rsidRPr="00680CBE">
        <w:rPr>
          <w:noProof/>
          <w:spacing w:val="-2"/>
          <w:sz w:val="28"/>
          <w:szCs w:val="28"/>
          <w:lang w:val="kk-KZ"/>
        </w:rPr>
        <w:t>Аталған әдістердің жағымды әсерлері өнделген өсімдіктерде энер</w:t>
      </w:r>
      <w:r w:rsidRPr="00680CBE">
        <w:rPr>
          <w:noProof/>
          <w:sz w:val="28"/>
          <w:szCs w:val="28"/>
          <w:lang w:val="kk-KZ"/>
        </w:rPr>
        <w:t>гияның алмасуы мен органоидтар құрылысының тұрақтылануына байланысты деп тұжырымдалады.</w:t>
      </w:r>
    </w:p>
    <w:p w:rsidR="00783FFB" w:rsidRPr="00680CBE" w:rsidRDefault="00783FFB" w:rsidP="00680CBE">
      <w:pPr>
        <w:shd w:val="clear" w:color="auto" w:fill="FFFFFF"/>
        <w:ind w:firstLine="426"/>
        <w:jc w:val="both"/>
        <w:rPr>
          <w:sz w:val="28"/>
          <w:szCs w:val="28"/>
          <w:lang w:val="kk-KZ"/>
        </w:rPr>
      </w:pPr>
      <w:r w:rsidRPr="00680CBE">
        <w:rPr>
          <w:b/>
          <w:bCs/>
          <w:i/>
          <w:noProof/>
          <w:spacing w:val="-7"/>
          <w:sz w:val="28"/>
          <w:szCs w:val="28"/>
          <w:lang w:val="kk-KZ"/>
        </w:rPr>
        <w:t>Өсімдіктердің суыққа-аязға төзімділігі</w:t>
      </w:r>
      <w:r w:rsidRPr="00680CBE">
        <w:rPr>
          <w:i/>
          <w:sz w:val="28"/>
          <w:szCs w:val="28"/>
          <w:lang w:val="kk-KZ"/>
        </w:rPr>
        <w:t>.</w:t>
      </w:r>
      <w:r w:rsidRPr="00680CBE">
        <w:rPr>
          <w:noProof/>
          <w:sz w:val="28"/>
          <w:szCs w:val="28"/>
          <w:lang w:val="kk-KZ"/>
        </w:rPr>
        <w:t>Төмен (-) температураның қолайсыз әсерінен, әсіресе, қыстап шығатын шөптесін, ағаш тектес және жемісті өсімдіктер жыл сайын көптеп залалданады.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Өсімдіктің төменгі температураға төзімділігінің, аяздан зақымда</w:t>
      </w:r>
      <w:r w:rsidRPr="00680CBE">
        <w:rPr>
          <w:noProof/>
          <w:spacing w:val="-1"/>
          <w:sz w:val="28"/>
          <w:szCs w:val="28"/>
          <w:lang w:val="kk-KZ"/>
        </w:rPr>
        <w:t xml:space="preserve">нуы мен опат болуының себептерін зерттеу жұмыстарымен ғалымдар </w:t>
      </w:r>
      <w:r w:rsidRPr="00680CBE">
        <w:rPr>
          <w:noProof/>
          <w:sz w:val="28"/>
          <w:szCs w:val="28"/>
          <w:lang w:val="kk-KZ"/>
        </w:rPr>
        <w:t>өсімдіктер физиологиясы ғылымы жаңа ғана қалыптаса басталған кезден-ақ айналысқан.</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Олардың ең алғашқылары - француз ғалымдары Бюффон мен Дюамаль (1737) өсімдіктердің төменгі температура әсерінен зардап шегуі немесе опат болуы, олардың ұлпаларыңда мұздың пайда болып, қайтадан еруіне байланысты деген болжам ұсынған.</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Өсімдіктердің аязға төзімділік себептерін тәжірибелер арқылы зерттеу жұмыстарын алғаш Сакс бастады деуге болады. Оның ұйға</w:t>
      </w:r>
      <w:r w:rsidRPr="00680CBE">
        <w:rPr>
          <w:noProof/>
          <w:spacing w:val="-1"/>
          <w:sz w:val="28"/>
          <w:szCs w:val="28"/>
          <w:lang w:val="kk-KZ"/>
        </w:rPr>
        <w:t xml:space="preserve">руынша өсімдіктің аяздан зақымдануына ұлпада пайда болған мұздың </w:t>
      </w:r>
      <w:r w:rsidRPr="00680CBE">
        <w:rPr>
          <w:noProof/>
          <w:sz w:val="28"/>
          <w:szCs w:val="28"/>
          <w:lang w:val="kk-KZ"/>
        </w:rPr>
        <w:t>еру жылдамдығы себепші болады. Ал Мюллер-Тургау (1866) болса зақымдану пайда болған мұздың мөлшеріне байланысты деген пікір ұсынды. Бұл пікірді Молиш (1897) өз тәжірибелерінде дәлелдеді.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Өсімдіктердің суыққа төзімділігінің физиологиялық себептерін жан-жақты ғылыми зерттеу жұмыстарының алға қарай дамуына орыс ғалымы Н.А.Максимовтың 1913 жылы жариялаған «Физиологические основы морозостойкости растений» деген еңбегі үлкен ықпалын тигізді.</w:t>
      </w:r>
    </w:p>
    <w:p w:rsidR="00783FFB" w:rsidRPr="00680CBE" w:rsidRDefault="00783FFB" w:rsidP="00680CBE">
      <w:pPr>
        <w:shd w:val="clear" w:color="auto" w:fill="FFFFFF"/>
        <w:ind w:firstLine="426"/>
        <w:jc w:val="both"/>
        <w:rPr>
          <w:sz w:val="28"/>
          <w:szCs w:val="28"/>
          <w:lang w:val="kk-KZ"/>
        </w:rPr>
      </w:pPr>
      <w:r w:rsidRPr="00680CBE">
        <w:rPr>
          <w:noProof/>
          <w:spacing w:val="-1"/>
          <w:sz w:val="28"/>
          <w:szCs w:val="28"/>
          <w:lang w:val="kk-KZ"/>
        </w:rPr>
        <w:t xml:space="preserve">Оның зерттеулері өсімдіктерді суықтан ұлпаларда қатқан мұздың </w:t>
      </w:r>
      <w:r w:rsidRPr="00680CBE">
        <w:rPr>
          <w:noProof/>
          <w:sz w:val="28"/>
          <w:szCs w:val="28"/>
          <w:lang w:val="kk-KZ"/>
        </w:rPr>
        <w:t>бүлдірушілік әсерінен сақтау әдістерін белгілеуге бастама болды. Максимов өсімдіктердің төзімділігіне химиялық қосындылардың өте маңыздылығын уағыздады (қанттар, тұздар). Сонымен қатар өсімдік ұлпаларында пайда болған мұз ұлпаларды сусыздандырумен қатар, протоплазманың коллоидты күйіне механикалық, коагуляциялаушылық та әсер етеді деген пікір ұсынды.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Содан соң өсімдіктердің төзімділігінің химиялық негіздері туралы көптеген зерттеулер жүргізілді.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Температураның төмендеуі ферменттік жүйелерге әсер етіп, бе</w:t>
      </w:r>
      <w:r w:rsidRPr="00680CBE">
        <w:rPr>
          <w:noProof/>
          <w:spacing w:val="-3"/>
          <w:sz w:val="28"/>
          <w:szCs w:val="28"/>
          <w:lang w:val="kk-KZ"/>
        </w:rPr>
        <w:t xml:space="preserve">локтар ыдырап, қарапайым, төзімді заттарға айналады. Сонымен қатар, </w:t>
      </w:r>
      <w:r w:rsidRPr="00680CBE">
        <w:rPr>
          <w:noProof/>
          <w:sz w:val="28"/>
          <w:szCs w:val="28"/>
          <w:lang w:val="kk-KZ"/>
        </w:rPr>
        <w:t>қанттарды және белоктарды коагуляцияланудан қорғайтын басқа заттардың мөлшері көбейеді. Төмен температураның әсерінен зат алмасу процесі бұзылып, өсімдік зақымданып және тіршілігін тоқтатуы да мүмкін.</w:t>
      </w:r>
    </w:p>
    <w:p w:rsidR="00783FFB" w:rsidRPr="00680CBE" w:rsidRDefault="00783FFB" w:rsidP="00680CBE">
      <w:pPr>
        <w:shd w:val="clear" w:color="auto" w:fill="FFFFFF"/>
        <w:ind w:firstLine="426"/>
        <w:jc w:val="both"/>
        <w:rPr>
          <w:noProof/>
          <w:color w:val="FF0000"/>
          <w:sz w:val="28"/>
          <w:szCs w:val="28"/>
          <w:lang w:val="kk-KZ"/>
        </w:rPr>
      </w:pPr>
      <w:r w:rsidRPr="00680CBE">
        <w:rPr>
          <w:noProof/>
          <w:spacing w:val="-1"/>
          <w:sz w:val="28"/>
          <w:szCs w:val="28"/>
          <w:lang w:val="kk-KZ"/>
        </w:rPr>
        <w:t xml:space="preserve">Төмен жағымсыз (-) температураның әсерінен жасушаның өлімінің </w:t>
      </w:r>
      <w:r w:rsidRPr="00680CBE">
        <w:rPr>
          <w:noProof/>
          <w:sz w:val="28"/>
          <w:szCs w:val="28"/>
          <w:lang w:val="kk-KZ"/>
        </w:rPr>
        <w:t>негізгі екі себебі бар: 1) сусыздану; 2) мұздық қысымнан жасуша құрылысының бұзылуы.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Жасуша аралықтарында пайда болған мұз жасушадан суды өзіне тартып, оны сусыздандырады. Жасушаның сусыздануының бұл түрі қуаңшылықта судың </w:t>
      </w:r>
      <w:r w:rsidRPr="00680CBE">
        <w:rPr>
          <w:noProof/>
          <w:sz w:val="28"/>
          <w:szCs w:val="28"/>
          <w:lang w:val="kk-KZ"/>
        </w:rPr>
        <w:lastRenderedPageBreak/>
        <w:t>қарқыңды булануына байланысты сусыздануға ұқсайды. Аяз ұзақ уақыт әсер еткенде мұз кристалдары ұлғайып, плазмалемманы да бұзуы мүмкін.</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Аяздың әсерінен пайда болған мұздың әсерінен әр түрлі өсімдіктердің зақымдануы да біркелкі болмайды. Мысалы, картоппен нарғызгүл түйнектері ілезде, ал қырыққабат, пияз біраз уақыттан соң зақымданады. Солтүстік аймақ өсімдіктері, күздік дәнді дақылдар 15-20°С-тық аязға төтеп бере алады. Жапырақты және қылқанды ағаштардың қыстап шығатын бүршіктері мен қылқандары одан да күшті аязға төзімді.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Өсімдіктердің қатты суыққа төзімділігі жасушаларындағы физи</w:t>
      </w:r>
      <w:r w:rsidRPr="00680CBE">
        <w:rPr>
          <w:noProof/>
          <w:spacing w:val="-1"/>
          <w:sz w:val="28"/>
          <w:szCs w:val="28"/>
          <w:lang w:val="kk-KZ"/>
        </w:rPr>
        <w:t xml:space="preserve">калық-химиялық өзгерістерге байланысты. Қыстайтын жапырақтарда </w:t>
      </w:r>
      <w:r w:rsidRPr="00680CBE">
        <w:rPr>
          <w:noProof/>
          <w:sz w:val="28"/>
          <w:szCs w:val="28"/>
          <w:lang w:val="kk-KZ"/>
        </w:rPr>
        <w:t xml:space="preserve">және басқа мүшелерде қанттардың мөлшері көбейіп, крахмалдың мөлшері азаяды. Жасушада қанттың көбеюі протопласт коллоидтарының су ұстағыш қабілетін күшейтіп, жасушада байланысқан судың мөлшері көбейеді де, бос судың мөлшері азаяды. Байланысқан су </w:t>
      </w:r>
      <w:r w:rsidRPr="00680CBE">
        <w:rPr>
          <w:noProof/>
          <w:spacing w:val="-1"/>
          <w:sz w:val="28"/>
          <w:szCs w:val="28"/>
          <w:lang w:val="kk-KZ"/>
        </w:rPr>
        <w:t xml:space="preserve">оңайлықпен қатып мұзға айналмайды. Ағаш өсімдіктердің біразының </w:t>
      </w:r>
      <w:r w:rsidRPr="00680CBE">
        <w:rPr>
          <w:noProof/>
          <w:sz w:val="28"/>
          <w:szCs w:val="28"/>
          <w:lang w:val="kk-KZ"/>
        </w:rPr>
        <w:t>қабық паренхимасында май және липидтер мөлшері көбейеді. Бұлар суықтан қатпайды да қорғаныштық рөл атқарады. Сонымен қатар, белоктар да кейде ыдырап, аязға шыдамдылау заттарға - амин қыш-қылдарға айналады.</w:t>
      </w:r>
    </w:p>
    <w:p w:rsidR="00783FFB" w:rsidRPr="00680CBE" w:rsidRDefault="00783FFB" w:rsidP="00680CBE">
      <w:pPr>
        <w:shd w:val="clear" w:color="auto" w:fill="FFFFFF"/>
        <w:ind w:firstLine="426"/>
        <w:jc w:val="both"/>
        <w:rPr>
          <w:sz w:val="28"/>
          <w:szCs w:val="28"/>
          <w:lang w:val="kk-KZ"/>
        </w:rPr>
      </w:pPr>
      <w:r w:rsidRPr="00680CBE">
        <w:rPr>
          <w:noProof/>
          <w:spacing w:val="-1"/>
          <w:sz w:val="28"/>
          <w:szCs w:val="28"/>
          <w:lang w:val="kk-KZ"/>
        </w:rPr>
        <w:t>Өсімдіктердің одан да күшті аяздарға төзімділігі күзгі температу</w:t>
      </w:r>
      <w:r w:rsidRPr="00680CBE">
        <w:rPr>
          <w:noProof/>
          <w:sz w:val="28"/>
          <w:szCs w:val="28"/>
          <w:lang w:val="kk-KZ"/>
        </w:rPr>
        <w:t>ра 2-5°С-қа дейін төмендеген кезде басталатын, шынығудың екінші сатысында қалыптасады. Осы сатыда жасушаның сусыздануына байланысты физикалық және химиялық процестер жүзеге асады. Осы сатыны қалыпты өткізген күздік дәнді дақылдар 20-25°С аяздарға шыдай алады.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И.И.Тумановтың (1960) деректеріне байланысты жемісті өсімдіктердің шынығу процесі қыс бойы жалғаса береді және олардың аязға төзімділік қабілеті қыстың ең суық айларыңда (желтоқсан-ақпан) жоғарылайды. Ауа райы жылына бастаған кезде (наурыз) өсімдіктердің аязға төзімділігі төмендей түседі де, жаңа вегатациялық кезеңіңде ол қасиет түгелінен жойылады.</w:t>
      </w:r>
    </w:p>
    <w:p w:rsidR="00783FFB" w:rsidRPr="00680CBE" w:rsidRDefault="00783FFB" w:rsidP="00680CBE">
      <w:pPr>
        <w:shd w:val="clear" w:color="auto" w:fill="FFFFFF"/>
        <w:ind w:firstLine="426"/>
        <w:jc w:val="both"/>
        <w:rPr>
          <w:sz w:val="28"/>
          <w:szCs w:val="28"/>
          <w:lang w:val="kk-KZ"/>
        </w:rPr>
      </w:pPr>
      <w:r w:rsidRPr="00680CBE">
        <w:rPr>
          <w:noProof/>
          <w:spacing w:val="-2"/>
          <w:sz w:val="28"/>
          <w:szCs w:val="28"/>
          <w:lang w:val="kk-KZ"/>
        </w:rPr>
        <w:t xml:space="preserve">Күздік бидайдың қыс айларыңда тыныс алу жүйесінде өте күрделі </w:t>
      </w:r>
      <w:r w:rsidRPr="00680CBE">
        <w:rPr>
          <w:noProof/>
          <w:sz w:val="28"/>
          <w:szCs w:val="28"/>
          <w:lang w:val="kk-KZ"/>
        </w:rPr>
        <w:t xml:space="preserve">өзгерістер байқалады. Шынығу процесіңде пероксидаза ферментінің </w:t>
      </w:r>
      <w:r w:rsidRPr="00680CBE">
        <w:rPr>
          <w:noProof/>
          <w:spacing w:val="-1"/>
          <w:sz w:val="28"/>
          <w:szCs w:val="28"/>
          <w:lang w:val="kk-KZ"/>
        </w:rPr>
        <w:t>ырықтығы төмеңдеп, аскорбиноксидазаның, әсіресе полифенолокси</w:t>
      </w:r>
      <w:r w:rsidRPr="00680CBE">
        <w:rPr>
          <w:noProof/>
          <w:sz w:val="28"/>
          <w:szCs w:val="28"/>
          <w:lang w:val="kk-KZ"/>
        </w:rPr>
        <w:t>дазаның ырықтығы жоғарылайды. Сонымен қатар аскорбин қышқылының тотықсызданған түрінің мөлшері көбейеді.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Өсімдіктердің аязға төзімділігі олардың тыныштық күйге ауысуымен тығыз байланысты. Өсімдік тыныштық күйде болғанда оның </w:t>
      </w:r>
      <w:r w:rsidRPr="00680CBE">
        <w:rPr>
          <w:noProof/>
          <w:spacing w:val="-3"/>
          <w:sz w:val="28"/>
          <w:szCs w:val="28"/>
          <w:lang w:val="kk-KZ"/>
        </w:rPr>
        <w:t xml:space="preserve">органдарындағы зат алмасу процестерінің бағыты және ферменттердің </w:t>
      </w:r>
      <w:r w:rsidRPr="00680CBE">
        <w:rPr>
          <w:noProof/>
          <w:sz w:val="28"/>
          <w:szCs w:val="28"/>
          <w:lang w:val="kk-KZ"/>
        </w:rPr>
        <w:t>сапасы өзгереді. Тыныс алу жүйелерінің біреуі екіншісіне ауысып, зат алмасу қарқындылығы күрт төмендейді. Организмде әр түрлі күрделі қосындылар - гликопротеидтер, липопротеидтер пайда болады. Қанттар, илік заттар және липоидтар жиналады. Белоктар шыдамды күйге ауысады.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Протоплазмада мұз кристалдарының пайда болуына ықпалын тигізетін биохимиялық процестердің барлығы өсімдіктердің зақымданып, опат болуына себепкер болуы мүмкін. Тыныс алу және гидролиздік реакция жылылықтың, немесе басқа жағдайлардың әсерінен жоғарылауы өсімдік ұлпаларында бос судың мөлшерін көбейтіп, соңында мұздың пайда болуына жағдай жасайды.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Ағаш тектес өсімдіктерде күз-қыс айларыңда крахмал ыдырап, қанттар мен майлардың мөлшері көбейеді. Суыққа төзімділігі жоғары өсімдіктерде майдың мөлшері, төзімділігі төмендеу өсімдіктерде қанттардың мөлшері көбірек болады.</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lastRenderedPageBreak/>
        <w:t>Мәңгі жасыл өсімдіктерде қысқа қарай хлоропластардың орналасуы өзгереді. Олар үймектеліп, біраздарының граналары бірнеше қабатталып, өлшемдері кішірейеді.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П.АТенкель және Е.З.Окининаның зерттеулерінде (1964) қысқа </w:t>
      </w:r>
      <w:r w:rsidRPr="00680CBE">
        <w:rPr>
          <w:noProof/>
          <w:spacing w:val="-3"/>
          <w:sz w:val="28"/>
          <w:szCs w:val="28"/>
          <w:lang w:val="kk-KZ"/>
        </w:rPr>
        <w:t>қарай өсімдік протоплазмасының оқшауланатындығы байқалды. Жасуша</w:t>
      </w:r>
      <w:r w:rsidRPr="00680CBE">
        <w:rPr>
          <w:noProof/>
          <w:sz w:val="28"/>
          <w:szCs w:val="28"/>
          <w:lang w:val="kk-KZ"/>
        </w:rPr>
        <w:t>ның плазмодесмалары жасуша қабығынан ажырап, ішке қарай жиырылып, протоплазма да қабықтан ажырап, плазмолиз құбылысындағыдай жасушасының ортасына орналасады.Протоплазманың оқшаулануы мұз кристалдарының бүлдірушілік әсерін түгелдей жоққа шығарады. Екіншіден, протоплазманың оқшаулануының нәтижесінде жасуша аралықтарында, қабығында пайда болған кристалдың одан әрі ұлғайып, протоплазмаға өту жолы үзіледі. Егер мұз кристалдары протоплазмаға өтер болса, онда жасушалармен қатар, тұтас өсімдіктің өзі де қыстан аман шықпаған болар еді.</w:t>
      </w:r>
    </w:p>
    <w:p w:rsidR="00783FFB" w:rsidRPr="00680CBE" w:rsidRDefault="00783FFB" w:rsidP="00680CBE">
      <w:pPr>
        <w:shd w:val="clear" w:color="auto" w:fill="FFFFFF"/>
        <w:ind w:firstLine="426"/>
        <w:jc w:val="both"/>
        <w:rPr>
          <w:sz w:val="28"/>
          <w:szCs w:val="28"/>
          <w:lang w:val="kk-KZ"/>
        </w:rPr>
      </w:pPr>
      <w:r w:rsidRPr="00680CBE">
        <w:rPr>
          <w:noProof/>
          <w:sz w:val="28"/>
          <w:szCs w:val="28"/>
          <w:lang w:val="kk-KZ"/>
        </w:rPr>
        <w:t xml:space="preserve">Қорытып айтқанда, жыл сайын қыстап шығатын өсімдіктердің төменгі температуралық жағдайға, суыққа, аязға төзімділігі - ол </w:t>
      </w:r>
      <w:r w:rsidRPr="00680CBE">
        <w:rPr>
          <w:noProof/>
          <w:spacing w:val="-1"/>
          <w:sz w:val="28"/>
          <w:szCs w:val="28"/>
          <w:lang w:val="kk-KZ"/>
        </w:rPr>
        <w:t>сыртқы ортаның түрлі әсерлерінің нәтижесіңде біртіндеп пайда бола</w:t>
      </w:r>
      <w:r w:rsidRPr="00680CBE">
        <w:rPr>
          <w:noProof/>
          <w:sz w:val="28"/>
          <w:szCs w:val="28"/>
          <w:lang w:val="kk-KZ"/>
        </w:rPr>
        <w:t>тын, физиологиялық, биохимиялық процестердің өзгерулеріне байланысты бейімделушілік қабілеттілігінің қалыптасуы.</w:t>
      </w:r>
    </w:p>
    <w:p w:rsidR="00783FFB" w:rsidRPr="00680CBE" w:rsidRDefault="00783FFB" w:rsidP="00680CBE">
      <w:pPr>
        <w:ind w:firstLine="426"/>
        <w:jc w:val="both"/>
        <w:rPr>
          <w:b/>
          <w:sz w:val="28"/>
          <w:szCs w:val="28"/>
          <w:lang w:val="kk-KZ"/>
        </w:rPr>
      </w:pPr>
    </w:p>
    <w:p w:rsidR="00783FFB" w:rsidRPr="00680CBE" w:rsidRDefault="00783FFB" w:rsidP="00680CBE">
      <w:pPr>
        <w:ind w:firstLine="426"/>
        <w:jc w:val="both"/>
        <w:rPr>
          <w:b/>
          <w:sz w:val="28"/>
          <w:szCs w:val="28"/>
          <w:lang w:val="kk-KZ"/>
        </w:rPr>
      </w:pPr>
      <w:r w:rsidRPr="00680CBE">
        <w:rPr>
          <w:b/>
          <w:sz w:val="28"/>
          <w:szCs w:val="28"/>
          <w:lang w:val="kk-KZ"/>
        </w:rPr>
        <w:t>Бақылау сұрақтары:</w:t>
      </w:r>
    </w:p>
    <w:p w:rsidR="00783FFB" w:rsidRPr="00680CBE" w:rsidRDefault="00783FFB" w:rsidP="00680CBE">
      <w:pPr>
        <w:ind w:firstLine="426"/>
        <w:jc w:val="both"/>
        <w:rPr>
          <w:sz w:val="28"/>
          <w:szCs w:val="28"/>
          <w:lang w:val="kk-KZ"/>
        </w:rPr>
      </w:pPr>
      <w:r w:rsidRPr="00680CBE">
        <w:rPr>
          <w:sz w:val="28"/>
          <w:szCs w:val="28"/>
          <w:lang w:val="kk-KZ"/>
        </w:rPr>
        <w:t>1.Сабақтың дамуына әсер ететін факторларға нені жатқызуға болады?</w:t>
      </w:r>
    </w:p>
    <w:p w:rsidR="00783FFB" w:rsidRPr="00680CBE" w:rsidRDefault="00783FFB" w:rsidP="00680CBE">
      <w:pPr>
        <w:ind w:firstLine="426"/>
        <w:jc w:val="both"/>
        <w:rPr>
          <w:sz w:val="28"/>
          <w:szCs w:val="28"/>
          <w:lang w:val="kk-KZ"/>
        </w:rPr>
      </w:pPr>
      <w:r w:rsidRPr="00680CBE">
        <w:rPr>
          <w:sz w:val="28"/>
          <w:szCs w:val="28"/>
          <w:lang w:val="kk-KZ"/>
        </w:rPr>
        <w:t>2.Өркен өскен кезде сырт пішінінің түрі қандай болады?</w:t>
      </w:r>
    </w:p>
    <w:p w:rsidR="00783FFB" w:rsidRPr="00680CBE" w:rsidRDefault="00783FFB" w:rsidP="00680CBE">
      <w:pPr>
        <w:ind w:firstLine="426"/>
        <w:jc w:val="both"/>
        <w:rPr>
          <w:sz w:val="28"/>
          <w:szCs w:val="28"/>
          <w:lang w:val="kk-KZ"/>
        </w:rPr>
      </w:pPr>
      <w:r w:rsidRPr="00680CBE">
        <w:rPr>
          <w:sz w:val="28"/>
          <w:szCs w:val="28"/>
          <w:lang w:val="kk-KZ"/>
        </w:rPr>
        <w:t>3.Тірі организмдерде өнетін процесті қалай түсіндіре аласың?</w:t>
      </w:r>
    </w:p>
    <w:p w:rsidR="00783FFB" w:rsidRDefault="00783FFB" w:rsidP="00680CBE">
      <w:pPr>
        <w:ind w:firstLine="426"/>
        <w:jc w:val="both"/>
        <w:rPr>
          <w:sz w:val="28"/>
          <w:szCs w:val="28"/>
          <w:lang w:val="kk-KZ"/>
        </w:rPr>
      </w:pPr>
      <w:r w:rsidRPr="00680CBE">
        <w:rPr>
          <w:sz w:val="28"/>
          <w:szCs w:val="28"/>
          <w:lang w:val="kk-KZ"/>
        </w:rPr>
        <w:t>4.Жасушалар қалай және неше сатыда бөлініп көбейеді?</w:t>
      </w:r>
    </w:p>
    <w:p w:rsidR="00236765" w:rsidRDefault="00236765" w:rsidP="00680CBE">
      <w:pPr>
        <w:ind w:firstLine="426"/>
        <w:jc w:val="both"/>
        <w:rPr>
          <w:sz w:val="28"/>
          <w:szCs w:val="28"/>
          <w:lang w:val="kk-KZ"/>
        </w:rPr>
      </w:pPr>
    </w:p>
    <w:p w:rsidR="00236765" w:rsidRPr="00680CBE" w:rsidRDefault="00236765" w:rsidP="00236765">
      <w:pPr>
        <w:tabs>
          <w:tab w:val="left" w:pos="360"/>
        </w:tabs>
        <w:ind w:firstLine="426"/>
        <w:jc w:val="both"/>
        <w:rPr>
          <w:b/>
          <w:sz w:val="28"/>
          <w:szCs w:val="28"/>
          <w:lang w:val="kk-KZ"/>
        </w:rPr>
      </w:pPr>
      <w:r w:rsidRPr="00680CBE">
        <w:rPr>
          <w:b/>
          <w:sz w:val="28"/>
          <w:szCs w:val="28"/>
          <w:lang w:val="kk-KZ"/>
        </w:rPr>
        <w:t>Әдебиеттер:</w:t>
      </w:r>
    </w:p>
    <w:p w:rsidR="00236765" w:rsidRPr="00680CBE" w:rsidRDefault="00236765" w:rsidP="00236765">
      <w:pPr>
        <w:autoSpaceDE w:val="0"/>
        <w:autoSpaceDN w:val="0"/>
        <w:adjustRightInd w:val="0"/>
        <w:ind w:firstLine="426"/>
        <w:jc w:val="both"/>
        <w:rPr>
          <w:sz w:val="28"/>
          <w:szCs w:val="28"/>
          <w:lang w:val="kk-KZ"/>
        </w:rPr>
      </w:pPr>
      <w:r w:rsidRPr="00680CBE">
        <w:rPr>
          <w:sz w:val="28"/>
          <w:szCs w:val="28"/>
          <w:lang w:val="kk-KZ"/>
        </w:rPr>
        <w:t>1.Қалекенұлы Ж. Өсімдіктер физиологиясы. Қазақ университеті, Алматы,1996.</w:t>
      </w:r>
    </w:p>
    <w:p w:rsidR="00236765" w:rsidRPr="00680CBE" w:rsidRDefault="00236765" w:rsidP="00236765">
      <w:pPr>
        <w:autoSpaceDE w:val="0"/>
        <w:autoSpaceDN w:val="0"/>
        <w:adjustRightInd w:val="0"/>
        <w:ind w:firstLine="426"/>
        <w:jc w:val="both"/>
        <w:rPr>
          <w:sz w:val="28"/>
          <w:szCs w:val="28"/>
        </w:rPr>
      </w:pPr>
      <w:r w:rsidRPr="00680CBE">
        <w:rPr>
          <w:sz w:val="28"/>
          <w:szCs w:val="28"/>
        </w:rPr>
        <w:t>2. Медведев С.С. Физиология растений. Изд-во СПбГУ, 2004.</w:t>
      </w:r>
    </w:p>
    <w:p w:rsidR="00236765" w:rsidRPr="00680CBE" w:rsidRDefault="00236765" w:rsidP="00236765">
      <w:pPr>
        <w:autoSpaceDE w:val="0"/>
        <w:autoSpaceDN w:val="0"/>
        <w:adjustRightInd w:val="0"/>
        <w:ind w:firstLine="426"/>
        <w:jc w:val="both"/>
        <w:rPr>
          <w:sz w:val="28"/>
          <w:szCs w:val="28"/>
        </w:rPr>
      </w:pPr>
      <w:r w:rsidRPr="00680CBE">
        <w:rPr>
          <w:sz w:val="28"/>
          <w:szCs w:val="28"/>
        </w:rPr>
        <w:t>3. Алехина Н.Д., Балнокин Ю.В., Гавриленко В.Ф. т.б. Физиология растений. М.,Изд. центр“Академия” . 2005.</w:t>
      </w:r>
    </w:p>
    <w:p w:rsidR="00236765" w:rsidRPr="00680CBE" w:rsidRDefault="00236765" w:rsidP="00236765">
      <w:pPr>
        <w:autoSpaceDE w:val="0"/>
        <w:autoSpaceDN w:val="0"/>
        <w:adjustRightInd w:val="0"/>
        <w:ind w:firstLine="426"/>
        <w:jc w:val="both"/>
        <w:rPr>
          <w:sz w:val="28"/>
          <w:szCs w:val="28"/>
        </w:rPr>
      </w:pPr>
      <w:r w:rsidRPr="00680CBE">
        <w:rPr>
          <w:sz w:val="28"/>
          <w:szCs w:val="28"/>
        </w:rPr>
        <w:t>4.Полевой В.В. Физиология растений. М., Высшая школа, 1996.</w:t>
      </w:r>
    </w:p>
    <w:p w:rsidR="00236765" w:rsidRPr="00680CBE" w:rsidRDefault="00236765" w:rsidP="00236765">
      <w:pPr>
        <w:autoSpaceDE w:val="0"/>
        <w:autoSpaceDN w:val="0"/>
        <w:adjustRightInd w:val="0"/>
        <w:ind w:firstLine="426"/>
        <w:jc w:val="both"/>
        <w:rPr>
          <w:sz w:val="28"/>
          <w:szCs w:val="28"/>
        </w:rPr>
      </w:pPr>
      <w:r w:rsidRPr="00680CBE">
        <w:rPr>
          <w:sz w:val="28"/>
          <w:szCs w:val="28"/>
          <w:lang w:val="kk-KZ"/>
        </w:rPr>
        <w:t>5</w:t>
      </w:r>
      <w:r w:rsidRPr="00680CBE">
        <w:rPr>
          <w:sz w:val="28"/>
          <w:szCs w:val="28"/>
        </w:rPr>
        <w:t>. Либберт Э. Физиология растений. М., Мир. 1976.</w:t>
      </w:r>
    </w:p>
    <w:p w:rsidR="00236765" w:rsidRPr="00236765" w:rsidRDefault="00236765" w:rsidP="00680CBE">
      <w:pPr>
        <w:ind w:firstLine="426"/>
        <w:jc w:val="both"/>
        <w:rPr>
          <w:sz w:val="28"/>
          <w:szCs w:val="28"/>
        </w:rPr>
      </w:pPr>
    </w:p>
    <w:p w:rsidR="00236765" w:rsidRDefault="00236765" w:rsidP="00680CBE">
      <w:pPr>
        <w:ind w:firstLine="426"/>
        <w:jc w:val="both"/>
        <w:rPr>
          <w:sz w:val="28"/>
          <w:szCs w:val="28"/>
          <w:lang w:val="kk-KZ"/>
        </w:rPr>
      </w:pPr>
    </w:p>
    <w:p w:rsidR="009D37D5" w:rsidRDefault="009D37D5"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F55F57" w:rsidRDefault="00F55F57" w:rsidP="009D37D5">
      <w:pPr>
        <w:pStyle w:val="af6"/>
        <w:tabs>
          <w:tab w:val="left" w:pos="851"/>
          <w:tab w:val="left" w:pos="1664"/>
        </w:tabs>
        <w:ind w:left="426"/>
        <w:jc w:val="both"/>
        <w:rPr>
          <w:sz w:val="28"/>
          <w:szCs w:val="28"/>
          <w:lang w:val="kk-KZ"/>
        </w:rPr>
      </w:pPr>
    </w:p>
    <w:p w:rsidR="00F55F57" w:rsidRDefault="00F55F57" w:rsidP="009D37D5">
      <w:pPr>
        <w:pStyle w:val="af6"/>
        <w:tabs>
          <w:tab w:val="left" w:pos="851"/>
          <w:tab w:val="left" w:pos="1664"/>
        </w:tabs>
        <w:ind w:left="426"/>
        <w:jc w:val="both"/>
        <w:rPr>
          <w:sz w:val="28"/>
          <w:szCs w:val="28"/>
          <w:lang w:val="kk-KZ"/>
        </w:rPr>
      </w:pPr>
    </w:p>
    <w:p w:rsidR="00F55F57" w:rsidRDefault="00F55F57"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5141A3" w:rsidRPr="00E83E16" w:rsidRDefault="00E83E16" w:rsidP="009D37D5">
      <w:pPr>
        <w:pStyle w:val="af6"/>
        <w:tabs>
          <w:tab w:val="left" w:pos="851"/>
          <w:tab w:val="left" w:pos="1664"/>
        </w:tabs>
        <w:ind w:left="426"/>
        <w:jc w:val="both"/>
        <w:rPr>
          <w:b/>
          <w:sz w:val="28"/>
          <w:szCs w:val="28"/>
          <w:lang w:val="kk-KZ"/>
        </w:rPr>
      </w:pPr>
      <w:r w:rsidRPr="00E83E16">
        <w:rPr>
          <w:b/>
          <w:sz w:val="28"/>
          <w:szCs w:val="28"/>
          <w:lang w:val="kk-KZ"/>
        </w:rPr>
        <w:lastRenderedPageBreak/>
        <w:t>Қорытынды</w:t>
      </w: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E83E16" w:rsidRPr="00680CBE" w:rsidRDefault="00E83E16" w:rsidP="00E83E16">
      <w:pPr>
        <w:shd w:val="clear" w:color="auto" w:fill="FFFFFF"/>
        <w:ind w:firstLine="426"/>
        <w:jc w:val="both"/>
        <w:rPr>
          <w:sz w:val="28"/>
          <w:szCs w:val="28"/>
          <w:lang w:val="kk-KZ"/>
        </w:rPr>
      </w:pPr>
      <w:r w:rsidRPr="00680CBE">
        <w:rPr>
          <w:noProof/>
          <w:sz w:val="28"/>
          <w:szCs w:val="28"/>
          <w:lang w:val="kk-KZ"/>
        </w:rPr>
        <w:t xml:space="preserve">Өсімдіктер физиологиясы - өсімдіктер организміндегі тіршілік кұбылыстарын, тіршілік процестерінің барысын, дамуын зерттейтін ғылым болғандықтан, организмде </w:t>
      </w:r>
      <w:r w:rsidRPr="00680CBE">
        <w:rPr>
          <w:noProof/>
          <w:spacing w:val="-1"/>
          <w:sz w:val="28"/>
          <w:szCs w:val="28"/>
          <w:lang w:val="kk-KZ"/>
        </w:rPr>
        <w:t xml:space="preserve">жүретін тіршілік құбылыстарын нақты түсіну үшін, тірі және </w:t>
      </w:r>
      <w:r w:rsidRPr="00680CBE">
        <w:rPr>
          <w:noProof/>
          <w:sz w:val="28"/>
          <w:szCs w:val="28"/>
          <w:lang w:val="kk-KZ"/>
        </w:rPr>
        <w:t>өлі заттардың арасындағы принциптік айырмашылықты ажырата білген жөн.</w:t>
      </w:r>
    </w:p>
    <w:p w:rsidR="00E83E16" w:rsidRPr="00680CBE" w:rsidRDefault="00E83E16" w:rsidP="00E83E16">
      <w:pPr>
        <w:shd w:val="clear" w:color="auto" w:fill="FFFFFF"/>
        <w:ind w:firstLine="426"/>
        <w:jc w:val="both"/>
        <w:rPr>
          <w:sz w:val="28"/>
          <w:szCs w:val="28"/>
          <w:lang w:val="kk-KZ"/>
        </w:rPr>
      </w:pPr>
      <w:r w:rsidRPr="00680CBE">
        <w:rPr>
          <w:noProof/>
          <w:sz w:val="28"/>
          <w:szCs w:val="28"/>
          <w:lang w:val="kk-KZ"/>
        </w:rPr>
        <w:t>Өсімдіктер физиологиясының даму тарихы ботаниканың даму тарихымен тығыз байланысты. Өйткені, физиология - ботаника ғылымынан кешірек бөлінген бір саласы.</w:t>
      </w:r>
    </w:p>
    <w:p w:rsidR="00E83E16" w:rsidRPr="00680CBE" w:rsidRDefault="00E83E16" w:rsidP="00E83E16">
      <w:pPr>
        <w:shd w:val="clear" w:color="auto" w:fill="FFFFFF"/>
        <w:ind w:firstLine="426"/>
        <w:jc w:val="both"/>
        <w:rPr>
          <w:sz w:val="28"/>
          <w:szCs w:val="28"/>
          <w:lang w:val="kk-KZ"/>
        </w:rPr>
      </w:pPr>
      <w:r w:rsidRPr="00680CBE">
        <w:rPr>
          <w:noProof/>
          <w:sz w:val="28"/>
          <w:szCs w:val="28"/>
          <w:lang w:val="kk-KZ"/>
        </w:rPr>
        <w:t xml:space="preserve">Адам ерте кезден-ақ өсімдіктерді өздерінің керегіне пайдалана бастаған. Соның нәтижесінде бірте-бірте </w:t>
      </w:r>
      <w:r w:rsidRPr="00680CBE">
        <w:rPr>
          <w:noProof/>
          <w:spacing w:val="-1"/>
          <w:sz w:val="28"/>
          <w:szCs w:val="28"/>
          <w:lang w:val="kk-KZ"/>
        </w:rPr>
        <w:t xml:space="preserve">өсімдіктердің пайдасы, т.б. қасиеттері туралы мағұлматтар </w:t>
      </w:r>
      <w:r w:rsidRPr="00680CBE">
        <w:rPr>
          <w:noProof/>
          <w:sz w:val="28"/>
          <w:szCs w:val="28"/>
          <w:lang w:val="kk-KZ"/>
        </w:rPr>
        <w:t xml:space="preserve">жинала береді. Осындай бір - бірінің қатысы жоқ мәліметтер жинала келіп, өсімдіктердің тіршілігі туралы ғылым қалыптасуына себепші болды. Сенебье өсімдіктер тіршілігін түсіну үшін, физика мен химияның қандай маңызы бар екенін жете түсіне білді. Ол </w:t>
      </w:r>
      <w:r w:rsidRPr="00680CBE">
        <w:rPr>
          <w:noProof/>
          <w:spacing w:val="-1"/>
          <w:sz w:val="28"/>
          <w:szCs w:val="28"/>
          <w:lang w:val="kk-KZ"/>
        </w:rPr>
        <w:t xml:space="preserve">өсімдік химизмі туралы біртұтас түсінік қалыптастырмақшы </w:t>
      </w:r>
      <w:r w:rsidRPr="00680CBE">
        <w:rPr>
          <w:noProof/>
          <w:sz w:val="28"/>
          <w:szCs w:val="28"/>
          <w:lang w:val="kk-KZ"/>
        </w:rPr>
        <w:t>болған. Бірақ бұл мәселе жөнінде Сенебьеден кейін көп жылдар бойы ғалымдар белгілі бір тиянақты пікірде бола алмады. Мысалы: Сенебье өсімдік құрамында азот кездесетінін айтқанымен, көп жылдар бойы ғалымдар оған сене қоймады.</w:t>
      </w:r>
    </w:p>
    <w:p w:rsidR="00E83E16" w:rsidRPr="00680CBE" w:rsidRDefault="00E83E16" w:rsidP="00E83E16">
      <w:pPr>
        <w:shd w:val="clear" w:color="auto" w:fill="FFFFFF"/>
        <w:ind w:firstLine="426"/>
        <w:jc w:val="both"/>
        <w:rPr>
          <w:sz w:val="28"/>
          <w:szCs w:val="28"/>
          <w:lang w:val="kk-KZ"/>
        </w:rPr>
      </w:pPr>
      <w:r w:rsidRPr="00680CBE">
        <w:rPr>
          <w:noProof/>
          <w:sz w:val="28"/>
          <w:szCs w:val="28"/>
          <w:lang w:val="kk-KZ"/>
        </w:rPr>
        <w:t xml:space="preserve">Өсімдіктің тек қана бір жақты емес, жан - жақты; олардың сыртқы ішкі құрылысын, пайда болуын, тіршілік ететін </w:t>
      </w:r>
      <w:r w:rsidRPr="00680CBE">
        <w:rPr>
          <w:noProof/>
          <w:spacing w:val="-1"/>
          <w:sz w:val="28"/>
          <w:szCs w:val="28"/>
          <w:lang w:val="kk-KZ"/>
        </w:rPr>
        <w:t xml:space="preserve">жағдайын және т.б. құбылыстарын зерттеу қажет. </w:t>
      </w:r>
      <w:r w:rsidRPr="00680CBE">
        <w:rPr>
          <w:noProof/>
          <w:sz w:val="28"/>
          <w:szCs w:val="28"/>
          <w:lang w:val="kk-KZ"/>
        </w:rPr>
        <w:t xml:space="preserve">Өсімдіктер физиологиясы физиология грек сөзінен аударғанда </w:t>
      </w:r>
      <w:r w:rsidRPr="00680CBE">
        <w:rPr>
          <w:noProof/>
          <w:spacing w:val="-1"/>
          <w:sz w:val="28"/>
          <w:szCs w:val="28"/>
          <w:lang w:val="kk-KZ"/>
        </w:rPr>
        <w:t xml:space="preserve">табиғат, жаратылыс ілімі деген - өсімдіктердің </w:t>
      </w:r>
      <w:r w:rsidRPr="00680CBE">
        <w:rPr>
          <w:noProof/>
          <w:sz w:val="28"/>
          <w:szCs w:val="28"/>
          <w:lang w:val="kk-KZ"/>
        </w:rPr>
        <w:t>тіршілігін дамуын, зат алмасу заңдылықтарын зерттейтін ғылым. Кейін өсімдіктер физиологиясынан микробиология мен өсімдіктер биохимиясы өз алдына ғылым болып бөлініп шықты.</w:t>
      </w:r>
    </w:p>
    <w:p w:rsidR="00E83E16" w:rsidRPr="00680CBE" w:rsidRDefault="00E83E16" w:rsidP="00E83E16">
      <w:pPr>
        <w:shd w:val="clear" w:color="auto" w:fill="FFFFFF"/>
        <w:ind w:firstLine="426"/>
        <w:jc w:val="both"/>
        <w:rPr>
          <w:sz w:val="28"/>
          <w:szCs w:val="28"/>
          <w:lang w:val="kk-KZ"/>
        </w:rPr>
      </w:pPr>
      <w:r w:rsidRPr="00680CBE">
        <w:rPr>
          <w:sz w:val="28"/>
          <w:szCs w:val="28"/>
          <w:lang w:val="kk-KZ"/>
        </w:rPr>
        <w:t xml:space="preserve">XIX </w:t>
      </w:r>
      <w:r w:rsidRPr="00680CBE">
        <w:rPr>
          <w:noProof/>
          <w:sz w:val="28"/>
          <w:szCs w:val="28"/>
          <w:lang w:val="kk-KZ"/>
        </w:rPr>
        <w:t xml:space="preserve">ғасырдың аяғынан бастап жоғары мектептерде физиологиялық-зертханалардың саны көбейіп, кадрлар даярлана бастады. </w:t>
      </w: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F55F57" w:rsidRPr="00F55F57" w:rsidRDefault="00F55F57" w:rsidP="00F55F57">
      <w:pPr>
        <w:ind w:firstLine="284"/>
        <w:rPr>
          <w:b/>
          <w:sz w:val="28"/>
          <w:szCs w:val="28"/>
          <w:lang w:val="kk-KZ"/>
        </w:rPr>
      </w:pPr>
      <w:r w:rsidRPr="00F55F57">
        <w:rPr>
          <w:sz w:val="28"/>
          <w:szCs w:val="28"/>
          <w:lang w:val="kk-KZ"/>
        </w:rPr>
        <w:t>Білім алушының оқу жетістіктерінің нәтижелерін бағалау жүйесі</w:t>
      </w:r>
    </w:p>
    <w:p w:rsidR="00F55F57" w:rsidRPr="00F55F57" w:rsidRDefault="00F55F57" w:rsidP="00F55F57">
      <w:pPr>
        <w:ind w:firstLine="284"/>
        <w:rPr>
          <w:sz w:val="28"/>
          <w:szCs w:val="28"/>
          <w:lang w:val="kk-KZ"/>
        </w:rPr>
      </w:pPr>
    </w:p>
    <w:tbl>
      <w:tblPr>
        <w:tblW w:w="9900" w:type="dxa"/>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4"/>
        <w:gridCol w:w="992"/>
        <w:gridCol w:w="708"/>
        <w:gridCol w:w="958"/>
        <w:gridCol w:w="6138"/>
      </w:tblGrid>
      <w:tr w:rsidR="00F55F57" w:rsidRPr="00F55F57" w:rsidTr="001A0C55">
        <w:trPr>
          <w:jc w:val="center"/>
        </w:trPr>
        <w:tc>
          <w:tcPr>
            <w:tcW w:w="1104"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jc w:val="center"/>
              <w:rPr>
                <w:bCs/>
                <w:sz w:val="28"/>
                <w:szCs w:val="28"/>
              </w:rPr>
            </w:pPr>
            <w:r w:rsidRPr="00F55F57">
              <w:rPr>
                <w:bCs/>
                <w:sz w:val="28"/>
                <w:szCs w:val="28"/>
                <w:lang w:val="kk-KZ"/>
              </w:rPr>
              <w:t>Әріптік жүйе бойынша бағалау</w:t>
            </w:r>
          </w:p>
        </w:tc>
        <w:tc>
          <w:tcPr>
            <w:tcW w:w="992"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jc w:val="center"/>
              <w:rPr>
                <w:bCs/>
                <w:sz w:val="28"/>
                <w:szCs w:val="28"/>
              </w:rPr>
            </w:pPr>
            <w:r w:rsidRPr="00F55F57">
              <w:rPr>
                <w:bCs/>
                <w:sz w:val="28"/>
                <w:szCs w:val="28"/>
                <w:lang w:val="kk-KZ"/>
              </w:rPr>
              <w:t>Балдың сандық көрсеткіші</w:t>
            </w:r>
          </w:p>
        </w:tc>
        <w:tc>
          <w:tcPr>
            <w:tcW w:w="708"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jc w:val="center"/>
              <w:rPr>
                <w:bCs/>
                <w:sz w:val="28"/>
                <w:szCs w:val="28"/>
              </w:rPr>
            </w:pPr>
            <w:r w:rsidRPr="00F55F57">
              <w:rPr>
                <w:bCs/>
                <w:sz w:val="28"/>
                <w:szCs w:val="28"/>
              </w:rPr>
              <w:t>%</w:t>
            </w:r>
            <w:r w:rsidRPr="00F55F57">
              <w:rPr>
                <w:bCs/>
                <w:sz w:val="28"/>
                <w:szCs w:val="28"/>
                <w:lang w:val="kk-KZ"/>
              </w:rPr>
              <w:t xml:space="preserve"> көрсеткіш</w:t>
            </w:r>
          </w:p>
        </w:tc>
        <w:tc>
          <w:tcPr>
            <w:tcW w:w="958"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ind w:left="-148" w:right="-108"/>
              <w:jc w:val="center"/>
              <w:rPr>
                <w:bCs/>
                <w:sz w:val="28"/>
                <w:szCs w:val="28"/>
              </w:rPr>
            </w:pPr>
            <w:r w:rsidRPr="00F55F57">
              <w:rPr>
                <w:bCs/>
                <w:sz w:val="28"/>
                <w:szCs w:val="28"/>
                <w:lang w:val="kk-KZ"/>
              </w:rPr>
              <w:t>Дәстүрлі жүйе бойынша бағалау</w:t>
            </w:r>
          </w:p>
        </w:tc>
        <w:tc>
          <w:tcPr>
            <w:tcW w:w="6138"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jc w:val="center"/>
              <w:rPr>
                <w:bCs/>
                <w:sz w:val="28"/>
                <w:szCs w:val="28"/>
              </w:rPr>
            </w:pPr>
            <w:r w:rsidRPr="00F55F57">
              <w:rPr>
                <w:sz w:val="28"/>
                <w:szCs w:val="28"/>
                <w:lang w:val="kk-KZ"/>
              </w:rPr>
              <w:t xml:space="preserve">Білім алушының білімін бағалау </w:t>
            </w:r>
            <w:r w:rsidRPr="00F55F57">
              <w:rPr>
                <w:sz w:val="28"/>
                <w:szCs w:val="28"/>
              </w:rPr>
              <w:t>критерия</w:t>
            </w:r>
            <w:r w:rsidRPr="00F55F57">
              <w:rPr>
                <w:sz w:val="28"/>
                <w:szCs w:val="28"/>
                <w:lang w:val="kk-KZ"/>
              </w:rPr>
              <w:t>ларын</w:t>
            </w:r>
          </w:p>
        </w:tc>
      </w:tr>
      <w:tr w:rsidR="00F55F57" w:rsidRPr="00F55F57" w:rsidTr="001A0C55">
        <w:trPr>
          <w:jc w:val="center"/>
        </w:trPr>
        <w:tc>
          <w:tcPr>
            <w:tcW w:w="1104"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4,0</w:t>
            </w:r>
          </w:p>
        </w:tc>
        <w:tc>
          <w:tcPr>
            <w:tcW w:w="708"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95-100</w:t>
            </w:r>
          </w:p>
        </w:tc>
        <w:tc>
          <w:tcPr>
            <w:tcW w:w="95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55F57" w:rsidRPr="00F55F57" w:rsidRDefault="00F55F57" w:rsidP="00F55F57">
            <w:pPr>
              <w:ind w:left="113" w:right="113"/>
              <w:jc w:val="center"/>
              <w:rPr>
                <w:bCs/>
                <w:sz w:val="28"/>
                <w:szCs w:val="28"/>
                <w:lang w:val="kk-KZ"/>
              </w:rPr>
            </w:pPr>
            <w:r w:rsidRPr="00F55F57">
              <w:rPr>
                <w:bCs/>
                <w:sz w:val="28"/>
                <w:szCs w:val="28"/>
                <w:lang w:val="kk-KZ"/>
              </w:rPr>
              <w:t>Өте жақсы</w:t>
            </w:r>
          </w:p>
        </w:tc>
        <w:tc>
          <w:tcPr>
            <w:tcW w:w="6138"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jc w:val="both"/>
              <w:rPr>
                <w:sz w:val="28"/>
                <w:szCs w:val="28"/>
                <w:lang w:val="kk-KZ"/>
              </w:rPr>
            </w:pPr>
            <w:r>
              <w:rPr>
                <w:b/>
                <w:sz w:val="28"/>
                <w:szCs w:val="28"/>
                <w:lang w:val="kk-KZ"/>
              </w:rPr>
              <w:t>Студент</w:t>
            </w:r>
            <w:r w:rsidRPr="00F55F57">
              <w:rPr>
                <w:b/>
                <w:sz w:val="28"/>
                <w:szCs w:val="28"/>
                <w:lang w:val="kk-KZ"/>
              </w:rPr>
              <w:t xml:space="preserve"> көрсетті</w:t>
            </w:r>
            <w:r w:rsidRPr="00F55F57">
              <w:rPr>
                <w:sz w:val="28"/>
                <w:szCs w:val="28"/>
                <w:lang w:val="kk-KZ"/>
              </w:rPr>
              <w:t>:</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материалдарды толық жәнетерең меңгеруі</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сабақтың барлық түрі бойынша жауапты толық, дәйекті, логикалы жауап беруі;</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алға қойған міндерттерді еркін жетуі;</w:t>
            </w:r>
          </w:p>
          <w:p w:rsidR="00F55F57" w:rsidRPr="00F55F57" w:rsidRDefault="00F55F57" w:rsidP="00F55F57">
            <w:pPr>
              <w:jc w:val="both"/>
              <w:rPr>
                <w:sz w:val="28"/>
                <w:szCs w:val="28"/>
                <w:lang w:val="kk-KZ"/>
              </w:rPr>
            </w:pPr>
            <w:r w:rsidRPr="00F55F57">
              <w:rPr>
                <w:sz w:val="28"/>
                <w:szCs w:val="28"/>
                <w:lang w:val="kk-KZ"/>
              </w:rPr>
              <w:t>- дұрыс, негізделген шешімдер қабылдауы,</w:t>
            </w:r>
          </w:p>
          <w:p w:rsidR="00F55F57" w:rsidRPr="00F55F57" w:rsidRDefault="00F55F57" w:rsidP="00F55F57">
            <w:pPr>
              <w:jc w:val="both"/>
              <w:rPr>
                <w:sz w:val="28"/>
                <w:szCs w:val="28"/>
                <w:lang w:val="kk-KZ"/>
              </w:rPr>
            </w:pPr>
            <w:r w:rsidRPr="00F55F57">
              <w:rPr>
                <w:sz w:val="28"/>
                <w:szCs w:val="28"/>
                <w:lang w:val="kk-KZ"/>
              </w:rPr>
              <w:t xml:space="preserve">- пәнді оқуда негізгі және қосымша арнайы әдебиеттерден ақпараттарды қолдана алу дағдысы, </w:t>
            </w:r>
          </w:p>
          <w:p w:rsidR="00F55F57" w:rsidRPr="00F55F57" w:rsidRDefault="00F55F57" w:rsidP="00F55F57">
            <w:pPr>
              <w:jc w:val="both"/>
              <w:rPr>
                <w:sz w:val="28"/>
                <w:szCs w:val="28"/>
              </w:rPr>
            </w:pPr>
            <w:r w:rsidRPr="00F55F57">
              <w:rPr>
                <w:sz w:val="28"/>
                <w:szCs w:val="28"/>
              </w:rPr>
              <w:t xml:space="preserve">- </w:t>
            </w:r>
            <w:proofErr w:type="gramStart"/>
            <w:r w:rsidRPr="00F55F57">
              <w:rPr>
                <w:sz w:val="28"/>
                <w:szCs w:val="28"/>
                <w:lang w:val="kk-KZ"/>
              </w:rPr>
              <w:t>ба</w:t>
            </w:r>
            <w:proofErr w:type="gramEnd"/>
            <w:r w:rsidRPr="00F55F57">
              <w:rPr>
                <w:sz w:val="28"/>
                <w:szCs w:val="28"/>
                <w:lang w:val="kk-KZ"/>
              </w:rPr>
              <w:t>ғдарлама материалдарын өз бетінше жүйелей алуы</w:t>
            </w:r>
            <w:r w:rsidRPr="00F55F57">
              <w:rPr>
                <w:sz w:val="28"/>
                <w:szCs w:val="28"/>
              </w:rPr>
              <w:t>;</w:t>
            </w:r>
          </w:p>
          <w:p w:rsidR="00F55F57" w:rsidRPr="00F55F57" w:rsidRDefault="00F55F57" w:rsidP="00F55F57">
            <w:pPr>
              <w:jc w:val="both"/>
              <w:rPr>
                <w:sz w:val="28"/>
                <w:szCs w:val="28"/>
              </w:rPr>
            </w:pPr>
            <w:r w:rsidRPr="00F55F57">
              <w:rPr>
                <w:sz w:val="28"/>
                <w:szCs w:val="28"/>
              </w:rPr>
              <w:t xml:space="preserve">- </w:t>
            </w:r>
            <w:r w:rsidRPr="00F55F57">
              <w:rPr>
                <w:sz w:val="28"/>
                <w:szCs w:val="28"/>
                <w:lang w:val="kk-KZ"/>
              </w:rPr>
              <w:t xml:space="preserve">барлық тапсырмаларды орындауда әртүрлі тәсілдерді және дағдыларды </w:t>
            </w:r>
            <w:proofErr w:type="gramStart"/>
            <w:r w:rsidRPr="00F55F57">
              <w:rPr>
                <w:sz w:val="28"/>
                <w:szCs w:val="28"/>
                <w:lang w:val="kk-KZ"/>
              </w:rPr>
              <w:t>меңгеру</w:t>
            </w:r>
            <w:proofErr w:type="gramEnd"/>
            <w:r w:rsidRPr="00F55F57">
              <w:rPr>
                <w:sz w:val="28"/>
                <w:szCs w:val="28"/>
                <w:lang w:val="kk-KZ"/>
              </w:rPr>
              <w:t>і</w:t>
            </w:r>
            <w:r w:rsidRPr="00F55F57">
              <w:rPr>
                <w:sz w:val="28"/>
                <w:szCs w:val="28"/>
              </w:rPr>
              <w:t>;</w:t>
            </w:r>
          </w:p>
          <w:p w:rsidR="00F55F57" w:rsidRPr="00F55F57" w:rsidRDefault="00F55F57" w:rsidP="00F55F57">
            <w:pPr>
              <w:jc w:val="both"/>
              <w:rPr>
                <w:sz w:val="28"/>
                <w:szCs w:val="28"/>
              </w:rPr>
            </w:pPr>
            <w:r w:rsidRPr="00F55F57">
              <w:rPr>
                <w:sz w:val="28"/>
                <w:szCs w:val="28"/>
              </w:rPr>
              <w:t xml:space="preserve">- </w:t>
            </w:r>
            <w:r w:rsidRPr="00F55F57">
              <w:rPr>
                <w:sz w:val="28"/>
                <w:szCs w:val="28"/>
                <w:lang w:val="kk-KZ"/>
              </w:rPr>
              <w:t>Ғ</w:t>
            </w:r>
            <w:proofErr w:type="gramStart"/>
            <w:r w:rsidRPr="00F55F57">
              <w:rPr>
                <w:sz w:val="28"/>
                <w:szCs w:val="28"/>
                <w:lang w:val="kk-KZ"/>
              </w:rPr>
              <w:t>аламтор</w:t>
            </w:r>
            <w:proofErr w:type="gramEnd"/>
            <w:r w:rsidRPr="00F55F57">
              <w:rPr>
                <w:sz w:val="28"/>
                <w:szCs w:val="28"/>
                <w:lang w:val="kk-KZ"/>
              </w:rPr>
              <w:t xml:space="preserve"> ақпараттық ресурстарды және шетелдік әдебиеттермен жұмыс жасай алуы</w:t>
            </w:r>
            <w:r w:rsidRPr="00F55F57">
              <w:rPr>
                <w:sz w:val="28"/>
                <w:szCs w:val="28"/>
              </w:rPr>
              <w:t>;</w:t>
            </w:r>
          </w:p>
          <w:p w:rsidR="00F55F57" w:rsidRPr="00F55F57" w:rsidRDefault="00F55F57" w:rsidP="00F55F57">
            <w:pPr>
              <w:jc w:val="both"/>
              <w:rPr>
                <w:sz w:val="28"/>
                <w:szCs w:val="28"/>
              </w:rPr>
            </w:pPr>
            <w:r w:rsidRPr="00F55F57">
              <w:rPr>
                <w:sz w:val="28"/>
                <w:szCs w:val="28"/>
              </w:rPr>
              <w:t xml:space="preserve">- </w:t>
            </w:r>
            <w:r w:rsidRPr="00F55F57">
              <w:rPr>
                <w:sz w:val="28"/>
                <w:szCs w:val="28"/>
                <w:lang w:val="kk-KZ"/>
              </w:rPr>
              <w:t xml:space="preserve">барлық тапсырмаларды </w:t>
            </w:r>
            <w:proofErr w:type="gramStart"/>
            <w:r w:rsidRPr="00F55F57">
              <w:rPr>
                <w:sz w:val="28"/>
                <w:szCs w:val="28"/>
                <w:lang w:val="kk-KZ"/>
              </w:rPr>
              <w:t>уа</w:t>
            </w:r>
            <w:proofErr w:type="gramEnd"/>
            <w:r w:rsidRPr="00F55F57">
              <w:rPr>
                <w:sz w:val="28"/>
                <w:szCs w:val="28"/>
                <w:lang w:val="kk-KZ"/>
              </w:rPr>
              <w:t>қытылы және сапалы орындауы</w:t>
            </w:r>
            <w:r w:rsidRPr="00F55F57">
              <w:rPr>
                <w:sz w:val="28"/>
                <w:szCs w:val="28"/>
              </w:rPr>
              <w:t>.</w:t>
            </w:r>
          </w:p>
        </w:tc>
      </w:tr>
      <w:tr w:rsidR="00F55F57" w:rsidRPr="00F55F57" w:rsidTr="001A0C55">
        <w:trPr>
          <w:jc w:val="center"/>
        </w:trPr>
        <w:tc>
          <w:tcPr>
            <w:tcW w:w="1104"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3,67</w:t>
            </w:r>
          </w:p>
        </w:tc>
        <w:tc>
          <w:tcPr>
            <w:tcW w:w="708"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90-94</w:t>
            </w:r>
          </w:p>
        </w:tc>
        <w:tc>
          <w:tcPr>
            <w:tcW w:w="958" w:type="dxa"/>
            <w:vMerge/>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rPr>
                <w:bCs/>
                <w:sz w:val="28"/>
                <w:szCs w:val="28"/>
                <w:lang w:val="kk-KZ"/>
              </w:rPr>
            </w:pPr>
          </w:p>
        </w:tc>
        <w:tc>
          <w:tcPr>
            <w:tcW w:w="6138" w:type="dxa"/>
            <w:tcBorders>
              <w:top w:val="single" w:sz="4" w:space="0" w:color="auto"/>
              <w:left w:val="single" w:sz="4" w:space="0" w:color="auto"/>
              <w:bottom w:val="single" w:sz="4" w:space="0" w:color="auto"/>
              <w:right w:val="single" w:sz="4" w:space="0" w:color="auto"/>
            </w:tcBorders>
          </w:tcPr>
          <w:p w:rsidR="00F55F57" w:rsidRPr="00F55F57" w:rsidRDefault="00F55F57" w:rsidP="00F55F57">
            <w:pPr>
              <w:jc w:val="both"/>
              <w:rPr>
                <w:sz w:val="28"/>
                <w:szCs w:val="28"/>
                <w:lang w:val="kk-KZ"/>
              </w:rPr>
            </w:pPr>
            <w:r>
              <w:rPr>
                <w:b/>
                <w:sz w:val="28"/>
                <w:szCs w:val="28"/>
                <w:lang w:val="kk-KZ"/>
              </w:rPr>
              <w:t>Студент</w:t>
            </w:r>
            <w:r w:rsidRPr="00F55F57">
              <w:rPr>
                <w:b/>
                <w:sz w:val="28"/>
                <w:szCs w:val="28"/>
                <w:lang w:val="kk-KZ"/>
              </w:rPr>
              <w:t xml:space="preserve"> көрсетті</w:t>
            </w:r>
            <w:r w:rsidRPr="00F55F57">
              <w:rPr>
                <w:sz w:val="28"/>
                <w:szCs w:val="28"/>
                <w:lang w:val="kk-KZ"/>
              </w:rPr>
              <w:t>:</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материалдарды толық және терең меңгеруі</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сабақтың барлық түрі бойынша жауапты толық, дәйекті, логикалы жауап беруі;</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алға қойған міндерттерді еркін жетуі;</w:t>
            </w:r>
          </w:p>
          <w:p w:rsidR="00F55F57" w:rsidRPr="00F55F57" w:rsidRDefault="00F55F57" w:rsidP="00F55F57">
            <w:pPr>
              <w:jc w:val="both"/>
              <w:rPr>
                <w:sz w:val="28"/>
                <w:szCs w:val="28"/>
                <w:lang w:val="kk-KZ"/>
              </w:rPr>
            </w:pPr>
            <w:r w:rsidRPr="00F55F57">
              <w:rPr>
                <w:sz w:val="28"/>
                <w:szCs w:val="28"/>
                <w:lang w:val="kk-KZ"/>
              </w:rPr>
              <w:t>- дұрыс шешім қабылдауы,</w:t>
            </w:r>
          </w:p>
          <w:p w:rsidR="00F55F57" w:rsidRPr="00F55F57" w:rsidRDefault="00F55F57" w:rsidP="00F55F57">
            <w:pPr>
              <w:jc w:val="both"/>
              <w:rPr>
                <w:sz w:val="28"/>
                <w:szCs w:val="28"/>
                <w:lang w:val="kk-KZ"/>
              </w:rPr>
            </w:pPr>
            <w:r w:rsidRPr="00F55F57">
              <w:rPr>
                <w:sz w:val="28"/>
                <w:szCs w:val="28"/>
                <w:lang w:val="kk-KZ"/>
              </w:rPr>
              <w:t xml:space="preserve">- пәнді оқуда арнайы әдебиеттерді қолдану дағдысы, </w:t>
            </w:r>
          </w:p>
          <w:p w:rsidR="00F55F57" w:rsidRPr="00F55F57" w:rsidRDefault="00F55F57" w:rsidP="00F55F57">
            <w:pPr>
              <w:jc w:val="both"/>
              <w:rPr>
                <w:sz w:val="28"/>
                <w:szCs w:val="28"/>
              </w:rPr>
            </w:pPr>
            <w:r w:rsidRPr="00F55F57">
              <w:rPr>
                <w:sz w:val="28"/>
                <w:szCs w:val="28"/>
              </w:rPr>
              <w:t xml:space="preserve">- </w:t>
            </w:r>
            <w:proofErr w:type="gramStart"/>
            <w:r w:rsidRPr="00F55F57">
              <w:rPr>
                <w:sz w:val="28"/>
                <w:szCs w:val="28"/>
                <w:lang w:val="kk-KZ"/>
              </w:rPr>
              <w:t>ба</w:t>
            </w:r>
            <w:proofErr w:type="gramEnd"/>
            <w:r w:rsidRPr="00F55F57">
              <w:rPr>
                <w:sz w:val="28"/>
                <w:szCs w:val="28"/>
                <w:lang w:val="kk-KZ"/>
              </w:rPr>
              <w:t>ғдарлама материалдарын өз бетінше жүйелей алуы</w:t>
            </w:r>
            <w:r w:rsidRPr="00F55F57">
              <w:rPr>
                <w:sz w:val="28"/>
                <w:szCs w:val="28"/>
              </w:rPr>
              <w:t>;</w:t>
            </w:r>
          </w:p>
          <w:p w:rsidR="00F55F57" w:rsidRPr="00F55F57" w:rsidRDefault="00F55F57" w:rsidP="00F55F57">
            <w:pPr>
              <w:jc w:val="both"/>
              <w:rPr>
                <w:sz w:val="28"/>
                <w:szCs w:val="28"/>
              </w:rPr>
            </w:pPr>
            <w:r w:rsidRPr="00F55F57">
              <w:rPr>
                <w:sz w:val="28"/>
                <w:szCs w:val="28"/>
              </w:rPr>
              <w:t xml:space="preserve">- </w:t>
            </w:r>
            <w:r w:rsidRPr="00F55F57">
              <w:rPr>
                <w:sz w:val="28"/>
                <w:szCs w:val="28"/>
                <w:lang w:val="kk-KZ"/>
              </w:rPr>
              <w:t xml:space="preserve">барлық тапсырмаларды орындауда әртүрлі тәсілдерді және дағдыларды </w:t>
            </w:r>
            <w:proofErr w:type="gramStart"/>
            <w:r w:rsidRPr="00F55F57">
              <w:rPr>
                <w:sz w:val="28"/>
                <w:szCs w:val="28"/>
                <w:lang w:val="kk-KZ"/>
              </w:rPr>
              <w:t>меңгеру</w:t>
            </w:r>
            <w:proofErr w:type="gramEnd"/>
            <w:r w:rsidRPr="00F55F57">
              <w:rPr>
                <w:sz w:val="28"/>
                <w:szCs w:val="28"/>
                <w:lang w:val="kk-KZ"/>
              </w:rPr>
              <w:t>і</w:t>
            </w:r>
            <w:r w:rsidRPr="00F55F57">
              <w:rPr>
                <w:sz w:val="28"/>
                <w:szCs w:val="28"/>
              </w:rPr>
              <w:t>;</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eastAsia="en-US"/>
              </w:rPr>
              <w:t xml:space="preserve">- </w:t>
            </w:r>
            <w:r w:rsidRPr="00F55F57">
              <w:rPr>
                <w:rFonts w:eastAsia="Arial Unicode MS"/>
                <w:sz w:val="28"/>
                <w:szCs w:val="28"/>
                <w:lang w:val="kk-KZ" w:eastAsia="en-US"/>
              </w:rPr>
              <w:t xml:space="preserve">барлық тапсырмаларды </w:t>
            </w:r>
            <w:proofErr w:type="gramStart"/>
            <w:r w:rsidRPr="00F55F57">
              <w:rPr>
                <w:rFonts w:eastAsia="Arial Unicode MS"/>
                <w:sz w:val="28"/>
                <w:szCs w:val="28"/>
                <w:lang w:val="kk-KZ" w:eastAsia="en-US"/>
              </w:rPr>
              <w:t>уа</w:t>
            </w:r>
            <w:proofErr w:type="gramEnd"/>
            <w:r w:rsidRPr="00F55F57">
              <w:rPr>
                <w:rFonts w:eastAsia="Arial Unicode MS"/>
                <w:sz w:val="28"/>
                <w:szCs w:val="28"/>
                <w:lang w:val="kk-KZ" w:eastAsia="en-US"/>
              </w:rPr>
              <w:t>қытылы және сапалы орындауы</w:t>
            </w:r>
            <w:r w:rsidRPr="00F55F57">
              <w:rPr>
                <w:rFonts w:eastAsia="Arial Unicode MS"/>
                <w:sz w:val="28"/>
                <w:szCs w:val="28"/>
                <w:lang w:eastAsia="en-US"/>
              </w:rPr>
              <w:t>.</w:t>
            </w:r>
          </w:p>
          <w:p w:rsidR="00F55F57" w:rsidRPr="00F55F57" w:rsidRDefault="00F55F57" w:rsidP="00F55F57">
            <w:pPr>
              <w:spacing w:line="276" w:lineRule="auto"/>
              <w:jc w:val="both"/>
              <w:rPr>
                <w:rFonts w:eastAsia="Arial Unicode MS"/>
                <w:sz w:val="28"/>
                <w:szCs w:val="28"/>
                <w:lang w:val="kk-KZ" w:eastAsia="en-US"/>
              </w:rPr>
            </w:pPr>
          </w:p>
        </w:tc>
      </w:tr>
      <w:tr w:rsidR="00F55F57" w:rsidRPr="00F55F57" w:rsidTr="001A0C55">
        <w:trPr>
          <w:jc w:val="center"/>
        </w:trPr>
        <w:tc>
          <w:tcPr>
            <w:tcW w:w="1104"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3,33</w:t>
            </w:r>
          </w:p>
        </w:tc>
        <w:tc>
          <w:tcPr>
            <w:tcW w:w="708"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85-</w:t>
            </w:r>
            <w:r w:rsidRPr="00F55F57">
              <w:rPr>
                <w:bCs/>
                <w:sz w:val="28"/>
                <w:szCs w:val="28"/>
              </w:rPr>
              <w:lastRenderedPageBreak/>
              <w:t>89</w:t>
            </w:r>
          </w:p>
        </w:tc>
        <w:tc>
          <w:tcPr>
            <w:tcW w:w="958" w:type="dxa"/>
            <w:vMerge w:val="restart"/>
            <w:tcBorders>
              <w:top w:val="single" w:sz="4" w:space="0" w:color="auto"/>
              <w:left w:val="single" w:sz="4" w:space="0" w:color="auto"/>
              <w:right w:val="single" w:sz="4" w:space="0" w:color="auto"/>
            </w:tcBorders>
            <w:textDirection w:val="btLr"/>
            <w:vAlign w:val="center"/>
          </w:tcPr>
          <w:p w:rsidR="00F55F57" w:rsidRPr="00F55F57" w:rsidRDefault="00F55F57" w:rsidP="00F55F57">
            <w:pPr>
              <w:ind w:left="113" w:right="113"/>
              <w:rPr>
                <w:bCs/>
                <w:sz w:val="28"/>
                <w:szCs w:val="28"/>
                <w:lang w:val="kk-KZ"/>
              </w:rPr>
            </w:pPr>
          </w:p>
          <w:p w:rsidR="00F55F57" w:rsidRPr="00F55F57" w:rsidRDefault="00F55F57" w:rsidP="00F55F57">
            <w:pPr>
              <w:ind w:left="113" w:right="113"/>
              <w:rPr>
                <w:bCs/>
                <w:sz w:val="28"/>
                <w:szCs w:val="28"/>
                <w:lang w:val="kk-KZ"/>
              </w:rPr>
            </w:pPr>
            <w:r w:rsidRPr="00F55F57">
              <w:rPr>
                <w:bCs/>
                <w:sz w:val="28"/>
                <w:szCs w:val="28"/>
                <w:lang w:val="kk-KZ"/>
              </w:rPr>
              <w:t xml:space="preserve">                                                                                          Жақсы</w:t>
            </w:r>
          </w:p>
          <w:p w:rsidR="00F55F57" w:rsidRPr="00F55F57" w:rsidRDefault="00F55F57" w:rsidP="00F55F57">
            <w:pPr>
              <w:ind w:right="113"/>
              <w:jc w:val="center"/>
              <w:rPr>
                <w:bCs/>
                <w:sz w:val="28"/>
                <w:szCs w:val="28"/>
                <w:lang w:val="kk-KZ"/>
              </w:rPr>
            </w:pPr>
          </w:p>
        </w:tc>
        <w:tc>
          <w:tcPr>
            <w:tcW w:w="6138"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jc w:val="both"/>
              <w:rPr>
                <w:sz w:val="28"/>
                <w:szCs w:val="28"/>
                <w:lang w:val="kk-KZ"/>
              </w:rPr>
            </w:pPr>
            <w:r>
              <w:rPr>
                <w:b/>
                <w:sz w:val="28"/>
                <w:szCs w:val="28"/>
                <w:lang w:val="kk-KZ"/>
              </w:rPr>
              <w:t>Студент</w:t>
            </w:r>
            <w:r w:rsidRPr="00F55F57">
              <w:rPr>
                <w:b/>
                <w:sz w:val="28"/>
                <w:szCs w:val="28"/>
                <w:lang w:val="kk-KZ"/>
              </w:rPr>
              <w:t xml:space="preserve"> көрсетті</w:t>
            </w:r>
            <w:r w:rsidRPr="00F55F57">
              <w:rPr>
                <w:sz w:val="28"/>
                <w:szCs w:val="28"/>
                <w:lang w:val="kk-KZ"/>
              </w:rPr>
              <w:t>:</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lastRenderedPageBreak/>
              <w:t>- материалдарды меңгеруі</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сабақтың барлық түрі бойынша жауапты толық, дәйекті, сауатты және баяндауда анықсыздықтар бар болса;</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теориялық білмді дұрыс қолдану;</w:t>
            </w:r>
          </w:p>
          <w:p w:rsidR="00F55F57" w:rsidRPr="00F55F57" w:rsidRDefault="00F55F57" w:rsidP="00F55F57">
            <w:pPr>
              <w:jc w:val="both"/>
              <w:rPr>
                <w:sz w:val="28"/>
                <w:szCs w:val="28"/>
                <w:lang w:val="kk-KZ"/>
              </w:rPr>
            </w:pPr>
            <w:r w:rsidRPr="00F55F57">
              <w:rPr>
                <w:sz w:val="28"/>
                <w:szCs w:val="28"/>
                <w:lang w:val="kk-KZ"/>
              </w:rPr>
              <w:t>-  қолданбалы есептерді шешу барысында қажетті дағдыларды қолдану</w:t>
            </w:r>
          </w:p>
          <w:p w:rsidR="00F55F57" w:rsidRPr="00F55F57" w:rsidRDefault="00F55F57" w:rsidP="00F55F57">
            <w:pPr>
              <w:jc w:val="both"/>
              <w:rPr>
                <w:sz w:val="28"/>
                <w:szCs w:val="28"/>
                <w:lang w:val="kk-KZ"/>
              </w:rPr>
            </w:pPr>
            <w:r w:rsidRPr="00F55F57">
              <w:rPr>
                <w:sz w:val="28"/>
                <w:szCs w:val="28"/>
                <w:lang w:val="kk-KZ"/>
              </w:rPr>
              <w:t xml:space="preserve">- пәнді оқуда ұсынылған әдебиеттерден  қолдана алу дағдысы, </w:t>
            </w:r>
          </w:p>
          <w:p w:rsidR="00F55F57" w:rsidRPr="00F55F57" w:rsidRDefault="00F55F57" w:rsidP="00F55F57">
            <w:pPr>
              <w:jc w:val="both"/>
              <w:rPr>
                <w:sz w:val="28"/>
                <w:szCs w:val="28"/>
              </w:rPr>
            </w:pPr>
            <w:r w:rsidRPr="00F55F57">
              <w:rPr>
                <w:sz w:val="28"/>
                <w:szCs w:val="28"/>
                <w:lang w:val="kk-KZ"/>
              </w:rPr>
              <w:t>- бағдарлама материалдарын өз бетінше жүйелей алуы</w:t>
            </w:r>
            <w:r w:rsidRPr="00F55F57">
              <w:rPr>
                <w:sz w:val="28"/>
                <w:szCs w:val="28"/>
              </w:rPr>
              <w:t>;</w:t>
            </w:r>
          </w:p>
          <w:p w:rsidR="00F55F57" w:rsidRPr="00F55F57" w:rsidRDefault="00F55F57" w:rsidP="00F55F57">
            <w:pPr>
              <w:jc w:val="both"/>
              <w:rPr>
                <w:sz w:val="28"/>
                <w:szCs w:val="28"/>
              </w:rPr>
            </w:pPr>
            <w:r w:rsidRPr="00F55F57">
              <w:rPr>
                <w:sz w:val="28"/>
                <w:szCs w:val="28"/>
              </w:rPr>
              <w:t xml:space="preserve">- </w:t>
            </w:r>
            <w:r w:rsidRPr="00F55F57">
              <w:rPr>
                <w:sz w:val="28"/>
                <w:szCs w:val="28"/>
                <w:lang w:val="kk-KZ"/>
              </w:rPr>
              <w:t xml:space="preserve">барлық тапсырмаларды орындауда әртүрлі тәсілдерді және дағдыларды </w:t>
            </w:r>
            <w:proofErr w:type="gramStart"/>
            <w:r w:rsidRPr="00F55F57">
              <w:rPr>
                <w:sz w:val="28"/>
                <w:szCs w:val="28"/>
                <w:lang w:val="kk-KZ"/>
              </w:rPr>
              <w:t>меңгеру</w:t>
            </w:r>
            <w:proofErr w:type="gramEnd"/>
            <w:r w:rsidRPr="00F55F57">
              <w:rPr>
                <w:sz w:val="28"/>
                <w:szCs w:val="28"/>
                <w:lang w:val="kk-KZ"/>
              </w:rPr>
              <w:t>і</w:t>
            </w:r>
            <w:r w:rsidRPr="00F55F57">
              <w:rPr>
                <w:sz w:val="28"/>
                <w:szCs w:val="28"/>
              </w:rPr>
              <w:t>;</w:t>
            </w:r>
          </w:p>
          <w:p w:rsidR="00F55F57" w:rsidRPr="00F55F57" w:rsidRDefault="00F55F57" w:rsidP="00F55F57">
            <w:pPr>
              <w:jc w:val="both"/>
              <w:rPr>
                <w:sz w:val="28"/>
                <w:szCs w:val="28"/>
              </w:rPr>
            </w:pPr>
            <w:r w:rsidRPr="00F55F57">
              <w:rPr>
                <w:sz w:val="28"/>
                <w:szCs w:val="28"/>
              </w:rPr>
              <w:t xml:space="preserve">- </w:t>
            </w:r>
            <w:r w:rsidRPr="00F55F57">
              <w:rPr>
                <w:sz w:val="28"/>
                <w:szCs w:val="28"/>
                <w:lang w:val="kk-KZ"/>
              </w:rPr>
              <w:t xml:space="preserve">барлық тапсырмаларды </w:t>
            </w:r>
            <w:proofErr w:type="gramStart"/>
            <w:r w:rsidRPr="00F55F57">
              <w:rPr>
                <w:sz w:val="28"/>
                <w:szCs w:val="28"/>
                <w:lang w:val="kk-KZ"/>
              </w:rPr>
              <w:t>уа</w:t>
            </w:r>
            <w:proofErr w:type="gramEnd"/>
            <w:r w:rsidRPr="00F55F57">
              <w:rPr>
                <w:sz w:val="28"/>
                <w:szCs w:val="28"/>
                <w:lang w:val="kk-KZ"/>
              </w:rPr>
              <w:t>қытылы орындауы</w:t>
            </w:r>
            <w:r w:rsidRPr="00F55F57">
              <w:rPr>
                <w:sz w:val="28"/>
                <w:szCs w:val="28"/>
              </w:rPr>
              <w:t>.</w:t>
            </w:r>
          </w:p>
        </w:tc>
      </w:tr>
      <w:tr w:rsidR="00F55F57" w:rsidRPr="00A6030E" w:rsidTr="001A0C55">
        <w:trPr>
          <w:jc w:val="center"/>
        </w:trPr>
        <w:tc>
          <w:tcPr>
            <w:tcW w:w="1104"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lastRenderedPageBreak/>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3,0</w:t>
            </w:r>
          </w:p>
        </w:tc>
        <w:tc>
          <w:tcPr>
            <w:tcW w:w="708"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80-84</w:t>
            </w:r>
          </w:p>
        </w:tc>
        <w:tc>
          <w:tcPr>
            <w:tcW w:w="958" w:type="dxa"/>
            <w:vMerge/>
            <w:tcBorders>
              <w:left w:val="single" w:sz="4" w:space="0" w:color="auto"/>
              <w:right w:val="single" w:sz="4" w:space="0" w:color="auto"/>
            </w:tcBorders>
            <w:vAlign w:val="center"/>
            <w:hideMark/>
          </w:tcPr>
          <w:p w:rsidR="00F55F57" w:rsidRPr="00F55F57" w:rsidRDefault="00F55F57" w:rsidP="00F55F57">
            <w:pPr>
              <w:ind w:right="113"/>
              <w:jc w:val="center"/>
              <w:rPr>
                <w:bCs/>
                <w:sz w:val="28"/>
                <w:szCs w:val="28"/>
                <w:lang w:val="kk-KZ"/>
              </w:rPr>
            </w:pPr>
          </w:p>
        </w:tc>
        <w:tc>
          <w:tcPr>
            <w:tcW w:w="6138"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jc w:val="both"/>
              <w:rPr>
                <w:sz w:val="28"/>
                <w:szCs w:val="28"/>
                <w:lang w:val="kk-KZ"/>
              </w:rPr>
            </w:pPr>
            <w:r>
              <w:rPr>
                <w:b/>
                <w:sz w:val="28"/>
                <w:szCs w:val="28"/>
                <w:lang w:val="kk-KZ"/>
              </w:rPr>
              <w:t>Студент</w:t>
            </w:r>
            <w:r w:rsidRPr="00F55F57">
              <w:rPr>
                <w:b/>
                <w:sz w:val="28"/>
                <w:szCs w:val="28"/>
                <w:lang w:val="kk-KZ"/>
              </w:rPr>
              <w:t xml:space="preserve"> көрсетті</w:t>
            </w:r>
            <w:r w:rsidRPr="00F55F57">
              <w:rPr>
                <w:sz w:val="28"/>
                <w:szCs w:val="28"/>
                <w:lang w:val="kk-KZ"/>
              </w:rPr>
              <w:t>:</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xml:space="preserve">- материалдарды меңгеруі; </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сабақтың барлық түрі бойынша жауапты елеусіз қателіктермен баяндауы;</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оқытушының жетекшілігімен теориялық білімді қолдану дағдысы;</w:t>
            </w:r>
          </w:p>
          <w:p w:rsidR="00F55F57" w:rsidRPr="00F55F57" w:rsidRDefault="00F55F57" w:rsidP="00F55F57">
            <w:pPr>
              <w:jc w:val="both"/>
              <w:rPr>
                <w:sz w:val="28"/>
                <w:szCs w:val="28"/>
                <w:lang w:val="kk-KZ"/>
              </w:rPr>
            </w:pPr>
            <w:r w:rsidRPr="00F55F57">
              <w:rPr>
                <w:sz w:val="28"/>
                <w:szCs w:val="28"/>
                <w:lang w:val="kk-KZ"/>
              </w:rPr>
              <w:t>- практикалық есептер шығару барысында қажетті дағдыларды қолдану;</w:t>
            </w:r>
          </w:p>
          <w:p w:rsidR="00F55F57" w:rsidRPr="00F55F57" w:rsidRDefault="00F55F57" w:rsidP="00F55F57">
            <w:pPr>
              <w:jc w:val="both"/>
              <w:rPr>
                <w:sz w:val="28"/>
                <w:szCs w:val="28"/>
                <w:lang w:val="kk-KZ"/>
              </w:rPr>
            </w:pPr>
            <w:r w:rsidRPr="00F55F57">
              <w:rPr>
                <w:sz w:val="28"/>
                <w:szCs w:val="28"/>
                <w:lang w:val="kk-KZ"/>
              </w:rPr>
              <w:t>- пәнді оқуда ұсынылған әдебиеттерден  қолдана алу дағдысы,</w:t>
            </w:r>
          </w:p>
          <w:p w:rsidR="00F55F57" w:rsidRPr="00F55F57" w:rsidRDefault="00F55F57" w:rsidP="00F55F57">
            <w:pPr>
              <w:jc w:val="both"/>
              <w:rPr>
                <w:sz w:val="28"/>
                <w:szCs w:val="28"/>
                <w:lang w:val="kk-KZ"/>
              </w:rPr>
            </w:pPr>
            <w:r w:rsidRPr="00F55F57">
              <w:rPr>
                <w:sz w:val="28"/>
                <w:szCs w:val="28"/>
                <w:lang w:val="kk-KZ"/>
              </w:rPr>
              <w:t>- оқытушының жетекшілігіменбағдарлама материалдарын жүйелей алуы;</w:t>
            </w:r>
          </w:p>
          <w:p w:rsidR="00F55F57" w:rsidRPr="00F55F57" w:rsidRDefault="00F55F57" w:rsidP="00F55F57">
            <w:pPr>
              <w:jc w:val="both"/>
              <w:rPr>
                <w:sz w:val="28"/>
                <w:szCs w:val="28"/>
                <w:lang w:val="kk-KZ"/>
              </w:rPr>
            </w:pPr>
            <w:r w:rsidRPr="00F55F57">
              <w:rPr>
                <w:sz w:val="28"/>
                <w:szCs w:val="28"/>
                <w:lang w:val="kk-KZ"/>
              </w:rPr>
              <w:t>- барлық тапсырмаларды орындауда дағдыларды меңгеруі;</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жіберілген қателіктерді өзбетінше түзету қабілеттілігі;</w:t>
            </w:r>
          </w:p>
        </w:tc>
      </w:tr>
      <w:tr w:rsidR="00F55F57" w:rsidRPr="00A6030E" w:rsidTr="001A0C55">
        <w:trPr>
          <w:jc w:val="center"/>
        </w:trPr>
        <w:tc>
          <w:tcPr>
            <w:tcW w:w="1104"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2,67</w:t>
            </w:r>
          </w:p>
        </w:tc>
        <w:tc>
          <w:tcPr>
            <w:tcW w:w="708"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75-79</w:t>
            </w:r>
          </w:p>
        </w:tc>
        <w:tc>
          <w:tcPr>
            <w:tcW w:w="958" w:type="dxa"/>
            <w:vMerge/>
            <w:tcBorders>
              <w:left w:val="single" w:sz="4" w:space="0" w:color="auto"/>
              <w:right w:val="single" w:sz="4" w:space="0" w:color="auto"/>
            </w:tcBorders>
            <w:vAlign w:val="center"/>
            <w:hideMark/>
          </w:tcPr>
          <w:p w:rsidR="00F55F57" w:rsidRPr="00F55F57" w:rsidRDefault="00F55F57" w:rsidP="00F55F57">
            <w:pPr>
              <w:ind w:right="113"/>
              <w:jc w:val="center"/>
              <w:rPr>
                <w:bCs/>
                <w:sz w:val="28"/>
                <w:szCs w:val="28"/>
                <w:lang w:val="kk-KZ"/>
              </w:rPr>
            </w:pPr>
          </w:p>
        </w:tc>
        <w:tc>
          <w:tcPr>
            <w:tcW w:w="6138"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jc w:val="both"/>
              <w:rPr>
                <w:sz w:val="28"/>
                <w:szCs w:val="28"/>
                <w:lang w:val="kk-KZ"/>
              </w:rPr>
            </w:pPr>
            <w:r>
              <w:rPr>
                <w:b/>
                <w:sz w:val="28"/>
                <w:szCs w:val="28"/>
                <w:lang w:val="kk-KZ"/>
              </w:rPr>
              <w:t>Студент</w:t>
            </w:r>
            <w:r w:rsidRPr="00F55F57">
              <w:rPr>
                <w:b/>
                <w:sz w:val="28"/>
                <w:szCs w:val="28"/>
                <w:lang w:val="kk-KZ"/>
              </w:rPr>
              <w:t xml:space="preserve"> көрсетті</w:t>
            </w:r>
            <w:r w:rsidRPr="00F55F57">
              <w:rPr>
                <w:sz w:val="28"/>
                <w:szCs w:val="28"/>
                <w:lang w:val="kk-KZ"/>
              </w:rPr>
              <w:t>:</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xml:space="preserve">- материалдарды меңгеруі; </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елеусіз қателіктермен жауаптарды  баяндап беруі;</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оқытушының жетекшілігімен теориялық білімді қолдану дағдысы;</w:t>
            </w:r>
          </w:p>
          <w:p w:rsidR="00F55F57" w:rsidRPr="00F55F57" w:rsidRDefault="00F55F57" w:rsidP="00F55F57">
            <w:pPr>
              <w:jc w:val="both"/>
              <w:rPr>
                <w:sz w:val="28"/>
                <w:szCs w:val="28"/>
                <w:lang w:val="kk-KZ"/>
              </w:rPr>
            </w:pPr>
            <w:r w:rsidRPr="00F55F57">
              <w:rPr>
                <w:sz w:val="28"/>
                <w:szCs w:val="28"/>
                <w:lang w:val="kk-KZ"/>
              </w:rPr>
              <w:t>- практикалық есептер шығару барысында қажетті дағдыларды қолдану;</w:t>
            </w:r>
          </w:p>
          <w:p w:rsidR="00F55F57" w:rsidRPr="00F55F57" w:rsidRDefault="00F55F57" w:rsidP="00F55F57">
            <w:pPr>
              <w:jc w:val="both"/>
              <w:rPr>
                <w:sz w:val="28"/>
                <w:szCs w:val="28"/>
                <w:lang w:val="kk-KZ"/>
              </w:rPr>
            </w:pPr>
            <w:r w:rsidRPr="00F55F57">
              <w:rPr>
                <w:sz w:val="28"/>
                <w:szCs w:val="28"/>
                <w:lang w:val="kk-KZ"/>
              </w:rPr>
              <w:t>- пәнді оқуда ұсынылған әдебиеттерден  қолдана алу дағдысы,</w:t>
            </w:r>
          </w:p>
          <w:p w:rsidR="00F55F57" w:rsidRPr="00F55F57" w:rsidRDefault="00F55F57" w:rsidP="00F55F57">
            <w:pPr>
              <w:jc w:val="both"/>
              <w:rPr>
                <w:sz w:val="28"/>
                <w:szCs w:val="28"/>
                <w:lang w:val="kk-KZ"/>
              </w:rPr>
            </w:pPr>
            <w:r w:rsidRPr="00F55F57">
              <w:rPr>
                <w:sz w:val="28"/>
                <w:szCs w:val="28"/>
                <w:lang w:val="kk-KZ"/>
              </w:rPr>
              <w:t>- оқытушының жетекшілігіменбағдарлама материалдарын қортындылап жүйелей алуы;</w:t>
            </w:r>
          </w:p>
          <w:p w:rsidR="00F55F57" w:rsidRPr="00F55F57" w:rsidRDefault="00F55F57" w:rsidP="00F55F57">
            <w:pPr>
              <w:jc w:val="both"/>
              <w:rPr>
                <w:sz w:val="28"/>
                <w:szCs w:val="28"/>
                <w:lang w:val="kk-KZ"/>
              </w:rPr>
            </w:pPr>
            <w:r w:rsidRPr="00F55F57">
              <w:rPr>
                <w:sz w:val="28"/>
                <w:szCs w:val="28"/>
                <w:lang w:val="kk-KZ"/>
              </w:rPr>
              <w:t xml:space="preserve">-  оқытушының көмегімен жіберілген </w:t>
            </w:r>
            <w:r w:rsidRPr="00F55F57">
              <w:rPr>
                <w:sz w:val="28"/>
                <w:szCs w:val="28"/>
                <w:lang w:val="kk-KZ"/>
              </w:rPr>
              <w:lastRenderedPageBreak/>
              <w:t>қателіктерді түзете білуі;</w:t>
            </w:r>
          </w:p>
          <w:p w:rsidR="00F55F57" w:rsidRPr="00F55F57" w:rsidRDefault="00F55F57" w:rsidP="00F55F57">
            <w:pPr>
              <w:jc w:val="both"/>
              <w:rPr>
                <w:sz w:val="28"/>
                <w:szCs w:val="28"/>
                <w:lang w:val="kk-KZ"/>
              </w:rPr>
            </w:pPr>
            <w:r w:rsidRPr="00F55F57">
              <w:rPr>
                <w:sz w:val="28"/>
                <w:szCs w:val="28"/>
                <w:lang w:val="kk-KZ"/>
              </w:rPr>
              <w:t>- барлық тапсырмалар түрі бойынша жіберілген қателіктерді уақытылы жою.</w:t>
            </w:r>
          </w:p>
        </w:tc>
      </w:tr>
      <w:tr w:rsidR="00F55F57" w:rsidRPr="00A6030E" w:rsidTr="001A0C55">
        <w:trPr>
          <w:jc w:val="center"/>
        </w:trPr>
        <w:tc>
          <w:tcPr>
            <w:tcW w:w="1104"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lastRenderedPageBreak/>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2,33</w:t>
            </w:r>
          </w:p>
        </w:tc>
        <w:tc>
          <w:tcPr>
            <w:tcW w:w="708"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70-74</w:t>
            </w:r>
          </w:p>
        </w:tc>
        <w:tc>
          <w:tcPr>
            <w:tcW w:w="958" w:type="dxa"/>
            <w:vMerge/>
            <w:tcBorders>
              <w:left w:val="single" w:sz="4" w:space="0" w:color="auto"/>
              <w:bottom w:val="single" w:sz="4" w:space="0" w:color="auto"/>
              <w:right w:val="single" w:sz="4" w:space="0" w:color="auto"/>
            </w:tcBorders>
            <w:textDirection w:val="btLr"/>
            <w:vAlign w:val="center"/>
            <w:hideMark/>
          </w:tcPr>
          <w:p w:rsidR="00F55F57" w:rsidRPr="00F55F57" w:rsidRDefault="00F55F57" w:rsidP="00F55F57">
            <w:pPr>
              <w:ind w:right="113"/>
              <w:jc w:val="center"/>
              <w:rPr>
                <w:bCs/>
                <w:sz w:val="28"/>
                <w:szCs w:val="28"/>
                <w:lang w:val="kk-KZ"/>
              </w:rPr>
            </w:pPr>
          </w:p>
        </w:tc>
        <w:tc>
          <w:tcPr>
            <w:tcW w:w="6138"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jc w:val="both"/>
              <w:rPr>
                <w:sz w:val="28"/>
                <w:szCs w:val="28"/>
                <w:lang w:val="kk-KZ"/>
              </w:rPr>
            </w:pPr>
            <w:r>
              <w:rPr>
                <w:b/>
                <w:sz w:val="28"/>
                <w:szCs w:val="28"/>
                <w:lang w:val="kk-KZ"/>
              </w:rPr>
              <w:t>Студент</w:t>
            </w:r>
            <w:r w:rsidRPr="00F55F57">
              <w:rPr>
                <w:b/>
                <w:sz w:val="28"/>
                <w:szCs w:val="28"/>
                <w:lang w:val="kk-KZ"/>
              </w:rPr>
              <w:t xml:space="preserve"> көрсетті</w:t>
            </w:r>
            <w:r w:rsidRPr="00F55F57">
              <w:rPr>
                <w:sz w:val="28"/>
                <w:szCs w:val="28"/>
                <w:lang w:val="kk-KZ"/>
              </w:rPr>
              <w:t>:</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xml:space="preserve">- материалдарды меңгеруі; </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барлық тапсырмалар түрі бойынша жауап беру барысында дұрыс тұжырымдаманың толық болмауы;</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бағдарлама материалдарын баяндау барысында ретінің бұзылуы;</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практикалық есептерді өзбетінше орындау барысында туындайтын қиындықтардың болуы;</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практикалық есептерді орындауда жеке тәсілдерді меңгеруі;</w:t>
            </w:r>
          </w:p>
          <w:p w:rsidR="00F55F57" w:rsidRPr="00F55F57" w:rsidRDefault="00F55F57" w:rsidP="00F55F57">
            <w:pPr>
              <w:jc w:val="both"/>
              <w:rPr>
                <w:sz w:val="28"/>
                <w:szCs w:val="28"/>
                <w:lang w:val="kk-KZ"/>
              </w:rPr>
            </w:pPr>
            <w:r w:rsidRPr="00F55F57">
              <w:rPr>
                <w:sz w:val="28"/>
                <w:szCs w:val="28"/>
                <w:lang w:val="kk-KZ"/>
              </w:rPr>
              <w:t>-  оқытушының ұсынылған әдебиеттерін қолдану дағдысы;</w:t>
            </w:r>
          </w:p>
          <w:p w:rsidR="00F55F57" w:rsidRPr="00F55F57" w:rsidRDefault="00F55F57" w:rsidP="00F55F57">
            <w:pPr>
              <w:jc w:val="both"/>
              <w:rPr>
                <w:sz w:val="28"/>
                <w:szCs w:val="28"/>
                <w:lang w:val="kk-KZ"/>
              </w:rPr>
            </w:pPr>
            <w:r w:rsidRPr="00F55F57">
              <w:rPr>
                <w:sz w:val="28"/>
                <w:szCs w:val="28"/>
                <w:lang w:val="kk-KZ"/>
              </w:rPr>
              <w:t>- оқытушының жетекшілігімен бағдарлама материалдарынының жеке бөлімдерін қортындылау дағдысы;</w:t>
            </w:r>
          </w:p>
          <w:p w:rsidR="00F55F57" w:rsidRPr="00F55F57" w:rsidRDefault="00F55F57" w:rsidP="00F55F57">
            <w:pPr>
              <w:jc w:val="both"/>
              <w:rPr>
                <w:sz w:val="28"/>
                <w:szCs w:val="28"/>
                <w:lang w:val="kk-KZ"/>
              </w:rPr>
            </w:pPr>
            <w:r w:rsidRPr="00F55F57">
              <w:rPr>
                <w:sz w:val="28"/>
                <w:szCs w:val="28"/>
                <w:lang w:val="kk-KZ"/>
              </w:rPr>
              <w:t xml:space="preserve">- оқытушымен көмегімен жіберілген қателіктерді түзете білуі;   </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барлық тапсырмалар түрі бойынша жіберілген қателіктерді уақытылы жою.</w:t>
            </w:r>
          </w:p>
        </w:tc>
      </w:tr>
      <w:tr w:rsidR="00F55F57" w:rsidRPr="00A6030E" w:rsidTr="001A0C55">
        <w:trPr>
          <w:jc w:val="center"/>
        </w:trPr>
        <w:tc>
          <w:tcPr>
            <w:tcW w:w="1104"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2,0</w:t>
            </w:r>
          </w:p>
        </w:tc>
        <w:tc>
          <w:tcPr>
            <w:tcW w:w="708"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65-69</w:t>
            </w:r>
          </w:p>
        </w:tc>
        <w:tc>
          <w:tcPr>
            <w:tcW w:w="95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55F57" w:rsidRPr="00F55F57" w:rsidRDefault="00F55F57" w:rsidP="00F55F57">
            <w:pPr>
              <w:ind w:left="113" w:right="113"/>
              <w:rPr>
                <w:bCs/>
                <w:sz w:val="28"/>
                <w:szCs w:val="28"/>
                <w:lang w:val="kk-KZ"/>
              </w:rPr>
            </w:pPr>
            <w:r w:rsidRPr="00F55F57">
              <w:rPr>
                <w:bCs/>
                <w:sz w:val="28"/>
                <w:szCs w:val="28"/>
                <w:lang w:val="kk-KZ"/>
              </w:rPr>
              <w:t>қанағаттанарлық</w:t>
            </w:r>
          </w:p>
        </w:tc>
        <w:tc>
          <w:tcPr>
            <w:tcW w:w="6138" w:type="dxa"/>
            <w:tcBorders>
              <w:top w:val="single" w:sz="4" w:space="0" w:color="auto"/>
              <w:left w:val="single" w:sz="4" w:space="0" w:color="auto"/>
              <w:bottom w:val="single" w:sz="4" w:space="0" w:color="auto"/>
              <w:right w:val="single" w:sz="4" w:space="0" w:color="auto"/>
            </w:tcBorders>
            <w:hideMark/>
          </w:tcPr>
          <w:p w:rsidR="00F55F57" w:rsidRPr="00A6030E" w:rsidRDefault="00F55F57" w:rsidP="00F55F57">
            <w:pPr>
              <w:jc w:val="both"/>
              <w:rPr>
                <w:sz w:val="28"/>
                <w:szCs w:val="28"/>
                <w:lang w:val="kk-KZ"/>
              </w:rPr>
            </w:pPr>
            <w:r>
              <w:rPr>
                <w:b/>
                <w:sz w:val="28"/>
                <w:szCs w:val="28"/>
                <w:lang w:val="kk-KZ"/>
              </w:rPr>
              <w:t>Студент</w:t>
            </w:r>
            <w:r w:rsidRPr="00A6030E">
              <w:rPr>
                <w:b/>
                <w:sz w:val="28"/>
                <w:szCs w:val="28"/>
                <w:lang w:val="kk-KZ"/>
              </w:rPr>
              <w:t xml:space="preserve"> </w:t>
            </w:r>
            <w:r w:rsidRPr="00F55F57">
              <w:rPr>
                <w:b/>
                <w:sz w:val="28"/>
                <w:szCs w:val="28"/>
                <w:lang w:val="kk-KZ"/>
              </w:rPr>
              <w:t>көрсетті</w:t>
            </w:r>
            <w:r w:rsidRPr="00A6030E">
              <w:rPr>
                <w:sz w:val="28"/>
                <w:szCs w:val="28"/>
                <w:lang w:val="kk-KZ"/>
              </w:rPr>
              <w:t>:</w:t>
            </w:r>
          </w:p>
          <w:p w:rsidR="00F55F57" w:rsidRPr="00A6030E" w:rsidRDefault="00F55F57" w:rsidP="00F55F57">
            <w:pPr>
              <w:spacing w:line="276" w:lineRule="auto"/>
              <w:jc w:val="both"/>
              <w:rPr>
                <w:rFonts w:eastAsia="Arial Unicode MS"/>
                <w:sz w:val="28"/>
                <w:szCs w:val="28"/>
                <w:lang w:val="kk-KZ" w:eastAsia="en-US"/>
              </w:rPr>
            </w:pPr>
            <w:r w:rsidRPr="00A6030E">
              <w:rPr>
                <w:rFonts w:eastAsia="Arial Unicode MS"/>
                <w:sz w:val="28"/>
                <w:szCs w:val="28"/>
                <w:lang w:val="kk-KZ" w:eastAsia="en-US"/>
              </w:rPr>
              <w:t xml:space="preserve">- </w:t>
            </w:r>
            <w:r w:rsidRPr="00F55F57">
              <w:rPr>
                <w:rFonts w:eastAsia="Arial Unicode MS"/>
                <w:sz w:val="28"/>
                <w:szCs w:val="28"/>
                <w:lang w:val="kk-KZ" w:eastAsia="en-US"/>
              </w:rPr>
              <w:t xml:space="preserve">негізгі материалды </w:t>
            </w:r>
            <w:proofErr w:type="gramStart"/>
            <w:r w:rsidRPr="00F55F57">
              <w:rPr>
                <w:rFonts w:eastAsia="Arial Unicode MS"/>
                <w:sz w:val="28"/>
                <w:szCs w:val="28"/>
                <w:lang w:val="kk-KZ" w:eastAsia="en-US"/>
              </w:rPr>
              <w:t>меңгеру</w:t>
            </w:r>
            <w:proofErr w:type="gramEnd"/>
            <w:r w:rsidRPr="00F55F57">
              <w:rPr>
                <w:rFonts w:eastAsia="Arial Unicode MS"/>
                <w:sz w:val="28"/>
                <w:szCs w:val="28"/>
                <w:lang w:val="kk-KZ" w:eastAsia="en-US"/>
              </w:rPr>
              <w:t>і</w:t>
            </w:r>
            <w:r w:rsidRPr="00A6030E">
              <w:rPr>
                <w:rFonts w:eastAsia="Arial Unicode MS"/>
                <w:sz w:val="28"/>
                <w:szCs w:val="28"/>
                <w:lang w:val="kk-KZ" w:eastAsia="en-US"/>
              </w:rPr>
              <w:t>;</w:t>
            </w:r>
          </w:p>
          <w:p w:rsidR="00F55F57" w:rsidRPr="00A6030E" w:rsidRDefault="00F55F57" w:rsidP="00F55F57">
            <w:pPr>
              <w:spacing w:line="276" w:lineRule="auto"/>
              <w:jc w:val="both"/>
              <w:rPr>
                <w:rFonts w:eastAsia="Arial Unicode MS"/>
                <w:sz w:val="28"/>
                <w:szCs w:val="28"/>
                <w:lang w:val="kk-KZ" w:eastAsia="en-US"/>
              </w:rPr>
            </w:pPr>
            <w:r w:rsidRPr="00A6030E">
              <w:rPr>
                <w:rFonts w:eastAsia="Arial Unicode MS"/>
                <w:sz w:val="28"/>
                <w:szCs w:val="28"/>
                <w:lang w:val="kk-KZ" w:eastAsia="en-US"/>
              </w:rPr>
              <w:t xml:space="preserve">- </w:t>
            </w:r>
            <w:r w:rsidRPr="00F55F57">
              <w:rPr>
                <w:rFonts w:eastAsia="Arial Unicode MS"/>
                <w:sz w:val="28"/>
                <w:szCs w:val="28"/>
                <w:lang w:val="kk-KZ" w:eastAsia="en-US"/>
              </w:rPr>
              <w:t>барлық тапсырма түрлері бойынша жауаптардың дұрыс тұжырымдаманың толық болмауы;</w:t>
            </w:r>
          </w:p>
          <w:p w:rsidR="00F55F57" w:rsidRPr="00F55F57" w:rsidRDefault="00F55F57" w:rsidP="00F55F57">
            <w:pPr>
              <w:spacing w:line="276" w:lineRule="auto"/>
              <w:jc w:val="both"/>
              <w:rPr>
                <w:rFonts w:eastAsia="Arial Unicode MS"/>
                <w:sz w:val="28"/>
                <w:szCs w:val="28"/>
                <w:lang w:val="kk-KZ" w:eastAsia="en-US"/>
              </w:rPr>
            </w:pPr>
            <w:r w:rsidRPr="00A6030E">
              <w:rPr>
                <w:rFonts w:eastAsia="Arial Unicode MS"/>
                <w:sz w:val="28"/>
                <w:szCs w:val="28"/>
                <w:lang w:val="kk-KZ" w:eastAsia="en-US"/>
              </w:rPr>
              <w:t xml:space="preserve">-  </w:t>
            </w:r>
            <w:r w:rsidRPr="00F55F57">
              <w:rPr>
                <w:rFonts w:eastAsia="Arial Unicode MS"/>
                <w:sz w:val="28"/>
                <w:szCs w:val="28"/>
                <w:lang w:val="kk-KZ" w:eastAsia="en-US"/>
              </w:rPr>
              <w:t>берілген материалдарда ретсіздіктің болмауы;</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практикалық есептерді өзбетінше орындау барысында туындайтын қиындықтардың болуы;</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практикалық есептерді орындауда жеке тәсілдерді меңгеруі;</w:t>
            </w:r>
          </w:p>
          <w:p w:rsidR="00F55F57" w:rsidRPr="00F55F57" w:rsidRDefault="00F55F57" w:rsidP="00F55F57">
            <w:pPr>
              <w:jc w:val="both"/>
              <w:rPr>
                <w:sz w:val="28"/>
                <w:szCs w:val="28"/>
                <w:lang w:val="kk-KZ"/>
              </w:rPr>
            </w:pPr>
            <w:r w:rsidRPr="00F55F57">
              <w:rPr>
                <w:sz w:val="28"/>
                <w:szCs w:val="28"/>
                <w:lang w:val="kk-KZ"/>
              </w:rPr>
              <w:t>- оқытушының ұсынылған әдебиеттерін қолданудағы қиындықтардың болуы;</w:t>
            </w:r>
          </w:p>
          <w:p w:rsidR="00F55F57" w:rsidRPr="00F55F57" w:rsidRDefault="00F55F57" w:rsidP="00F55F57">
            <w:pPr>
              <w:jc w:val="both"/>
              <w:rPr>
                <w:sz w:val="28"/>
                <w:szCs w:val="28"/>
                <w:lang w:val="kk-KZ"/>
              </w:rPr>
            </w:pPr>
            <w:r w:rsidRPr="00F55F57">
              <w:rPr>
                <w:sz w:val="28"/>
                <w:szCs w:val="28"/>
                <w:lang w:val="kk-KZ"/>
              </w:rPr>
              <w:t>- бағдарлама материалдарынының жеке бөлімдерін қортындылаудағы қиындықтардың болуы;</w:t>
            </w:r>
          </w:p>
          <w:p w:rsidR="00F55F57" w:rsidRPr="00F55F57" w:rsidRDefault="00F55F57" w:rsidP="00F55F57">
            <w:pPr>
              <w:jc w:val="both"/>
              <w:rPr>
                <w:sz w:val="28"/>
                <w:szCs w:val="28"/>
                <w:lang w:val="kk-KZ"/>
              </w:rPr>
            </w:pPr>
            <w:r w:rsidRPr="00F55F57">
              <w:rPr>
                <w:sz w:val="28"/>
                <w:szCs w:val="28"/>
                <w:lang w:val="kk-KZ"/>
              </w:rPr>
              <w:t xml:space="preserve">- оқытушымен көмегімен жіберілген қателіктерді түзете білуі;   </w:t>
            </w:r>
          </w:p>
          <w:p w:rsidR="00F55F57" w:rsidRPr="00F55F57" w:rsidRDefault="00F55F57" w:rsidP="00F55F57">
            <w:pPr>
              <w:jc w:val="both"/>
              <w:rPr>
                <w:sz w:val="28"/>
                <w:szCs w:val="28"/>
                <w:lang w:val="kk-KZ"/>
              </w:rPr>
            </w:pPr>
            <w:r w:rsidRPr="00F55F57">
              <w:rPr>
                <w:sz w:val="28"/>
                <w:szCs w:val="28"/>
                <w:lang w:val="kk-KZ"/>
              </w:rPr>
              <w:t>- барлық тапсырмалар түрі бойынша жіберілген қателіктерді уақытылы жою.</w:t>
            </w:r>
          </w:p>
        </w:tc>
      </w:tr>
      <w:tr w:rsidR="00F55F57" w:rsidRPr="00A6030E" w:rsidTr="001A0C55">
        <w:trPr>
          <w:jc w:val="center"/>
        </w:trPr>
        <w:tc>
          <w:tcPr>
            <w:tcW w:w="1104"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lastRenderedPageBreak/>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1,67</w:t>
            </w:r>
          </w:p>
        </w:tc>
        <w:tc>
          <w:tcPr>
            <w:tcW w:w="708"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60-64</w:t>
            </w:r>
          </w:p>
        </w:tc>
        <w:tc>
          <w:tcPr>
            <w:tcW w:w="958" w:type="dxa"/>
            <w:vMerge/>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rPr>
                <w:bCs/>
                <w:sz w:val="28"/>
                <w:szCs w:val="28"/>
                <w:lang w:val="kk-KZ"/>
              </w:rPr>
            </w:pPr>
          </w:p>
        </w:tc>
        <w:tc>
          <w:tcPr>
            <w:tcW w:w="6138" w:type="dxa"/>
            <w:tcBorders>
              <w:top w:val="single" w:sz="4" w:space="0" w:color="auto"/>
              <w:left w:val="single" w:sz="4" w:space="0" w:color="auto"/>
              <w:bottom w:val="single" w:sz="4" w:space="0" w:color="auto"/>
              <w:right w:val="single" w:sz="4" w:space="0" w:color="auto"/>
            </w:tcBorders>
            <w:hideMark/>
          </w:tcPr>
          <w:p w:rsidR="00F55F57" w:rsidRPr="00A6030E" w:rsidRDefault="00F55F57" w:rsidP="00F55F57">
            <w:pPr>
              <w:jc w:val="both"/>
              <w:rPr>
                <w:sz w:val="28"/>
                <w:szCs w:val="28"/>
                <w:lang w:val="kk-KZ"/>
              </w:rPr>
            </w:pPr>
            <w:r>
              <w:rPr>
                <w:b/>
                <w:sz w:val="28"/>
                <w:szCs w:val="28"/>
                <w:lang w:val="kk-KZ"/>
              </w:rPr>
              <w:t>Студент</w:t>
            </w:r>
            <w:r w:rsidRPr="00A6030E">
              <w:rPr>
                <w:b/>
                <w:sz w:val="28"/>
                <w:szCs w:val="28"/>
                <w:lang w:val="kk-KZ"/>
              </w:rPr>
              <w:t xml:space="preserve"> </w:t>
            </w:r>
            <w:r w:rsidRPr="00F55F57">
              <w:rPr>
                <w:b/>
                <w:sz w:val="28"/>
                <w:szCs w:val="28"/>
                <w:lang w:val="kk-KZ"/>
              </w:rPr>
              <w:t>көрсетті</w:t>
            </w:r>
            <w:r w:rsidRPr="00A6030E">
              <w:rPr>
                <w:sz w:val="28"/>
                <w:szCs w:val="28"/>
                <w:lang w:val="kk-KZ"/>
              </w:rPr>
              <w:t>:</w:t>
            </w:r>
          </w:p>
          <w:p w:rsidR="00F55F57" w:rsidRPr="00A6030E" w:rsidRDefault="00F55F57" w:rsidP="00F55F57">
            <w:pPr>
              <w:spacing w:line="276" w:lineRule="auto"/>
              <w:jc w:val="both"/>
              <w:rPr>
                <w:rFonts w:eastAsia="Arial Unicode MS"/>
                <w:sz w:val="28"/>
                <w:szCs w:val="28"/>
                <w:lang w:val="kk-KZ" w:eastAsia="en-US"/>
              </w:rPr>
            </w:pPr>
            <w:r w:rsidRPr="00A6030E">
              <w:rPr>
                <w:rFonts w:eastAsia="Arial Unicode MS"/>
                <w:sz w:val="28"/>
                <w:szCs w:val="28"/>
                <w:lang w:val="kk-KZ" w:eastAsia="en-US"/>
              </w:rPr>
              <w:t xml:space="preserve">- </w:t>
            </w:r>
            <w:r w:rsidRPr="00F55F57">
              <w:rPr>
                <w:rFonts w:eastAsia="Arial Unicode MS"/>
                <w:sz w:val="28"/>
                <w:szCs w:val="28"/>
                <w:lang w:val="kk-KZ" w:eastAsia="en-US"/>
              </w:rPr>
              <w:t xml:space="preserve">негізгі материалды </w:t>
            </w:r>
            <w:proofErr w:type="gramStart"/>
            <w:r w:rsidRPr="00F55F57">
              <w:rPr>
                <w:rFonts w:eastAsia="Arial Unicode MS"/>
                <w:sz w:val="28"/>
                <w:szCs w:val="28"/>
                <w:lang w:val="kk-KZ" w:eastAsia="en-US"/>
              </w:rPr>
              <w:t>меңгеру</w:t>
            </w:r>
            <w:proofErr w:type="gramEnd"/>
            <w:r w:rsidRPr="00F55F57">
              <w:rPr>
                <w:rFonts w:eastAsia="Arial Unicode MS"/>
                <w:sz w:val="28"/>
                <w:szCs w:val="28"/>
                <w:lang w:val="kk-KZ" w:eastAsia="en-US"/>
              </w:rPr>
              <w:t>і</w:t>
            </w:r>
            <w:r w:rsidRPr="00A6030E">
              <w:rPr>
                <w:rFonts w:eastAsia="Arial Unicode MS"/>
                <w:sz w:val="28"/>
                <w:szCs w:val="28"/>
                <w:lang w:val="kk-KZ" w:eastAsia="en-US"/>
              </w:rPr>
              <w:t>;</w:t>
            </w:r>
          </w:p>
          <w:p w:rsidR="00F55F57" w:rsidRPr="00A6030E" w:rsidRDefault="00F55F57" w:rsidP="00F55F57">
            <w:pPr>
              <w:spacing w:line="276" w:lineRule="auto"/>
              <w:jc w:val="both"/>
              <w:rPr>
                <w:rFonts w:eastAsia="Arial Unicode MS"/>
                <w:sz w:val="28"/>
                <w:szCs w:val="28"/>
                <w:lang w:val="kk-KZ" w:eastAsia="en-US"/>
              </w:rPr>
            </w:pPr>
            <w:r w:rsidRPr="00A6030E">
              <w:rPr>
                <w:rFonts w:eastAsia="Arial Unicode MS"/>
                <w:sz w:val="28"/>
                <w:szCs w:val="28"/>
                <w:lang w:val="kk-KZ" w:eastAsia="en-US"/>
              </w:rPr>
              <w:t xml:space="preserve">- </w:t>
            </w:r>
            <w:r w:rsidRPr="00F55F57">
              <w:rPr>
                <w:rFonts w:eastAsia="Arial Unicode MS"/>
                <w:sz w:val="28"/>
                <w:szCs w:val="28"/>
                <w:lang w:val="kk-KZ" w:eastAsia="en-US"/>
              </w:rPr>
              <w:t>барлық тапсырма түрлері бойынша жауаптардың дұрыс тұжырымдаманың толық болмауы;</w:t>
            </w:r>
          </w:p>
          <w:p w:rsidR="00F55F57" w:rsidRPr="00F55F57" w:rsidRDefault="00F55F57" w:rsidP="00F55F57">
            <w:pPr>
              <w:spacing w:line="276" w:lineRule="auto"/>
              <w:jc w:val="both"/>
              <w:rPr>
                <w:rFonts w:eastAsia="Arial Unicode MS"/>
                <w:sz w:val="28"/>
                <w:szCs w:val="28"/>
                <w:lang w:val="kk-KZ" w:eastAsia="en-US"/>
              </w:rPr>
            </w:pPr>
            <w:r w:rsidRPr="00A6030E">
              <w:rPr>
                <w:rFonts w:eastAsia="Arial Unicode MS"/>
                <w:sz w:val="28"/>
                <w:szCs w:val="28"/>
                <w:lang w:val="kk-KZ" w:eastAsia="en-US"/>
              </w:rPr>
              <w:t xml:space="preserve">- </w:t>
            </w:r>
            <w:r w:rsidRPr="00F55F57">
              <w:rPr>
                <w:rFonts w:eastAsia="Arial Unicode MS"/>
                <w:sz w:val="28"/>
                <w:szCs w:val="28"/>
                <w:lang w:val="kk-KZ" w:eastAsia="en-US"/>
              </w:rPr>
              <w:t>берілген материалдарда ретсіздіктің болмауы;</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практикалық есептерді өзбетінше орындау барысында туындайтын қиындықтардың болуы;</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практикалық есептерді орындауда жеке тәсілдерді меңгеруі;</w:t>
            </w:r>
          </w:p>
          <w:p w:rsidR="00F55F57" w:rsidRPr="00F55F57" w:rsidRDefault="00F55F57" w:rsidP="00F55F57">
            <w:pPr>
              <w:jc w:val="both"/>
              <w:rPr>
                <w:sz w:val="28"/>
                <w:szCs w:val="28"/>
                <w:lang w:val="kk-KZ"/>
              </w:rPr>
            </w:pPr>
            <w:r w:rsidRPr="00F55F57">
              <w:rPr>
                <w:sz w:val="28"/>
                <w:szCs w:val="28"/>
                <w:lang w:val="kk-KZ"/>
              </w:rPr>
              <w:t>- оқытушының ұсынылған әдебиеттерін қолданудағы қиындықтардың болуы;</w:t>
            </w:r>
          </w:p>
          <w:p w:rsidR="00F55F57" w:rsidRPr="00F55F57" w:rsidRDefault="00F55F57" w:rsidP="00F55F57">
            <w:pPr>
              <w:jc w:val="both"/>
              <w:rPr>
                <w:sz w:val="28"/>
                <w:szCs w:val="28"/>
                <w:lang w:val="kk-KZ"/>
              </w:rPr>
            </w:pPr>
            <w:r w:rsidRPr="00F55F57">
              <w:rPr>
                <w:sz w:val="28"/>
                <w:szCs w:val="28"/>
                <w:lang w:val="kk-KZ"/>
              </w:rPr>
              <w:t>-бағдарлама материалдарынының жеке бөлімдерін қортындылаудағы қиындықтардың болуы;</w:t>
            </w:r>
          </w:p>
          <w:p w:rsidR="00F55F57" w:rsidRPr="00F55F57" w:rsidRDefault="00F55F57" w:rsidP="00F55F57">
            <w:pPr>
              <w:jc w:val="both"/>
              <w:rPr>
                <w:sz w:val="28"/>
                <w:szCs w:val="28"/>
                <w:lang w:val="kk-KZ"/>
              </w:rPr>
            </w:pPr>
            <w:r w:rsidRPr="00F55F57">
              <w:rPr>
                <w:sz w:val="28"/>
                <w:szCs w:val="28"/>
                <w:lang w:val="kk-KZ"/>
              </w:rPr>
              <w:t xml:space="preserve">- оқытушымен көмегімен жіберілген қателіктерді түзете білуі;   </w:t>
            </w:r>
          </w:p>
          <w:p w:rsidR="00F55F57" w:rsidRPr="00F55F57" w:rsidRDefault="00F55F57" w:rsidP="00F55F57">
            <w:pPr>
              <w:jc w:val="both"/>
              <w:rPr>
                <w:sz w:val="28"/>
                <w:szCs w:val="28"/>
                <w:lang w:val="kk-KZ"/>
              </w:rPr>
            </w:pPr>
            <w:r w:rsidRPr="00F55F57">
              <w:rPr>
                <w:sz w:val="28"/>
                <w:szCs w:val="28"/>
                <w:lang w:val="kk-KZ"/>
              </w:rPr>
              <w:t>- барлық тапсырмалар түрі бойынша жіберілген қателіктерді уақытылы жою.</w:t>
            </w:r>
          </w:p>
        </w:tc>
      </w:tr>
      <w:tr w:rsidR="00F55F57" w:rsidRPr="00A6030E" w:rsidTr="001A0C55">
        <w:trPr>
          <w:trHeight w:val="699"/>
          <w:jc w:val="center"/>
        </w:trPr>
        <w:tc>
          <w:tcPr>
            <w:tcW w:w="1104"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1,33</w:t>
            </w:r>
          </w:p>
        </w:tc>
        <w:tc>
          <w:tcPr>
            <w:tcW w:w="708"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55-59</w:t>
            </w:r>
          </w:p>
        </w:tc>
        <w:tc>
          <w:tcPr>
            <w:tcW w:w="958" w:type="dxa"/>
            <w:vMerge/>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rPr>
                <w:bCs/>
                <w:sz w:val="28"/>
                <w:szCs w:val="28"/>
                <w:lang w:val="kk-KZ"/>
              </w:rPr>
            </w:pPr>
          </w:p>
        </w:tc>
        <w:tc>
          <w:tcPr>
            <w:tcW w:w="6138"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jc w:val="both"/>
              <w:rPr>
                <w:sz w:val="28"/>
                <w:szCs w:val="28"/>
                <w:lang w:val="kk-KZ"/>
              </w:rPr>
            </w:pPr>
            <w:r>
              <w:rPr>
                <w:b/>
                <w:sz w:val="28"/>
                <w:szCs w:val="28"/>
                <w:lang w:val="kk-KZ"/>
              </w:rPr>
              <w:t>Студент</w:t>
            </w:r>
            <w:r w:rsidRPr="00F55F57">
              <w:rPr>
                <w:b/>
                <w:sz w:val="28"/>
                <w:szCs w:val="28"/>
                <w:lang w:val="kk-KZ"/>
              </w:rPr>
              <w:t xml:space="preserve"> көрсетті</w:t>
            </w:r>
            <w:r w:rsidRPr="00F55F57">
              <w:rPr>
                <w:sz w:val="28"/>
                <w:szCs w:val="28"/>
                <w:lang w:val="kk-KZ"/>
              </w:rPr>
              <w:t>:</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негізгі материалдарды жеке бөлімдерді меңгеруі;</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барлық тапсырма түрлері бойынша жауаптардың дұрыс тұжырымдаманы түсінбеуі;</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берілген материалдарда ретсіздіктің болмауы;</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практикалық есептерді өзбетінше орындау барысында туындайтын қиындықтардың болуы;</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практикалық есептерді орындауда жеке тәсілдерді меңгеруі;</w:t>
            </w:r>
          </w:p>
          <w:p w:rsidR="00F55F57" w:rsidRPr="00F55F57" w:rsidRDefault="00F55F57" w:rsidP="00F55F57">
            <w:pPr>
              <w:jc w:val="both"/>
              <w:rPr>
                <w:sz w:val="28"/>
                <w:szCs w:val="28"/>
                <w:lang w:val="kk-KZ"/>
              </w:rPr>
            </w:pPr>
            <w:r w:rsidRPr="00F55F57">
              <w:rPr>
                <w:sz w:val="28"/>
                <w:szCs w:val="28"/>
                <w:lang w:val="kk-KZ"/>
              </w:rPr>
              <w:t>- бағдарлама материалдарынының жеке бөлімдерін қортындылаудағы қиындықтардың болуы;</w:t>
            </w:r>
          </w:p>
          <w:p w:rsidR="00F55F57" w:rsidRPr="00F55F57" w:rsidRDefault="00F55F57" w:rsidP="00F55F57">
            <w:pPr>
              <w:jc w:val="both"/>
              <w:rPr>
                <w:sz w:val="28"/>
                <w:szCs w:val="28"/>
                <w:lang w:val="kk-KZ"/>
              </w:rPr>
            </w:pPr>
            <w:r w:rsidRPr="00F55F57">
              <w:rPr>
                <w:sz w:val="28"/>
                <w:szCs w:val="28"/>
                <w:lang w:val="kk-KZ"/>
              </w:rPr>
              <w:t xml:space="preserve">-  оқытушымен көмегімен жіберілген қателіктерді түзете білуі;   </w:t>
            </w:r>
          </w:p>
          <w:p w:rsidR="00F55F57" w:rsidRPr="00F55F57" w:rsidRDefault="00F55F57" w:rsidP="00F55F57">
            <w:pPr>
              <w:jc w:val="both"/>
              <w:rPr>
                <w:b/>
                <w:sz w:val="28"/>
                <w:szCs w:val="28"/>
                <w:lang w:val="kk-KZ"/>
              </w:rPr>
            </w:pPr>
            <w:r w:rsidRPr="00F55F57">
              <w:rPr>
                <w:sz w:val="28"/>
                <w:szCs w:val="28"/>
                <w:lang w:val="kk-KZ"/>
              </w:rPr>
              <w:t>- барлық тапсырмалар түрі бойынша жіберілген қателіктерді уақытылы орындамауы.</w:t>
            </w:r>
          </w:p>
        </w:tc>
      </w:tr>
      <w:tr w:rsidR="00F55F57" w:rsidRPr="00A6030E" w:rsidTr="001A0C55">
        <w:trPr>
          <w:jc w:val="center"/>
        </w:trPr>
        <w:tc>
          <w:tcPr>
            <w:tcW w:w="1104"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1,0</w:t>
            </w:r>
          </w:p>
        </w:tc>
        <w:tc>
          <w:tcPr>
            <w:tcW w:w="708" w:type="dxa"/>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jc w:val="center"/>
              <w:rPr>
                <w:bCs/>
                <w:sz w:val="28"/>
                <w:szCs w:val="28"/>
              </w:rPr>
            </w:pPr>
            <w:r w:rsidRPr="00F55F57">
              <w:rPr>
                <w:bCs/>
                <w:sz w:val="28"/>
                <w:szCs w:val="28"/>
              </w:rPr>
              <w:t>50-54</w:t>
            </w:r>
          </w:p>
        </w:tc>
        <w:tc>
          <w:tcPr>
            <w:tcW w:w="958" w:type="dxa"/>
            <w:vMerge/>
            <w:tcBorders>
              <w:top w:val="single" w:sz="4" w:space="0" w:color="auto"/>
              <w:left w:val="single" w:sz="4" w:space="0" w:color="auto"/>
              <w:bottom w:val="single" w:sz="4" w:space="0" w:color="auto"/>
              <w:right w:val="single" w:sz="4" w:space="0" w:color="auto"/>
            </w:tcBorders>
            <w:vAlign w:val="center"/>
            <w:hideMark/>
          </w:tcPr>
          <w:p w:rsidR="00F55F57" w:rsidRPr="00F55F57" w:rsidRDefault="00F55F57" w:rsidP="00F55F57">
            <w:pPr>
              <w:rPr>
                <w:bCs/>
                <w:sz w:val="28"/>
                <w:szCs w:val="28"/>
                <w:lang w:val="kk-KZ"/>
              </w:rPr>
            </w:pPr>
          </w:p>
        </w:tc>
        <w:tc>
          <w:tcPr>
            <w:tcW w:w="6138" w:type="dxa"/>
            <w:tcBorders>
              <w:top w:val="single" w:sz="4" w:space="0" w:color="auto"/>
              <w:left w:val="single" w:sz="4" w:space="0" w:color="auto"/>
              <w:bottom w:val="single" w:sz="4" w:space="0" w:color="auto"/>
              <w:right w:val="single" w:sz="4" w:space="0" w:color="auto"/>
            </w:tcBorders>
            <w:hideMark/>
          </w:tcPr>
          <w:p w:rsidR="00F55F57" w:rsidRPr="00F55F57" w:rsidRDefault="00F55F57" w:rsidP="00F55F57">
            <w:pPr>
              <w:jc w:val="both"/>
              <w:rPr>
                <w:sz w:val="28"/>
                <w:szCs w:val="28"/>
                <w:lang w:val="kk-KZ"/>
              </w:rPr>
            </w:pPr>
            <w:r w:rsidRPr="00F55F57">
              <w:rPr>
                <w:b/>
                <w:sz w:val="28"/>
                <w:szCs w:val="28"/>
                <w:lang w:val="kk-KZ"/>
              </w:rPr>
              <w:t>Магистрант көрсетті</w:t>
            </w:r>
            <w:r w:rsidRPr="00F55F57">
              <w:rPr>
                <w:sz w:val="28"/>
                <w:szCs w:val="28"/>
                <w:lang w:val="kk-KZ"/>
              </w:rPr>
              <w:t>:</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негізгі материалдардың жеке бөлімдерін игеру қиындығы;</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val="kk-KZ" w:eastAsia="en-US"/>
              </w:rPr>
              <w:t>- барлық тапсырмалар түрі бойынша тұжырымдамаларды түсінбеу;</w:t>
            </w:r>
          </w:p>
          <w:p w:rsidR="00F55F57" w:rsidRPr="00F55F57" w:rsidRDefault="00F55F57" w:rsidP="00F55F57">
            <w:pPr>
              <w:spacing w:line="276" w:lineRule="auto"/>
              <w:jc w:val="both"/>
              <w:rPr>
                <w:rFonts w:eastAsia="Arial Unicode MS"/>
                <w:sz w:val="28"/>
                <w:szCs w:val="28"/>
                <w:lang w:eastAsia="en-US"/>
              </w:rPr>
            </w:pPr>
            <w:r w:rsidRPr="00F55F57">
              <w:rPr>
                <w:rFonts w:eastAsia="Arial Unicode MS"/>
                <w:sz w:val="28"/>
                <w:szCs w:val="28"/>
                <w:lang w:eastAsia="en-US"/>
              </w:rPr>
              <w:t xml:space="preserve">- </w:t>
            </w:r>
            <w:r w:rsidRPr="00F55F57">
              <w:rPr>
                <w:rFonts w:eastAsia="Arial Unicode MS"/>
                <w:sz w:val="28"/>
                <w:szCs w:val="28"/>
                <w:lang w:val="kk-KZ" w:eastAsia="en-US"/>
              </w:rPr>
              <w:t xml:space="preserve">материалдарды баяндау барысында ретсіздіктің </w:t>
            </w:r>
            <w:r w:rsidRPr="00F55F57">
              <w:rPr>
                <w:rFonts w:eastAsia="Arial Unicode MS"/>
                <w:sz w:val="28"/>
                <w:szCs w:val="28"/>
                <w:lang w:val="kk-KZ" w:eastAsia="en-US"/>
              </w:rPr>
              <w:lastRenderedPageBreak/>
              <w:t>болуы</w:t>
            </w:r>
            <w:r w:rsidRPr="00F55F57">
              <w:rPr>
                <w:rFonts w:eastAsia="Arial Unicode MS"/>
                <w:sz w:val="28"/>
                <w:szCs w:val="28"/>
                <w:lang w:eastAsia="en-US"/>
              </w:rPr>
              <w:t>;</w:t>
            </w:r>
          </w:p>
          <w:p w:rsidR="00F55F57" w:rsidRPr="00F55F57" w:rsidRDefault="00F55F57" w:rsidP="00F55F57">
            <w:pPr>
              <w:spacing w:line="276" w:lineRule="auto"/>
              <w:jc w:val="both"/>
              <w:rPr>
                <w:rFonts w:eastAsia="Arial Unicode MS"/>
                <w:sz w:val="28"/>
                <w:szCs w:val="28"/>
                <w:lang w:eastAsia="en-US"/>
              </w:rPr>
            </w:pPr>
            <w:r w:rsidRPr="00F55F57">
              <w:rPr>
                <w:rFonts w:eastAsia="Arial Unicode MS"/>
                <w:sz w:val="28"/>
                <w:szCs w:val="28"/>
                <w:lang w:eastAsia="en-US"/>
              </w:rPr>
              <w:t xml:space="preserve">- </w:t>
            </w:r>
            <w:r w:rsidRPr="00F55F57">
              <w:rPr>
                <w:rFonts w:eastAsia="Arial Unicode MS"/>
                <w:sz w:val="28"/>
                <w:szCs w:val="28"/>
                <w:lang w:val="kk-KZ" w:eastAsia="en-US"/>
              </w:rPr>
              <w:t>практикалық есептерді өзбетінше орындау барысында туындайтын қиындықтардың болуы</w:t>
            </w:r>
            <w:r w:rsidRPr="00F55F57">
              <w:rPr>
                <w:rFonts w:eastAsia="Arial Unicode MS"/>
                <w:sz w:val="28"/>
                <w:szCs w:val="28"/>
                <w:lang w:eastAsia="en-US"/>
              </w:rPr>
              <w:t>;</w:t>
            </w:r>
          </w:p>
          <w:p w:rsidR="00F55F57" w:rsidRPr="00F55F57" w:rsidRDefault="00F55F57" w:rsidP="00F55F57">
            <w:pPr>
              <w:spacing w:line="276" w:lineRule="auto"/>
              <w:jc w:val="both"/>
              <w:rPr>
                <w:rFonts w:eastAsia="Arial Unicode MS"/>
                <w:sz w:val="28"/>
                <w:szCs w:val="28"/>
                <w:lang w:val="kk-KZ" w:eastAsia="en-US"/>
              </w:rPr>
            </w:pPr>
            <w:r w:rsidRPr="00F55F57">
              <w:rPr>
                <w:rFonts w:eastAsia="Arial Unicode MS"/>
                <w:sz w:val="28"/>
                <w:szCs w:val="28"/>
                <w:lang w:eastAsia="en-US"/>
              </w:rPr>
              <w:t xml:space="preserve">-  </w:t>
            </w:r>
            <w:r w:rsidRPr="00F55F57">
              <w:rPr>
                <w:rFonts w:eastAsia="Arial Unicode MS"/>
                <w:sz w:val="28"/>
                <w:szCs w:val="28"/>
                <w:lang w:val="kk-KZ" w:eastAsia="en-US"/>
              </w:rPr>
              <w:t>практикалық есептерді орындауда жеке тәсілдерді қолдана білмеуі;</w:t>
            </w:r>
          </w:p>
          <w:p w:rsidR="00F55F57" w:rsidRPr="00F55F57" w:rsidRDefault="00F55F57" w:rsidP="00F55F57">
            <w:pPr>
              <w:jc w:val="both"/>
              <w:rPr>
                <w:sz w:val="28"/>
                <w:szCs w:val="28"/>
                <w:lang w:val="kk-KZ"/>
              </w:rPr>
            </w:pPr>
            <w:r w:rsidRPr="00F55F57">
              <w:rPr>
                <w:sz w:val="28"/>
                <w:szCs w:val="28"/>
                <w:lang w:val="kk-KZ"/>
              </w:rPr>
              <w:t>- оқытушының ұсынылған әдебиеттерін қолданудағы қиындықтардың болуы;</w:t>
            </w:r>
          </w:p>
          <w:p w:rsidR="00F55F57" w:rsidRPr="00F55F57" w:rsidRDefault="00F55F57" w:rsidP="00F55F57">
            <w:pPr>
              <w:jc w:val="both"/>
              <w:rPr>
                <w:sz w:val="28"/>
                <w:szCs w:val="28"/>
                <w:lang w:val="kk-KZ"/>
              </w:rPr>
            </w:pPr>
            <w:r w:rsidRPr="00F55F57">
              <w:rPr>
                <w:sz w:val="28"/>
                <w:szCs w:val="28"/>
                <w:lang w:val="kk-KZ"/>
              </w:rPr>
              <w:t>- оқытылғанматериалдардың жеке бөлімдерін қортындылай алмауы;</w:t>
            </w:r>
          </w:p>
          <w:p w:rsidR="00F55F57" w:rsidRPr="00F55F57" w:rsidRDefault="00F55F57" w:rsidP="00F55F57">
            <w:pPr>
              <w:jc w:val="both"/>
              <w:rPr>
                <w:sz w:val="28"/>
                <w:szCs w:val="28"/>
                <w:lang w:val="kk-KZ"/>
              </w:rPr>
            </w:pPr>
            <w:r w:rsidRPr="00F55F57">
              <w:rPr>
                <w:sz w:val="28"/>
                <w:szCs w:val="28"/>
                <w:lang w:val="kk-KZ"/>
              </w:rPr>
              <w:t xml:space="preserve">- оқытушының көрсетілген қателіктерді түзету барысындағы қиындықтардың болуы;   </w:t>
            </w:r>
          </w:p>
          <w:p w:rsidR="00F55F57" w:rsidRPr="00F55F57" w:rsidRDefault="00F55F57" w:rsidP="00F55F57">
            <w:pPr>
              <w:jc w:val="both"/>
              <w:rPr>
                <w:sz w:val="28"/>
                <w:szCs w:val="28"/>
                <w:lang w:val="kk-KZ"/>
              </w:rPr>
            </w:pPr>
            <w:r w:rsidRPr="00F55F57">
              <w:rPr>
                <w:sz w:val="28"/>
                <w:szCs w:val="28"/>
                <w:lang w:val="kk-KZ"/>
              </w:rPr>
              <w:t>- барлық тапсырмалар бойынша жіберілген қателіктерді жөндеуді уақытылы орындалмауы.</w:t>
            </w:r>
          </w:p>
        </w:tc>
      </w:tr>
      <w:tr w:rsidR="00F55F57" w:rsidRPr="00F55F57" w:rsidTr="00F55F57">
        <w:trPr>
          <w:cantSplit/>
          <w:trHeight w:val="1090"/>
          <w:jc w:val="center"/>
        </w:trPr>
        <w:tc>
          <w:tcPr>
            <w:tcW w:w="1104" w:type="dxa"/>
            <w:tcBorders>
              <w:top w:val="single" w:sz="4" w:space="0" w:color="auto"/>
              <w:left w:val="single" w:sz="4" w:space="0" w:color="auto"/>
              <w:bottom w:val="single" w:sz="4" w:space="0" w:color="auto"/>
              <w:right w:val="single" w:sz="4" w:space="0" w:color="auto"/>
            </w:tcBorders>
            <w:vAlign w:val="center"/>
          </w:tcPr>
          <w:p w:rsidR="00F55F57" w:rsidRPr="00F55F57" w:rsidRDefault="00F55F57" w:rsidP="00F55F57">
            <w:pPr>
              <w:jc w:val="center"/>
              <w:rPr>
                <w:bCs/>
                <w:sz w:val="28"/>
                <w:szCs w:val="28"/>
                <w:lang w:val="kk-KZ"/>
              </w:rPr>
            </w:pPr>
            <w:r w:rsidRPr="00F55F57">
              <w:rPr>
                <w:bCs/>
                <w:sz w:val="28"/>
                <w:szCs w:val="28"/>
                <w:lang w:val="en-US"/>
              </w:rPr>
              <w:lastRenderedPageBreak/>
              <w:t>F</w:t>
            </w:r>
            <w:r w:rsidRPr="00F55F57">
              <w:rPr>
                <w:bCs/>
                <w:sz w:val="28"/>
                <w:szCs w:val="28"/>
                <w:lang w:val="kk-KZ"/>
              </w:rPr>
              <w:t>Х</w:t>
            </w:r>
          </w:p>
        </w:tc>
        <w:tc>
          <w:tcPr>
            <w:tcW w:w="992" w:type="dxa"/>
            <w:tcBorders>
              <w:top w:val="single" w:sz="4" w:space="0" w:color="auto"/>
              <w:left w:val="single" w:sz="4" w:space="0" w:color="auto"/>
              <w:bottom w:val="single" w:sz="4" w:space="0" w:color="auto"/>
              <w:right w:val="single" w:sz="4" w:space="0" w:color="auto"/>
            </w:tcBorders>
            <w:vAlign w:val="center"/>
          </w:tcPr>
          <w:p w:rsidR="00F55F57" w:rsidRPr="00F55F57" w:rsidRDefault="00F55F57" w:rsidP="00F55F57">
            <w:pPr>
              <w:jc w:val="center"/>
              <w:rPr>
                <w:bCs/>
                <w:sz w:val="28"/>
                <w:szCs w:val="28"/>
                <w:lang w:val="kk-KZ"/>
              </w:rPr>
            </w:pPr>
            <w:r w:rsidRPr="00F55F57">
              <w:rPr>
                <w:bCs/>
                <w:sz w:val="28"/>
                <w:szCs w:val="28"/>
                <w:lang w:val="kk-KZ"/>
              </w:rPr>
              <w:t>0,5</w:t>
            </w:r>
          </w:p>
        </w:tc>
        <w:tc>
          <w:tcPr>
            <w:tcW w:w="708" w:type="dxa"/>
            <w:tcBorders>
              <w:top w:val="single" w:sz="4" w:space="0" w:color="auto"/>
              <w:left w:val="single" w:sz="4" w:space="0" w:color="auto"/>
              <w:bottom w:val="single" w:sz="4" w:space="0" w:color="auto"/>
              <w:right w:val="single" w:sz="4" w:space="0" w:color="auto"/>
            </w:tcBorders>
            <w:vAlign w:val="center"/>
          </w:tcPr>
          <w:p w:rsidR="00F55F57" w:rsidRPr="00F55F57" w:rsidRDefault="00F55F57" w:rsidP="00F55F57">
            <w:pPr>
              <w:jc w:val="center"/>
              <w:rPr>
                <w:bCs/>
                <w:sz w:val="28"/>
                <w:szCs w:val="28"/>
                <w:lang w:val="kk-KZ"/>
              </w:rPr>
            </w:pPr>
            <w:r w:rsidRPr="00F55F57">
              <w:rPr>
                <w:bCs/>
                <w:sz w:val="28"/>
                <w:szCs w:val="28"/>
                <w:lang w:val="kk-KZ"/>
              </w:rPr>
              <w:t>25-49</w:t>
            </w:r>
          </w:p>
        </w:tc>
        <w:tc>
          <w:tcPr>
            <w:tcW w:w="958" w:type="dxa"/>
            <w:vMerge w:val="restart"/>
            <w:tcBorders>
              <w:top w:val="single" w:sz="4" w:space="0" w:color="auto"/>
              <w:left w:val="single" w:sz="4" w:space="0" w:color="auto"/>
              <w:right w:val="single" w:sz="4" w:space="0" w:color="auto"/>
            </w:tcBorders>
            <w:textDirection w:val="btLr"/>
            <w:vAlign w:val="center"/>
            <w:hideMark/>
          </w:tcPr>
          <w:p w:rsidR="00F55F57" w:rsidRPr="00F55F57" w:rsidRDefault="00F55F57" w:rsidP="00F55F57">
            <w:pPr>
              <w:ind w:left="113" w:right="113"/>
              <w:jc w:val="center"/>
              <w:rPr>
                <w:bCs/>
                <w:sz w:val="28"/>
                <w:szCs w:val="28"/>
              </w:rPr>
            </w:pPr>
            <w:r w:rsidRPr="00F55F57">
              <w:rPr>
                <w:bCs/>
                <w:sz w:val="28"/>
                <w:szCs w:val="28"/>
                <w:lang w:val="kk-KZ"/>
              </w:rPr>
              <w:t>қанағаттанарлықсыз</w:t>
            </w:r>
          </w:p>
        </w:tc>
        <w:tc>
          <w:tcPr>
            <w:tcW w:w="6138" w:type="dxa"/>
            <w:vMerge w:val="restart"/>
            <w:tcBorders>
              <w:top w:val="single" w:sz="4" w:space="0" w:color="auto"/>
              <w:left w:val="single" w:sz="4" w:space="0" w:color="auto"/>
              <w:right w:val="single" w:sz="4" w:space="0" w:color="auto"/>
            </w:tcBorders>
            <w:hideMark/>
          </w:tcPr>
          <w:p w:rsidR="00F55F57" w:rsidRPr="00F55F57" w:rsidRDefault="00F55F57" w:rsidP="00F55F57">
            <w:pPr>
              <w:spacing w:line="276" w:lineRule="auto"/>
              <w:jc w:val="both"/>
              <w:rPr>
                <w:rFonts w:eastAsia="Arial Unicode MS"/>
                <w:sz w:val="28"/>
                <w:szCs w:val="28"/>
                <w:lang w:eastAsia="en-US"/>
              </w:rPr>
            </w:pPr>
            <w:r>
              <w:rPr>
                <w:b/>
                <w:sz w:val="28"/>
                <w:szCs w:val="28"/>
                <w:lang w:val="kk-KZ"/>
              </w:rPr>
              <w:t>Студент</w:t>
            </w:r>
            <w:r w:rsidRPr="00F55F57">
              <w:rPr>
                <w:rFonts w:eastAsia="Arial Unicode MS"/>
                <w:b/>
                <w:sz w:val="28"/>
                <w:szCs w:val="28"/>
                <w:lang w:eastAsia="en-US"/>
              </w:rPr>
              <w:t xml:space="preserve"> </w:t>
            </w:r>
            <w:r w:rsidRPr="00F55F57">
              <w:rPr>
                <w:rFonts w:eastAsia="Arial Unicode MS"/>
                <w:b/>
                <w:sz w:val="28"/>
                <w:szCs w:val="28"/>
                <w:lang w:val="kk-KZ" w:eastAsia="en-US"/>
              </w:rPr>
              <w:t>көрсетті</w:t>
            </w:r>
            <w:r w:rsidRPr="00F55F57">
              <w:rPr>
                <w:rFonts w:eastAsia="Arial Unicode MS"/>
                <w:sz w:val="28"/>
                <w:szCs w:val="28"/>
                <w:lang w:eastAsia="en-US"/>
              </w:rPr>
              <w:t>:</w:t>
            </w:r>
          </w:p>
          <w:p w:rsidR="00F55F57" w:rsidRPr="00F55F57" w:rsidRDefault="00F55F57" w:rsidP="00F55F57">
            <w:pPr>
              <w:spacing w:line="276" w:lineRule="auto"/>
              <w:jc w:val="both"/>
              <w:rPr>
                <w:rFonts w:eastAsia="Arial Unicode MS"/>
                <w:sz w:val="28"/>
                <w:szCs w:val="28"/>
                <w:lang w:eastAsia="en-US"/>
              </w:rPr>
            </w:pPr>
            <w:r w:rsidRPr="00F55F57">
              <w:rPr>
                <w:rFonts w:eastAsia="Arial Unicode MS"/>
                <w:sz w:val="28"/>
                <w:szCs w:val="28"/>
                <w:lang w:eastAsia="en-US"/>
              </w:rPr>
              <w:t xml:space="preserve">- </w:t>
            </w:r>
            <w:proofErr w:type="gramStart"/>
            <w:r w:rsidRPr="00F55F57">
              <w:rPr>
                <w:rFonts w:eastAsia="Arial Unicode MS"/>
                <w:sz w:val="28"/>
                <w:szCs w:val="28"/>
                <w:lang w:val="kk-KZ" w:eastAsia="en-US"/>
              </w:rPr>
              <w:t>ба</w:t>
            </w:r>
            <w:proofErr w:type="gramEnd"/>
            <w:r w:rsidRPr="00F55F57">
              <w:rPr>
                <w:rFonts w:eastAsia="Arial Unicode MS"/>
                <w:sz w:val="28"/>
                <w:szCs w:val="28"/>
                <w:lang w:val="kk-KZ" w:eastAsia="en-US"/>
              </w:rPr>
              <w:t>ғдарлама материалын білмеуі</w:t>
            </w:r>
            <w:r w:rsidRPr="00F55F57">
              <w:rPr>
                <w:rFonts w:eastAsia="Arial Unicode MS"/>
                <w:sz w:val="28"/>
                <w:szCs w:val="28"/>
                <w:lang w:eastAsia="en-US"/>
              </w:rPr>
              <w:t>,</w:t>
            </w:r>
          </w:p>
          <w:p w:rsidR="00F55F57" w:rsidRPr="00F55F57" w:rsidRDefault="00F55F57" w:rsidP="00F55F57">
            <w:pPr>
              <w:spacing w:line="276" w:lineRule="auto"/>
              <w:jc w:val="both"/>
              <w:rPr>
                <w:rFonts w:eastAsia="Arial Unicode MS"/>
                <w:sz w:val="28"/>
                <w:szCs w:val="28"/>
                <w:lang w:eastAsia="en-US"/>
              </w:rPr>
            </w:pPr>
            <w:r w:rsidRPr="00F55F57">
              <w:rPr>
                <w:rFonts w:eastAsia="Arial Unicode MS"/>
                <w:sz w:val="28"/>
                <w:szCs w:val="28"/>
                <w:lang w:eastAsia="en-US"/>
              </w:rPr>
              <w:t xml:space="preserve">- </w:t>
            </w:r>
            <w:r w:rsidRPr="00F55F57">
              <w:rPr>
                <w:rFonts w:eastAsia="Arial Unicode MS"/>
                <w:sz w:val="28"/>
                <w:szCs w:val="28"/>
                <w:lang w:val="kk-KZ" w:eastAsia="en-US"/>
              </w:rPr>
              <w:t>барлық тапсырмалар тү</w:t>
            </w:r>
            <w:proofErr w:type="gramStart"/>
            <w:r w:rsidRPr="00F55F57">
              <w:rPr>
                <w:rFonts w:eastAsia="Arial Unicode MS"/>
                <w:sz w:val="28"/>
                <w:szCs w:val="28"/>
                <w:lang w:val="kk-KZ" w:eastAsia="en-US"/>
              </w:rPr>
              <w:t>р</w:t>
            </w:r>
            <w:proofErr w:type="gramEnd"/>
            <w:r w:rsidRPr="00F55F57">
              <w:rPr>
                <w:rFonts w:eastAsia="Arial Unicode MS"/>
                <w:sz w:val="28"/>
                <w:szCs w:val="28"/>
                <w:lang w:val="kk-KZ" w:eastAsia="en-US"/>
              </w:rPr>
              <w:t>і бойынша елеулі қателіктердің жіберілуі</w:t>
            </w:r>
            <w:r w:rsidRPr="00F55F57">
              <w:rPr>
                <w:rFonts w:eastAsia="Arial Unicode MS"/>
                <w:sz w:val="28"/>
                <w:szCs w:val="28"/>
                <w:lang w:eastAsia="en-US"/>
              </w:rPr>
              <w:t>;</w:t>
            </w:r>
          </w:p>
          <w:p w:rsidR="00F55F57" w:rsidRPr="00F55F57" w:rsidRDefault="00F55F57" w:rsidP="00F55F57">
            <w:pPr>
              <w:spacing w:line="276" w:lineRule="auto"/>
              <w:jc w:val="both"/>
              <w:rPr>
                <w:rFonts w:eastAsia="Arial Unicode MS"/>
                <w:sz w:val="28"/>
                <w:szCs w:val="28"/>
                <w:lang w:eastAsia="en-US"/>
              </w:rPr>
            </w:pPr>
            <w:r w:rsidRPr="00F55F57">
              <w:rPr>
                <w:rFonts w:eastAsia="Arial Unicode MS"/>
                <w:sz w:val="28"/>
                <w:szCs w:val="28"/>
                <w:lang w:eastAsia="en-US"/>
              </w:rPr>
              <w:t xml:space="preserve">-  </w:t>
            </w:r>
            <w:r w:rsidRPr="00F55F57">
              <w:rPr>
                <w:rFonts w:eastAsia="Arial Unicode MS"/>
                <w:sz w:val="28"/>
                <w:szCs w:val="28"/>
                <w:lang w:val="kk-KZ" w:eastAsia="en-US"/>
              </w:rPr>
              <w:t>тапсырмаларды орындауда жеке тәсілдерді мүлдем игермеуі</w:t>
            </w:r>
            <w:r w:rsidRPr="00F55F57">
              <w:rPr>
                <w:rFonts w:eastAsia="Arial Unicode MS"/>
                <w:sz w:val="28"/>
                <w:szCs w:val="28"/>
                <w:lang w:eastAsia="en-US"/>
              </w:rPr>
              <w:t>;</w:t>
            </w:r>
          </w:p>
          <w:p w:rsidR="00F55F57" w:rsidRPr="00F55F57" w:rsidRDefault="00F55F57" w:rsidP="00F55F57">
            <w:pPr>
              <w:spacing w:line="276" w:lineRule="auto"/>
              <w:jc w:val="both"/>
              <w:rPr>
                <w:rFonts w:eastAsia="Arial Unicode MS"/>
                <w:sz w:val="28"/>
                <w:szCs w:val="28"/>
                <w:lang w:eastAsia="en-US"/>
              </w:rPr>
            </w:pPr>
            <w:r w:rsidRPr="00F55F57">
              <w:rPr>
                <w:rFonts w:eastAsia="Arial Unicode MS"/>
                <w:sz w:val="28"/>
                <w:szCs w:val="28"/>
                <w:lang w:eastAsia="en-US"/>
              </w:rPr>
              <w:t xml:space="preserve">- </w:t>
            </w:r>
            <w:r w:rsidRPr="00F55F57">
              <w:rPr>
                <w:rFonts w:eastAsia="Arial Unicode MS"/>
                <w:sz w:val="28"/>
                <w:szCs w:val="28"/>
                <w:lang w:val="kk-KZ" w:eastAsia="en-US"/>
              </w:rPr>
              <w:t>ағымды, межелі</w:t>
            </w:r>
            <w:proofErr w:type="gramStart"/>
            <w:r w:rsidRPr="00F55F57">
              <w:rPr>
                <w:rFonts w:eastAsia="Arial Unicode MS"/>
                <w:sz w:val="28"/>
                <w:szCs w:val="28"/>
                <w:lang w:val="kk-KZ" w:eastAsia="en-US"/>
              </w:rPr>
              <w:t>к ж</w:t>
            </w:r>
            <w:proofErr w:type="gramEnd"/>
            <w:r w:rsidRPr="00F55F57">
              <w:rPr>
                <w:rFonts w:eastAsia="Arial Unicode MS"/>
                <w:sz w:val="28"/>
                <w:szCs w:val="28"/>
                <w:lang w:val="kk-KZ" w:eastAsia="en-US"/>
              </w:rPr>
              <w:t xml:space="preserve">әне қорытынды бақылау түрлері бойынша тапсырмаларды мүлдем орындамауы </w:t>
            </w:r>
          </w:p>
        </w:tc>
      </w:tr>
      <w:tr w:rsidR="00F55F57" w:rsidRPr="00F55F57" w:rsidTr="001A0C55">
        <w:trPr>
          <w:cantSplit/>
          <w:trHeight w:val="842"/>
          <w:jc w:val="center"/>
        </w:trPr>
        <w:tc>
          <w:tcPr>
            <w:tcW w:w="1104" w:type="dxa"/>
            <w:tcBorders>
              <w:top w:val="single" w:sz="4" w:space="0" w:color="auto"/>
              <w:left w:val="single" w:sz="4" w:space="0" w:color="auto"/>
              <w:bottom w:val="single" w:sz="4" w:space="0" w:color="auto"/>
              <w:right w:val="single" w:sz="4" w:space="0" w:color="auto"/>
            </w:tcBorders>
            <w:vAlign w:val="center"/>
          </w:tcPr>
          <w:p w:rsidR="00F55F57" w:rsidRPr="00F55F57" w:rsidRDefault="00F55F57" w:rsidP="00F55F57">
            <w:pPr>
              <w:jc w:val="center"/>
              <w:rPr>
                <w:bCs/>
                <w:sz w:val="28"/>
                <w:szCs w:val="28"/>
              </w:rPr>
            </w:pPr>
            <w:r w:rsidRPr="00F55F57">
              <w:rPr>
                <w:bCs/>
                <w:sz w:val="28"/>
                <w:szCs w:val="28"/>
                <w:lang w:val="en-US"/>
              </w:rPr>
              <w:t>F</w:t>
            </w:r>
          </w:p>
        </w:tc>
        <w:tc>
          <w:tcPr>
            <w:tcW w:w="992" w:type="dxa"/>
            <w:tcBorders>
              <w:top w:val="single" w:sz="4" w:space="0" w:color="auto"/>
              <w:left w:val="single" w:sz="4" w:space="0" w:color="auto"/>
              <w:bottom w:val="single" w:sz="4" w:space="0" w:color="auto"/>
              <w:right w:val="single" w:sz="4" w:space="0" w:color="auto"/>
            </w:tcBorders>
            <w:vAlign w:val="center"/>
          </w:tcPr>
          <w:p w:rsidR="00F55F57" w:rsidRPr="00F55F57" w:rsidRDefault="00F55F57" w:rsidP="00F55F57">
            <w:pPr>
              <w:jc w:val="center"/>
              <w:rPr>
                <w:bCs/>
                <w:sz w:val="28"/>
                <w:szCs w:val="28"/>
              </w:rPr>
            </w:pPr>
            <w:r w:rsidRPr="00F55F57">
              <w:rPr>
                <w:bCs/>
                <w:sz w:val="28"/>
                <w:szCs w:val="28"/>
              </w:rPr>
              <w:t>0</w:t>
            </w:r>
          </w:p>
        </w:tc>
        <w:tc>
          <w:tcPr>
            <w:tcW w:w="708" w:type="dxa"/>
            <w:tcBorders>
              <w:top w:val="single" w:sz="4" w:space="0" w:color="auto"/>
              <w:left w:val="single" w:sz="4" w:space="0" w:color="auto"/>
              <w:bottom w:val="single" w:sz="4" w:space="0" w:color="auto"/>
              <w:right w:val="single" w:sz="4" w:space="0" w:color="auto"/>
            </w:tcBorders>
            <w:vAlign w:val="center"/>
          </w:tcPr>
          <w:p w:rsidR="00F55F57" w:rsidRPr="00F55F57" w:rsidRDefault="00F55F57" w:rsidP="00F55F57">
            <w:pPr>
              <w:jc w:val="center"/>
              <w:rPr>
                <w:bCs/>
                <w:sz w:val="28"/>
                <w:szCs w:val="28"/>
                <w:lang w:val="kk-KZ"/>
              </w:rPr>
            </w:pPr>
            <w:r w:rsidRPr="00F55F57">
              <w:rPr>
                <w:bCs/>
                <w:sz w:val="28"/>
                <w:szCs w:val="28"/>
              </w:rPr>
              <w:t>0-</w:t>
            </w:r>
            <w:r w:rsidRPr="00F55F57">
              <w:rPr>
                <w:bCs/>
                <w:sz w:val="28"/>
                <w:szCs w:val="28"/>
                <w:lang w:val="kk-KZ"/>
              </w:rPr>
              <w:t>24</w:t>
            </w:r>
          </w:p>
        </w:tc>
        <w:tc>
          <w:tcPr>
            <w:tcW w:w="958" w:type="dxa"/>
            <w:vMerge/>
            <w:tcBorders>
              <w:left w:val="single" w:sz="4" w:space="0" w:color="auto"/>
              <w:bottom w:val="single" w:sz="4" w:space="0" w:color="auto"/>
              <w:right w:val="single" w:sz="4" w:space="0" w:color="auto"/>
            </w:tcBorders>
            <w:textDirection w:val="btLr"/>
            <w:vAlign w:val="center"/>
          </w:tcPr>
          <w:p w:rsidR="00F55F57" w:rsidRPr="00F55F57" w:rsidRDefault="00F55F57" w:rsidP="00F55F57">
            <w:pPr>
              <w:ind w:left="113" w:right="113"/>
              <w:jc w:val="center"/>
              <w:rPr>
                <w:bCs/>
                <w:sz w:val="28"/>
                <w:szCs w:val="28"/>
                <w:lang w:val="kk-KZ"/>
              </w:rPr>
            </w:pPr>
          </w:p>
        </w:tc>
        <w:tc>
          <w:tcPr>
            <w:tcW w:w="6138" w:type="dxa"/>
            <w:vMerge/>
            <w:tcBorders>
              <w:left w:val="single" w:sz="4" w:space="0" w:color="auto"/>
              <w:bottom w:val="single" w:sz="4" w:space="0" w:color="auto"/>
              <w:right w:val="single" w:sz="4" w:space="0" w:color="auto"/>
            </w:tcBorders>
          </w:tcPr>
          <w:p w:rsidR="00F55F57" w:rsidRPr="00F55F57" w:rsidRDefault="00F55F57" w:rsidP="00F55F57">
            <w:pPr>
              <w:spacing w:line="276" w:lineRule="auto"/>
              <w:jc w:val="both"/>
              <w:rPr>
                <w:rFonts w:eastAsia="Arial Unicode MS"/>
                <w:b/>
                <w:sz w:val="28"/>
                <w:szCs w:val="28"/>
                <w:lang w:eastAsia="en-US"/>
              </w:rPr>
            </w:pPr>
          </w:p>
        </w:tc>
      </w:tr>
    </w:tbl>
    <w:p w:rsidR="00F55F57" w:rsidRPr="00F55F57" w:rsidRDefault="00F55F57" w:rsidP="00F55F57">
      <w:pPr>
        <w:keepNext/>
        <w:widowControl w:val="0"/>
        <w:jc w:val="both"/>
        <w:outlineLvl w:val="1"/>
        <w:rPr>
          <w:b/>
          <w:sz w:val="28"/>
          <w:szCs w:val="28"/>
          <w:lang w:val="kk-KZ"/>
        </w:rPr>
      </w:pPr>
    </w:p>
    <w:p w:rsidR="00F55F57" w:rsidRPr="00F55F57" w:rsidRDefault="00F55F57" w:rsidP="00F55F57">
      <w:pPr>
        <w:spacing w:after="200" w:line="276" w:lineRule="auto"/>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5141A3" w:rsidRPr="00F55F57" w:rsidRDefault="005141A3" w:rsidP="009D37D5">
      <w:pPr>
        <w:pStyle w:val="af6"/>
        <w:tabs>
          <w:tab w:val="left" w:pos="851"/>
          <w:tab w:val="left" w:pos="1664"/>
        </w:tabs>
        <w:ind w:left="426"/>
        <w:jc w:val="both"/>
        <w:rPr>
          <w:sz w:val="28"/>
          <w:szCs w:val="28"/>
          <w:lang w:val="kk-KZ"/>
        </w:rPr>
      </w:pPr>
    </w:p>
    <w:p w:rsidR="00E83E16" w:rsidRPr="00F55F57" w:rsidRDefault="00E83E16" w:rsidP="009D37D5">
      <w:pPr>
        <w:pStyle w:val="af6"/>
        <w:tabs>
          <w:tab w:val="left" w:pos="851"/>
          <w:tab w:val="left" w:pos="1664"/>
        </w:tabs>
        <w:ind w:left="426"/>
        <w:jc w:val="both"/>
        <w:rPr>
          <w:sz w:val="28"/>
          <w:szCs w:val="28"/>
          <w:lang w:val="kk-KZ"/>
        </w:rPr>
      </w:pPr>
    </w:p>
    <w:p w:rsidR="00E83E16" w:rsidRPr="00F55F57" w:rsidRDefault="00E83E16" w:rsidP="009D37D5">
      <w:pPr>
        <w:pStyle w:val="af6"/>
        <w:tabs>
          <w:tab w:val="left" w:pos="851"/>
          <w:tab w:val="left" w:pos="1664"/>
        </w:tabs>
        <w:ind w:left="426"/>
        <w:jc w:val="both"/>
        <w:rPr>
          <w:sz w:val="28"/>
          <w:szCs w:val="28"/>
          <w:lang w:val="kk-KZ"/>
        </w:rPr>
      </w:pPr>
    </w:p>
    <w:p w:rsidR="00E83E16" w:rsidRPr="00F55F57" w:rsidRDefault="00E83E16" w:rsidP="009D37D5">
      <w:pPr>
        <w:pStyle w:val="af6"/>
        <w:tabs>
          <w:tab w:val="left" w:pos="851"/>
          <w:tab w:val="left" w:pos="1664"/>
        </w:tabs>
        <w:ind w:left="426"/>
        <w:jc w:val="both"/>
        <w:rPr>
          <w:sz w:val="28"/>
          <w:szCs w:val="28"/>
          <w:lang w:val="kk-KZ"/>
        </w:rPr>
      </w:pPr>
    </w:p>
    <w:p w:rsidR="00E83E16" w:rsidRPr="00F55F57"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E83E16" w:rsidRDefault="00E83E16"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5141A3" w:rsidRDefault="005141A3" w:rsidP="009D37D5">
      <w:pPr>
        <w:pStyle w:val="af6"/>
        <w:tabs>
          <w:tab w:val="left" w:pos="851"/>
          <w:tab w:val="left" w:pos="1664"/>
        </w:tabs>
        <w:ind w:left="426"/>
        <w:jc w:val="both"/>
        <w:rPr>
          <w:sz w:val="28"/>
          <w:szCs w:val="28"/>
          <w:lang w:val="kk-KZ"/>
        </w:rPr>
      </w:pPr>
    </w:p>
    <w:p w:rsidR="00471BF7" w:rsidRDefault="00471BF7" w:rsidP="009D37D5">
      <w:pPr>
        <w:pStyle w:val="af6"/>
        <w:tabs>
          <w:tab w:val="left" w:pos="851"/>
          <w:tab w:val="left" w:pos="1664"/>
        </w:tabs>
        <w:ind w:left="426"/>
        <w:jc w:val="both"/>
        <w:rPr>
          <w:sz w:val="28"/>
          <w:szCs w:val="28"/>
          <w:lang w:val="kk-KZ"/>
        </w:rPr>
      </w:pPr>
    </w:p>
    <w:p w:rsidR="00471BF7" w:rsidRDefault="00471BF7" w:rsidP="009D37D5">
      <w:pPr>
        <w:pStyle w:val="af6"/>
        <w:tabs>
          <w:tab w:val="left" w:pos="851"/>
          <w:tab w:val="left" w:pos="1664"/>
        </w:tabs>
        <w:ind w:left="426"/>
        <w:jc w:val="both"/>
        <w:rPr>
          <w:sz w:val="28"/>
          <w:szCs w:val="28"/>
          <w:lang w:val="kk-KZ"/>
        </w:rPr>
      </w:pPr>
    </w:p>
    <w:p w:rsidR="00471BF7" w:rsidRDefault="00471BF7" w:rsidP="009D37D5">
      <w:pPr>
        <w:pStyle w:val="af6"/>
        <w:tabs>
          <w:tab w:val="left" w:pos="851"/>
          <w:tab w:val="left" w:pos="1664"/>
        </w:tabs>
        <w:ind w:left="426"/>
        <w:jc w:val="both"/>
        <w:rPr>
          <w:sz w:val="28"/>
          <w:szCs w:val="28"/>
          <w:lang w:val="kk-KZ"/>
        </w:rPr>
      </w:pPr>
    </w:p>
    <w:p w:rsidR="00471BF7" w:rsidRDefault="00471BF7" w:rsidP="009D37D5">
      <w:pPr>
        <w:pStyle w:val="af6"/>
        <w:tabs>
          <w:tab w:val="left" w:pos="851"/>
          <w:tab w:val="left" w:pos="1664"/>
        </w:tabs>
        <w:ind w:left="426"/>
        <w:jc w:val="both"/>
        <w:rPr>
          <w:sz w:val="28"/>
          <w:szCs w:val="28"/>
          <w:lang w:val="kk-KZ"/>
        </w:rPr>
      </w:pPr>
    </w:p>
    <w:sectPr w:rsidR="00471BF7" w:rsidSect="0081588C">
      <w:footerReference w:type="default" r:id="rId23"/>
      <w:pgSz w:w="11906" w:h="16838"/>
      <w:pgMar w:top="851" w:right="567"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4FDE" w:rsidRDefault="00194FDE" w:rsidP="00482EC6">
      <w:r>
        <w:separator/>
      </w:r>
    </w:p>
  </w:endnote>
  <w:endnote w:type="continuationSeparator" w:id="0">
    <w:p w:rsidR="00194FDE" w:rsidRDefault="00194FDE" w:rsidP="00482E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urier New Kaz">
    <w:altName w:val="Courier New"/>
    <w:charset w:val="CC"/>
    <w:family w:val="modern"/>
    <w:pitch w:val="fixed"/>
    <w:sig w:usb0="20002A87" w:usb1="80000000" w:usb2="00000008" w:usb3="00000000" w:csb0="000001FF" w:csb1="00000000"/>
  </w:font>
  <w:font w:name="Courier New">
    <w:panose1 w:val="02070309020205020404"/>
    <w:charset w:val="CC"/>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2759809"/>
      <w:docPartObj>
        <w:docPartGallery w:val="Page Numbers (Bottom of Page)"/>
        <w:docPartUnique/>
      </w:docPartObj>
    </w:sdtPr>
    <w:sdtContent>
      <w:p w:rsidR="001A0C55" w:rsidRDefault="001A0C55">
        <w:pPr>
          <w:pStyle w:val="ab"/>
          <w:jc w:val="center"/>
        </w:pPr>
        <w:r>
          <w:fldChar w:fldCharType="begin"/>
        </w:r>
        <w:r>
          <w:instrText>PAGE   \* MERGEFORMAT</w:instrText>
        </w:r>
        <w:r>
          <w:fldChar w:fldCharType="separate"/>
        </w:r>
        <w:r w:rsidR="00A6030E">
          <w:rPr>
            <w:noProof/>
          </w:rPr>
          <w:t>5</w:t>
        </w:r>
        <w:r>
          <w:fldChar w:fldCharType="end"/>
        </w:r>
      </w:p>
    </w:sdtContent>
  </w:sdt>
  <w:p w:rsidR="001A0C55" w:rsidRDefault="001A0C55">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4FDE" w:rsidRDefault="00194FDE" w:rsidP="00482EC6">
      <w:r>
        <w:separator/>
      </w:r>
    </w:p>
  </w:footnote>
  <w:footnote w:type="continuationSeparator" w:id="0">
    <w:p w:rsidR="00194FDE" w:rsidRDefault="00194FDE" w:rsidP="00482EC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7243AB"/>
    <w:multiLevelType w:val="hybridMultilevel"/>
    <w:tmpl w:val="917816F2"/>
    <w:lvl w:ilvl="0" w:tplc="597C45A4">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A575F98"/>
    <w:multiLevelType w:val="hybridMultilevel"/>
    <w:tmpl w:val="B9C0AD90"/>
    <w:lvl w:ilvl="0" w:tplc="2E0E2474">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2">
    <w:nsid w:val="413425A4"/>
    <w:multiLevelType w:val="hybridMultilevel"/>
    <w:tmpl w:val="BE567F00"/>
    <w:lvl w:ilvl="0" w:tplc="B79090CE">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3">
    <w:nsid w:val="4B774B73"/>
    <w:multiLevelType w:val="hybridMultilevel"/>
    <w:tmpl w:val="9DECF032"/>
    <w:lvl w:ilvl="0" w:tplc="2986831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4">
    <w:nsid w:val="51667444"/>
    <w:multiLevelType w:val="singleLevel"/>
    <w:tmpl w:val="0B7AC978"/>
    <w:lvl w:ilvl="0">
      <w:start w:val="4"/>
      <w:numFmt w:val="decimal"/>
      <w:lvlText w:val="%1."/>
      <w:legacy w:legacy="1" w:legacySpace="0" w:legacyIndent="225"/>
      <w:lvlJc w:val="left"/>
      <w:rPr>
        <w:rFonts w:ascii="Times New Roman" w:hAnsi="Times New Roman" w:cs="Times New Roman" w:hint="default"/>
        <w:color w:val="auto"/>
      </w:rPr>
    </w:lvl>
  </w:abstractNum>
  <w:abstractNum w:abstractNumId="5">
    <w:nsid w:val="5A164209"/>
    <w:multiLevelType w:val="hybridMultilevel"/>
    <w:tmpl w:val="2C7CF462"/>
    <w:lvl w:ilvl="0" w:tplc="AF9ECF2A">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6">
    <w:nsid w:val="5F0F0D4F"/>
    <w:multiLevelType w:val="hybridMultilevel"/>
    <w:tmpl w:val="8B5A9F9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69064D47"/>
    <w:multiLevelType w:val="hybridMultilevel"/>
    <w:tmpl w:val="9DECF032"/>
    <w:lvl w:ilvl="0" w:tplc="2986831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8">
    <w:nsid w:val="6CE96A85"/>
    <w:multiLevelType w:val="singleLevel"/>
    <w:tmpl w:val="00843410"/>
    <w:lvl w:ilvl="0">
      <w:start w:val="1"/>
      <w:numFmt w:val="decimal"/>
      <w:lvlText w:val="%1."/>
      <w:legacy w:legacy="1" w:legacySpace="0" w:legacyIndent="231"/>
      <w:lvlJc w:val="left"/>
      <w:rPr>
        <w:rFonts w:ascii="Times New Roman" w:hAnsi="Times New Roman" w:cs="Times New Roman" w:hint="default"/>
      </w:rPr>
    </w:lvl>
  </w:abstractNum>
  <w:abstractNum w:abstractNumId="9">
    <w:nsid w:val="70BB17B7"/>
    <w:multiLevelType w:val="hybridMultilevel"/>
    <w:tmpl w:val="841A3CE6"/>
    <w:lvl w:ilvl="0" w:tplc="AC084ACA">
      <w:start w:val="1"/>
      <w:numFmt w:val="decimal"/>
      <w:lvlText w:val="%1."/>
      <w:lvlJc w:val="left"/>
      <w:pPr>
        <w:tabs>
          <w:tab w:val="num" w:pos="720"/>
        </w:tabs>
        <w:ind w:left="720" w:hanging="360"/>
      </w:pPr>
      <w:rPr>
        <w:rFonts w:ascii="Times New Roman" w:eastAsia="Times New Roman" w:hAnsi="Times New Roman" w:cs="Times New Roman"/>
        <w:i/>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7E526A69"/>
    <w:multiLevelType w:val="hybridMultilevel"/>
    <w:tmpl w:val="D5A26144"/>
    <w:lvl w:ilvl="0" w:tplc="DA08E6E4">
      <w:start w:val="1"/>
      <w:numFmt w:val="decimal"/>
      <w:lvlText w:val="%1."/>
      <w:lvlJc w:val="left"/>
      <w:pPr>
        <w:tabs>
          <w:tab w:val="num" w:pos="644"/>
        </w:tabs>
        <w:ind w:left="644" w:hanging="360"/>
      </w:pPr>
      <w:rPr>
        <w:rFonts w:cs="Times New Roman" w:hint="default"/>
        <w:b w:val="0"/>
        <w:color w:val="000000"/>
      </w:rPr>
    </w:lvl>
    <w:lvl w:ilvl="1" w:tplc="76E46BFE">
      <w:numFmt w:val="none"/>
      <w:lvlText w:val=""/>
      <w:lvlJc w:val="left"/>
      <w:pPr>
        <w:tabs>
          <w:tab w:val="num" w:pos="360"/>
        </w:tabs>
      </w:pPr>
    </w:lvl>
    <w:lvl w:ilvl="2" w:tplc="53A0A658">
      <w:numFmt w:val="none"/>
      <w:lvlText w:val=""/>
      <w:lvlJc w:val="left"/>
      <w:pPr>
        <w:tabs>
          <w:tab w:val="num" w:pos="360"/>
        </w:tabs>
      </w:pPr>
    </w:lvl>
    <w:lvl w:ilvl="3" w:tplc="2C308A5E">
      <w:numFmt w:val="none"/>
      <w:lvlText w:val=""/>
      <w:lvlJc w:val="left"/>
      <w:pPr>
        <w:tabs>
          <w:tab w:val="num" w:pos="360"/>
        </w:tabs>
      </w:pPr>
    </w:lvl>
    <w:lvl w:ilvl="4" w:tplc="B614B71C">
      <w:numFmt w:val="none"/>
      <w:lvlText w:val=""/>
      <w:lvlJc w:val="left"/>
      <w:pPr>
        <w:tabs>
          <w:tab w:val="num" w:pos="360"/>
        </w:tabs>
      </w:pPr>
    </w:lvl>
    <w:lvl w:ilvl="5" w:tplc="65283E88">
      <w:numFmt w:val="none"/>
      <w:lvlText w:val=""/>
      <w:lvlJc w:val="left"/>
      <w:pPr>
        <w:tabs>
          <w:tab w:val="num" w:pos="360"/>
        </w:tabs>
      </w:pPr>
    </w:lvl>
    <w:lvl w:ilvl="6" w:tplc="5C188F86">
      <w:numFmt w:val="none"/>
      <w:lvlText w:val=""/>
      <w:lvlJc w:val="left"/>
      <w:pPr>
        <w:tabs>
          <w:tab w:val="num" w:pos="360"/>
        </w:tabs>
      </w:pPr>
    </w:lvl>
    <w:lvl w:ilvl="7" w:tplc="A7F25D46">
      <w:numFmt w:val="none"/>
      <w:lvlText w:val=""/>
      <w:lvlJc w:val="left"/>
      <w:pPr>
        <w:tabs>
          <w:tab w:val="num" w:pos="360"/>
        </w:tabs>
      </w:pPr>
    </w:lvl>
    <w:lvl w:ilvl="8" w:tplc="D66ECBFA">
      <w:numFmt w:val="none"/>
      <w:lvlText w:val=""/>
      <w:lvlJc w:val="left"/>
      <w:pPr>
        <w:tabs>
          <w:tab w:val="num" w:pos="360"/>
        </w:tabs>
      </w:pPr>
    </w:lvl>
  </w:abstractNum>
  <w:num w:numId="1">
    <w:abstractNumId w:val="1"/>
  </w:num>
  <w:num w:numId="2">
    <w:abstractNumId w:val="5"/>
  </w:num>
  <w:num w:numId="3">
    <w:abstractNumId w:val="10"/>
  </w:num>
  <w:num w:numId="4">
    <w:abstractNumId w:val="8"/>
  </w:num>
  <w:num w:numId="5">
    <w:abstractNumId w:val="4"/>
  </w:num>
  <w:num w:numId="6">
    <w:abstractNumId w:val="2"/>
  </w:num>
  <w:num w:numId="7">
    <w:abstractNumId w:val="9"/>
  </w:num>
  <w:num w:numId="8">
    <w:abstractNumId w:val="6"/>
  </w:num>
  <w:num w:numId="9">
    <w:abstractNumId w:val="0"/>
  </w:num>
  <w:num w:numId="10">
    <w:abstractNumId w:val="3"/>
  </w:num>
  <w:num w:numId="11">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3EA7"/>
    <w:rsid w:val="00035FA1"/>
    <w:rsid w:val="00092C39"/>
    <w:rsid w:val="000A7BA5"/>
    <w:rsid w:val="000C346E"/>
    <w:rsid w:val="001131C3"/>
    <w:rsid w:val="0014155F"/>
    <w:rsid w:val="00194FDE"/>
    <w:rsid w:val="001A0C55"/>
    <w:rsid w:val="002356DF"/>
    <w:rsid w:val="00236765"/>
    <w:rsid w:val="002606B0"/>
    <w:rsid w:val="002A389D"/>
    <w:rsid w:val="002C3EA7"/>
    <w:rsid w:val="002D118E"/>
    <w:rsid w:val="0030468B"/>
    <w:rsid w:val="003376A6"/>
    <w:rsid w:val="00350A07"/>
    <w:rsid w:val="00376CD1"/>
    <w:rsid w:val="0039664F"/>
    <w:rsid w:val="003A5BEF"/>
    <w:rsid w:val="003D3D59"/>
    <w:rsid w:val="00403E12"/>
    <w:rsid w:val="00424941"/>
    <w:rsid w:val="00471BF7"/>
    <w:rsid w:val="00482EC6"/>
    <w:rsid w:val="004A3DCC"/>
    <w:rsid w:val="004A5461"/>
    <w:rsid w:val="004E422F"/>
    <w:rsid w:val="004F48D3"/>
    <w:rsid w:val="005141A3"/>
    <w:rsid w:val="005513D4"/>
    <w:rsid w:val="006118A2"/>
    <w:rsid w:val="00635CEA"/>
    <w:rsid w:val="00663FA4"/>
    <w:rsid w:val="00680CBE"/>
    <w:rsid w:val="006D75F0"/>
    <w:rsid w:val="0072749C"/>
    <w:rsid w:val="00776072"/>
    <w:rsid w:val="00783FFB"/>
    <w:rsid w:val="00784998"/>
    <w:rsid w:val="00795004"/>
    <w:rsid w:val="007C360A"/>
    <w:rsid w:val="0081588C"/>
    <w:rsid w:val="008362C9"/>
    <w:rsid w:val="00846E8C"/>
    <w:rsid w:val="00851D08"/>
    <w:rsid w:val="00874E2E"/>
    <w:rsid w:val="008865FB"/>
    <w:rsid w:val="008C41DA"/>
    <w:rsid w:val="00931216"/>
    <w:rsid w:val="00945700"/>
    <w:rsid w:val="00951004"/>
    <w:rsid w:val="009845F8"/>
    <w:rsid w:val="0098666D"/>
    <w:rsid w:val="009C3B26"/>
    <w:rsid w:val="009D37D5"/>
    <w:rsid w:val="00A02DC5"/>
    <w:rsid w:val="00A6030E"/>
    <w:rsid w:val="00A66F2F"/>
    <w:rsid w:val="00AD08BD"/>
    <w:rsid w:val="00AE4DE3"/>
    <w:rsid w:val="00B132B7"/>
    <w:rsid w:val="00B66BBF"/>
    <w:rsid w:val="00C07CCF"/>
    <w:rsid w:val="00C23CF9"/>
    <w:rsid w:val="00CA154C"/>
    <w:rsid w:val="00CF36A4"/>
    <w:rsid w:val="00CF50C2"/>
    <w:rsid w:val="00D31D00"/>
    <w:rsid w:val="00D5764E"/>
    <w:rsid w:val="00DB1C8F"/>
    <w:rsid w:val="00DB66D2"/>
    <w:rsid w:val="00DB67F5"/>
    <w:rsid w:val="00E02A28"/>
    <w:rsid w:val="00E14364"/>
    <w:rsid w:val="00E83E16"/>
    <w:rsid w:val="00EB3E5F"/>
    <w:rsid w:val="00EE74F1"/>
    <w:rsid w:val="00EF5719"/>
    <w:rsid w:val="00F455CE"/>
    <w:rsid w:val="00F55F57"/>
    <w:rsid w:val="00F96C81"/>
    <w:rsid w:val="00FC65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360A"/>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qFormat/>
    <w:rsid w:val="007C360A"/>
    <w:pPr>
      <w:keepNext/>
      <w:widowControl w:val="0"/>
      <w:ind w:left="2124" w:hanging="2124"/>
      <w:outlineLvl w:val="1"/>
    </w:pPr>
    <w:rPr>
      <w:rFonts w:ascii="Cambria" w:hAnsi="Cambria"/>
      <w:b/>
      <w:i/>
      <w:sz w:val="28"/>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7C360A"/>
    <w:rPr>
      <w:b/>
      <w:bCs/>
    </w:rPr>
  </w:style>
  <w:style w:type="paragraph" w:styleId="a4">
    <w:name w:val="Balloon Text"/>
    <w:basedOn w:val="a"/>
    <w:link w:val="a5"/>
    <w:semiHidden/>
    <w:unhideWhenUsed/>
    <w:rsid w:val="007C360A"/>
    <w:rPr>
      <w:rFonts w:ascii="Tahoma" w:hAnsi="Tahoma" w:cs="Tahoma"/>
      <w:sz w:val="16"/>
      <w:szCs w:val="16"/>
    </w:rPr>
  </w:style>
  <w:style w:type="character" w:customStyle="1" w:styleId="a5">
    <w:name w:val="Текст выноски Знак"/>
    <w:basedOn w:val="a0"/>
    <w:link w:val="a4"/>
    <w:semiHidden/>
    <w:rsid w:val="007C360A"/>
    <w:rPr>
      <w:rFonts w:ascii="Tahoma" w:eastAsia="Times New Roman" w:hAnsi="Tahoma" w:cs="Tahoma"/>
      <w:sz w:val="16"/>
      <w:szCs w:val="16"/>
      <w:lang w:eastAsia="ru-RU"/>
    </w:rPr>
  </w:style>
  <w:style w:type="character" w:customStyle="1" w:styleId="20">
    <w:name w:val="Заголовок 2 Знак"/>
    <w:basedOn w:val="a0"/>
    <w:link w:val="2"/>
    <w:rsid w:val="007C360A"/>
    <w:rPr>
      <w:rFonts w:ascii="Cambria" w:eastAsia="Times New Roman" w:hAnsi="Cambria" w:cs="Times New Roman"/>
      <w:b/>
      <w:i/>
      <w:sz w:val="28"/>
      <w:szCs w:val="20"/>
      <w:lang w:val="x-none" w:eastAsia="x-none"/>
    </w:rPr>
  </w:style>
  <w:style w:type="paragraph" w:styleId="a6">
    <w:name w:val="Body Text Indent"/>
    <w:basedOn w:val="a"/>
    <w:link w:val="a7"/>
    <w:rsid w:val="007C360A"/>
    <w:pPr>
      <w:ind w:firstLine="720"/>
      <w:jc w:val="both"/>
    </w:pPr>
    <w:rPr>
      <w:szCs w:val="20"/>
      <w:lang w:val="x-none" w:eastAsia="x-none"/>
    </w:rPr>
  </w:style>
  <w:style w:type="character" w:customStyle="1" w:styleId="a7">
    <w:name w:val="Основной текст с отступом Знак"/>
    <w:basedOn w:val="a0"/>
    <w:link w:val="a6"/>
    <w:rsid w:val="007C360A"/>
    <w:rPr>
      <w:rFonts w:ascii="Times New Roman" w:eastAsia="Times New Roman" w:hAnsi="Times New Roman" w:cs="Times New Roman"/>
      <w:sz w:val="24"/>
      <w:szCs w:val="20"/>
      <w:lang w:val="x-none" w:eastAsia="x-none"/>
    </w:rPr>
  </w:style>
  <w:style w:type="paragraph" w:styleId="a8">
    <w:name w:val="Body Text"/>
    <w:basedOn w:val="a"/>
    <w:link w:val="a9"/>
    <w:rsid w:val="007C360A"/>
    <w:rPr>
      <w:szCs w:val="20"/>
      <w:lang w:val="x-none" w:eastAsia="x-none"/>
    </w:rPr>
  </w:style>
  <w:style w:type="character" w:customStyle="1" w:styleId="a9">
    <w:name w:val="Основной текст Знак"/>
    <w:basedOn w:val="a0"/>
    <w:link w:val="a8"/>
    <w:rsid w:val="007C360A"/>
    <w:rPr>
      <w:rFonts w:ascii="Times New Roman" w:eastAsia="Times New Roman" w:hAnsi="Times New Roman" w:cs="Times New Roman"/>
      <w:sz w:val="24"/>
      <w:szCs w:val="20"/>
      <w:lang w:val="x-none" w:eastAsia="x-none"/>
    </w:rPr>
  </w:style>
  <w:style w:type="table" w:styleId="aa">
    <w:name w:val="Table Grid"/>
    <w:basedOn w:val="a1"/>
    <w:uiPriority w:val="59"/>
    <w:rsid w:val="007C36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Знак Знак Знак1 Знак Знак Знак2 Знак"/>
    <w:basedOn w:val="a"/>
    <w:autoRedefine/>
    <w:rsid w:val="007C360A"/>
    <w:pPr>
      <w:spacing w:after="160" w:line="240" w:lineRule="exact"/>
    </w:pPr>
    <w:rPr>
      <w:rFonts w:eastAsia="SimSun"/>
      <w:b/>
      <w:sz w:val="28"/>
      <w:lang w:val="en-US" w:eastAsia="en-US"/>
    </w:rPr>
  </w:style>
  <w:style w:type="paragraph" w:styleId="ab">
    <w:name w:val="footer"/>
    <w:basedOn w:val="a"/>
    <w:link w:val="ac"/>
    <w:uiPriority w:val="99"/>
    <w:rsid w:val="007C360A"/>
    <w:pPr>
      <w:tabs>
        <w:tab w:val="center" w:pos="4677"/>
        <w:tab w:val="right" w:pos="9355"/>
      </w:tabs>
    </w:pPr>
    <w:rPr>
      <w:szCs w:val="20"/>
      <w:lang w:val="x-none" w:eastAsia="x-none"/>
    </w:rPr>
  </w:style>
  <w:style w:type="character" w:customStyle="1" w:styleId="ac">
    <w:name w:val="Нижний колонтитул Знак"/>
    <w:basedOn w:val="a0"/>
    <w:link w:val="ab"/>
    <w:uiPriority w:val="99"/>
    <w:rsid w:val="007C360A"/>
    <w:rPr>
      <w:rFonts w:ascii="Times New Roman" w:eastAsia="Times New Roman" w:hAnsi="Times New Roman" w:cs="Times New Roman"/>
      <w:sz w:val="24"/>
      <w:szCs w:val="20"/>
      <w:lang w:val="x-none" w:eastAsia="x-none"/>
    </w:rPr>
  </w:style>
  <w:style w:type="character" w:styleId="ad">
    <w:name w:val="page number"/>
    <w:rsid w:val="007C360A"/>
    <w:rPr>
      <w:rFonts w:cs="Times New Roman"/>
    </w:rPr>
  </w:style>
  <w:style w:type="paragraph" w:styleId="ae">
    <w:name w:val="Title"/>
    <w:basedOn w:val="a"/>
    <w:link w:val="af"/>
    <w:qFormat/>
    <w:rsid w:val="007C360A"/>
    <w:pPr>
      <w:jc w:val="center"/>
    </w:pPr>
    <w:rPr>
      <w:rFonts w:ascii="Courier New Kaz" w:hAnsi="Courier New Kaz"/>
      <w:sz w:val="20"/>
      <w:szCs w:val="20"/>
      <w:lang w:val="kk-KZ" w:eastAsia="x-none"/>
    </w:rPr>
  </w:style>
  <w:style w:type="character" w:customStyle="1" w:styleId="af">
    <w:name w:val="Название Знак"/>
    <w:basedOn w:val="a0"/>
    <w:link w:val="ae"/>
    <w:rsid w:val="007C360A"/>
    <w:rPr>
      <w:rFonts w:ascii="Courier New Kaz" w:eastAsia="Times New Roman" w:hAnsi="Courier New Kaz" w:cs="Times New Roman"/>
      <w:sz w:val="20"/>
      <w:szCs w:val="20"/>
      <w:lang w:val="kk-KZ" w:eastAsia="x-none"/>
    </w:rPr>
  </w:style>
  <w:style w:type="paragraph" w:customStyle="1" w:styleId="1">
    <w:name w:val="Абзац списка1"/>
    <w:basedOn w:val="a"/>
    <w:rsid w:val="007C360A"/>
    <w:pPr>
      <w:widowControl w:val="0"/>
      <w:autoSpaceDE w:val="0"/>
      <w:autoSpaceDN w:val="0"/>
      <w:adjustRightInd w:val="0"/>
      <w:ind w:left="720"/>
      <w:contextualSpacing/>
    </w:pPr>
    <w:rPr>
      <w:sz w:val="20"/>
      <w:szCs w:val="20"/>
    </w:rPr>
  </w:style>
  <w:style w:type="paragraph" w:styleId="af0">
    <w:name w:val="endnote text"/>
    <w:basedOn w:val="a"/>
    <w:link w:val="af1"/>
    <w:semiHidden/>
    <w:rsid w:val="007C360A"/>
    <w:pPr>
      <w:widowControl w:val="0"/>
      <w:autoSpaceDE w:val="0"/>
      <w:autoSpaceDN w:val="0"/>
      <w:adjustRightInd w:val="0"/>
    </w:pPr>
    <w:rPr>
      <w:sz w:val="20"/>
      <w:szCs w:val="20"/>
    </w:rPr>
  </w:style>
  <w:style w:type="character" w:customStyle="1" w:styleId="af1">
    <w:name w:val="Текст концевой сноски Знак"/>
    <w:basedOn w:val="a0"/>
    <w:link w:val="af0"/>
    <w:semiHidden/>
    <w:rsid w:val="007C360A"/>
    <w:rPr>
      <w:rFonts w:ascii="Times New Roman" w:eastAsia="Times New Roman" w:hAnsi="Times New Roman" w:cs="Times New Roman"/>
      <w:sz w:val="20"/>
      <w:szCs w:val="20"/>
      <w:lang w:eastAsia="ru-RU"/>
    </w:rPr>
  </w:style>
  <w:style w:type="paragraph" w:styleId="af2">
    <w:name w:val="header"/>
    <w:basedOn w:val="a"/>
    <w:link w:val="af3"/>
    <w:rsid w:val="007C360A"/>
    <w:pPr>
      <w:tabs>
        <w:tab w:val="center" w:pos="4677"/>
        <w:tab w:val="right" w:pos="9355"/>
      </w:tabs>
    </w:pPr>
    <w:rPr>
      <w:lang w:val="x-none" w:eastAsia="x-none"/>
    </w:rPr>
  </w:style>
  <w:style w:type="character" w:customStyle="1" w:styleId="af3">
    <w:name w:val="Верхний колонтитул Знак"/>
    <w:basedOn w:val="a0"/>
    <w:link w:val="af2"/>
    <w:rsid w:val="007C360A"/>
    <w:rPr>
      <w:rFonts w:ascii="Times New Roman" w:eastAsia="Times New Roman" w:hAnsi="Times New Roman" w:cs="Times New Roman"/>
      <w:sz w:val="24"/>
      <w:szCs w:val="24"/>
      <w:lang w:val="x-none" w:eastAsia="x-none"/>
    </w:rPr>
  </w:style>
  <w:style w:type="paragraph" w:customStyle="1" w:styleId="Style2">
    <w:name w:val="Style2"/>
    <w:basedOn w:val="a"/>
    <w:uiPriority w:val="99"/>
    <w:rsid w:val="007C360A"/>
    <w:pPr>
      <w:widowControl w:val="0"/>
      <w:autoSpaceDE w:val="0"/>
      <w:autoSpaceDN w:val="0"/>
      <w:adjustRightInd w:val="0"/>
      <w:spacing w:line="302" w:lineRule="exact"/>
      <w:ind w:firstLine="682"/>
      <w:jc w:val="both"/>
    </w:pPr>
  </w:style>
  <w:style w:type="paragraph" w:customStyle="1" w:styleId="Style3">
    <w:name w:val="Style3"/>
    <w:basedOn w:val="a"/>
    <w:uiPriority w:val="99"/>
    <w:rsid w:val="007C360A"/>
    <w:pPr>
      <w:widowControl w:val="0"/>
      <w:autoSpaceDE w:val="0"/>
      <w:autoSpaceDN w:val="0"/>
      <w:adjustRightInd w:val="0"/>
      <w:spacing w:line="298" w:lineRule="exact"/>
      <w:ind w:firstLine="691"/>
      <w:jc w:val="both"/>
    </w:pPr>
  </w:style>
  <w:style w:type="character" w:customStyle="1" w:styleId="FontStyle12">
    <w:name w:val="Font Style12"/>
    <w:basedOn w:val="a0"/>
    <w:uiPriority w:val="99"/>
    <w:rsid w:val="007C360A"/>
    <w:rPr>
      <w:rFonts w:ascii="Times New Roman" w:hAnsi="Times New Roman" w:cs="Times New Roman"/>
      <w:b/>
      <w:bCs/>
      <w:sz w:val="24"/>
      <w:szCs w:val="24"/>
    </w:rPr>
  </w:style>
  <w:style w:type="paragraph" w:styleId="af4">
    <w:name w:val="Normal (Web)"/>
    <w:aliases w:val="Обычный (веб) Знак3,Обычный (веб) Знак2 Знак,Обычный (веб) Знак1 Знак Знак,Обычный (веб) Знак Знак Знак Знак,Обычный (веб) Знак2 Знак Знак Знак Знак,Обычный (веб) Знак1 Знак Знак Знак Знак1 Знак,Обычный (веб) Знак2,Обычный (веб) Знак1 Знак"/>
    <w:basedOn w:val="a"/>
    <w:uiPriority w:val="99"/>
    <w:unhideWhenUsed/>
    <w:rsid w:val="007C360A"/>
    <w:pPr>
      <w:spacing w:before="100" w:beforeAutospacing="1" w:after="100" w:afterAutospacing="1"/>
    </w:pPr>
  </w:style>
  <w:style w:type="character" w:styleId="af5">
    <w:name w:val="Emphasis"/>
    <w:basedOn w:val="a0"/>
    <w:uiPriority w:val="20"/>
    <w:qFormat/>
    <w:rsid w:val="007C360A"/>
    <w:rPr>
      <w:i/>
      <w:iCs/>
    </w:rPr>
  </w:style>
  <w:style w:type="paragraph" w:styleId="af6">
    <w:name w:val="List Paragraph"/>
    <w:basedOn w:val="a"/>
    <w:uiPriority w:val="34"/>
    <w:qFormat/>
    <w:rsid w:val="00E14364"/>
    <w:pPr>
      <w:ind w:left="720"/>
      <w:contextualSpacing/>
    </w:pPr>
  </w:style>
  <w:style w:type="paragraph" w:styleId="HTML">
    <w:name w:val="HTML Preformatted"/>
    <w:basedOn w:val="a"/>
    <w:link w:val="HTML0"/>
    <w:uiPriority w:val="99"/>
    <w:unhideWhenUsed/>
    <w:rsid w:val="00B66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B66BBF"/>
    <w:rPr>
      <w:rFonts w:ascii="Courier New" w:eastAsia="Times New Roman" w:hAnsi="Courier New" w:cs="Courier New"/>
      <w:sz w:val="20"/>
      <w:szCs w:val="20"/>
      <w:lang w:eastAsia="ru-RU"/>
    </w:rPr>
  </w:style>
  <w:style w:type="paragraph" w:customStyle="1" w:styleId="References">
    <w:name w:val="References"/>
    <w:basedOn w:val="a"/>
    <w:uiPriority w:val="99"/>
    <w:qFormat/>
    <w:rsid w:val="00635CEA"/>
    <w:pPr>
      <w:overflowPunct w:val="0"/>
      <w:autoSpaceDE w:val="0"/>
      <w:autoSpaceDN w:val="0"/>
      <w:adjustRightInd w:val="0"/>
      <w:ind w:left="283" w:hanging="283"/>
      <w:jc w:val="both"/>
      <w:textAlignment w:val="baseline"/>
    </w:pPr>
    <w:rPr>
      <w:sz w:val="18"/>
      <w:szCs w:val="20"/>
    </w:rPr>
  </w:style>
  <w:style w:type="paragraph" w:styleId="3">
    <w:name w:val="Body Text 3"/>
    <w:basedOn w:val="a"/>
    <w:link w:val="30"/>
    <w:uiPriority w:val="99"/>
    <w:semiHidden/>
    <w:unhideWhenUsed/>
    <w:rsid w:val="00F55F57"/>
    <w:pPr>
      <w:spacing w:after="120"/>
    </w:pPr>
    <w:rPr>
      <w:sz w:val="16"/>
      <w:szCs w:val="16"/>
    </w:rPr>
  </w:style>
  <w:style w:type="character" w:customStyle="1" w:styleId="30">
    <w:name w:val="Основной текст 3 Знак"/>
    <w:basedOn w:val="a0"/>
    <w:link w:val="3"/>
    <w:uiPriority w:val="99"/>
    <w:semiHidden/>
    <w:rsid w:val="00F55F57"/>
    <w:rPr>
      <w:rFonts w:ascii="Times New Roman" w:eastAsia="Times New Roman" w:hAnsi="Times New Roman" w:cs="Times New Roman"/>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360A"/>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qFormat/>
    <w:rsid w:val="007C360A"/>
    <w:pPr>
      <w:keepNext/>
      <w:widowControl w:val="0"/>
      <w:ind w:left="2124" w:hanging="2124"/>
      <w:outlineLvl w:val="1"/>
    </w:pPr>
    <w:rPr>
      <w:rFonts w:ascii="Cambria" w:hAnsi="Cambria"/>
      <w:b/>
      <w:i/>
      <w:sz w:val="28"/>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7C360A"/>
    <w:rPr>
      <w:b/>
      <w:bCs/>
    </w:rPr>
  </w:style>
  <w:style w:type="paragraph" w:styleId="a4">
    <w:name w:val="Balloon Text"/>
    <w:basedOn w:val="a"/>
    <w:link w:val="a5"/>
    <w:semiHidden/>
    <w:unhideWhenUsed/>
    <w:rsid w:val="007C360A"/>
    <w:rPr>
      <w:rFonts w:ascii="Tahoma" w:hAnsi="Tahoma" w:cs="Tahoma"/>
      <w:sz w:val="16"/>
      <w:szCs w:val="16"/>
    </w:rPr>
  </w:style>
  <w:style w:type="character" w:customStyle="1" w:styleId="a5">
    <w:name w:val="Текст выноски Знак"/>
    <w:basedOn w:val="a0"/>
    <w:link w:val="a4"/>
    <w:semiHidden/>
    <w:rsid w:val="007C360A"/>
    <w:rPr>
      <w:rFonts w:ascii="Tahoma" w:eastAsia="Times New Roman" w:hAnsi="Tahoma" w:cs="Tahoma"/>
      <w:sz w:val="16"/>
      <w:szCs w:val="16"/>
      <w:lang w:eastAsia="ru-RU"/>
    </w:rPr>
  </w:style>
  <w:style w:type="character" w:customStyle="1" w:styleId="20">
    <w:name w:val="Заголовок 2 Знак"/>
    <w:basedOn w:val="a0"/>
    <w:link w:val="2"/>
    <w:rsid w:val="007C360A"/>
    <w:rPr>
      <w:rFonts w:ascii="Cambria" w:eastAsia="Times New Roman" w:hAnsi="Cambria" w:cs="Times New Roman"/>
      <w:b/>
      <w:i/>
      <w:sz w:val="28"/>
      <w:szCs w:val="20"/>
      <w:lang w:val="x-none" w:eastAsia="x-none"/>
    </w:rPr>
  </w:style>
  <w:style w:type="paragraph" w:styleId="a6">
    <w:name w:val="Body Text Indent"/>
    <w:basedOn w:val="a"/>
    <w:link w:val="a7"/>
    <w:rsid w:val="007C360A"/>
    <w:pPr>
      <w:ind w:firstLine="720"/>
      <w:jc w:val="both"/>
    </w:pPr>
    <w:rPr>
      <w:szCs w:val="20"/>
      <w:lang w:val="x-none" w:eastAsia="x-none"/>
    </w:rPr>
  </w:style>
  <w:style w:type="character" w:customStyle="1" w:styleId="a7">
    <w:name w:val="Основной текст с отступом Знак"/>
    <w:basedOn w:val="a0"/>
    <w:link w:val="a6"/>
    <w:rsid w:val="007C360A"/>
    <w:rPr>
      <w:rFonts w:ascii="Times New Roman" w:eastAsia="Times New Roman" w:hAnsi="Times New Roman" w:cs="Times New Roman"/>
      <w:sz w:val="24"/>
      <w:szCs w:val="20"/>
      <w:lang w:val="x-none" w:eastAsia="x-none"/>
    </w:rPr>
  </w:style>
  <w:style w:type="paragraph" w:styleId="a8">
    <w:name w:val="Body Text"/>
    <w:basedOn w:val="a"/>
    <w:link w:val="a9"/>
    <w:rsid w:val="007C360A"/>
    <w:rPr>
      <w:szCs w:val="20"/>
      <w:lang w:val="x-none" w:eastAsia="x-none"/>
    </w:rPr>
  </w:style>
  <w:style w:type="character" w:customStyle="1" w:styleId="a9">
    <w:name w:val="Основной текст Знак"/>
    <w:basedOn w:val="a0"/>
    <w:link w:val="a8"/>
    <w:rsid w:val="007C360A"/>
    <w:rPr>
      <w:rFonts w:ascii="Times New Roman" w:eastAsia="Times New Roman" w:hAnsi="Times New Roman" w:cs="Times New Roman"/>
      <w:sz w:val="24"/>
      <w:szCs w:val="20"/>
      <w:lang w:val="x-none" w:eastAsia="x-none"/>
    </w:rPr>
  </w:style>
  <w:style w:type="table" w:styleId="aa">
    <w:name w:val="Table Grid"/>
    <w:basedOn w:val="a1"/>
    <w:uiPriority w:val="59"/>
    <w:rsid w:val="007C36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Знак Знак Знак1 Знак Знак Знак2 Знак"/>
    <w:basedOn w:val="a"/>
    <w:autoRedefine/>
    <w:rsid w:val="007C360A"/>
    <w:pPr>
      <w:spacing w:after="160" w:line="240" w:lineRule="exact"/>
    </w:pPr>
    <w:rPr>
      <w:rFonts w:eastAsia="SimSun"/>
      <w:b/>
      <w:sz w:val="28"/>
      <w:lang w:val="en-US" w:eastAsia="en-US"/>
    </w:rPr>
  </w:style>
  <w:style w:type="paragraph" w:styleId="ab">
    <w:name w:val="footer"/>
    <w:basedOn w:val="a"/>
    <w:link w:val="ac"/>
    <w:uiPriority w:val="99"/>
    <w:rsid w:val="007C360A"/>
    <w:pPr>
      <w:tabs>
        <w:tab w:val="center" w:pos="4677"/>
        <w:tab w:val="right" w:pos="9355"/>
      </w:tabs>
    </w:pPr>
    <w:rPr>
      <w:szCs w:val="20"/>
      <w:lang w:val="x-none" w:eastAsia="x-none"/>
    </w:rPr>
  </w:style>
  <w:style w:type="character" w:customStyle="1" w:styleId="ac">
    <w:name w:val="Нижний колонтитул Знак"/>
    <w:basedOn w:val="a0"/>
    <w:link w:val="ab"/>
    <w:uiPriority w:val="99"/>
    <w:rsid w:val="007C360A"/>
    <w:rPr>
      <w:rFonts w:ascii="Times New Roman" w:eastAsia="Times New Roman" w:hAnsi="Times New Roman" w:cs="Times New Roman"/>
      <w:sz w:val="24"/>
      <w:szCs w:val="20"/>
      <w:lang w:val="x-none" w:eastAsia="x-none"/>
    </w:rPr>
  </w:style>
  <w:style w:type="character" w:styleId="ad">
    <w:name w:val="page number"/>
    <w:rsid w:val="007C360A"/>
    <w:rPr>
      <w:rFonts w:cs="Times New Roman"/>
    </w:rPr>
  </w:style>
  <w:style w:type="paragraph" w:styleId="ae">
    <w:name w:val="Title"/>
    <w:basedOn w:val="a"/>
    <w:link w:val="af"/>
    <w:qFormat/>
    <w:rsid w:val="007C360A"/>
    <w:pPr>
      <w:jc w:val="center"/>
    </w:pPr>
    <w:rPr>
      <w:rFonts w:ascii="Courier New Kaz" w:hAnsi="Courier New Kaz"/>
      <w:sz w:val="20"/>
      <w:szCs w:val="20"/>
      <w:lang w:val="kk-KZ" w:eastAsia="x-none"/>
    </w:rPr>
  </w:style>
  <w:style w:type="character" w:customStyle="1" w:styleId="af">
    <w:name w:val="Название Знак"/>
    <w:basedOn w:val="a0"/>
    <w:link w:val="ae"/>
    <w:rsid w:val="007C360A"/>
    <w:rPr>
      <w:rFonts w:ascii="Courier New Kaz" w:eastAsia="Times New Roman" w:hAnsi="Courier New Kaz" w:cs="Times New Roman"/>
      <w:sz w:val="20"/>
      <w:szCs w:val="20"/>
      <w:lang w:val="kk-KZ" w:eastAsia="x-none"/>
    </w:rPr>
  </w:style>
  <w:style w:type="paragraph" w:customStyle="1" w:styleId="1">
    <w:name w:val="Абзац списка1"/>
    <w:basedOn w:val="a"/>
    <w:rsid w:val="007C360A"/>
    <w:pPr>
      <w:widowControl w:val="0"/>
      <w:autoSpaceDE w:val="0"/>
      <w:autoSpaceDN w:val="0"/>
      <w:adjustRightInd w:val="0"/>
      <w:ind w:left="720"/>
      <w:contextualSpacing/>
    </w:pPr>
    <w:rPr>
      <w:sz w:val="20"/>
      <w:szCs w:val="20"/>
    </w:rPr>
  </w:style>
  <w:style w:type="paragraph" w:styleId="af0">
    <w:name w:val="endnote text"/>
    <w:basedOn w:val="a"/>
    <w:link w:val="af1"/>
    <w:semiHidden/>
    <w:rsid w:val="007C360A"/>
    <w:pPr>
      <w:widowControl w:val="0"/>
      <w:autoSpaceDE w:val="0"/>
      <w:autoSpaceDN w:val="0"/>
      <w:adjustRightInd w:val="0"/>
    </w:pPr>
    <w:rPr>
      <w:sz w:val="20"/>
      <w:szCs w:val="20"/>
    </w:rPr>
  </w:style>
  <w:style w:type="character" w:customStyle="1" w:styleId="af1">
    <w:name w:val="Текст концевой сноски Знак"/>
    <w:basedOn w:val="a0"/>
    <w:link w:val="af0"/>
    <w:semiHidden/>
    <w:rsid w:val="007C360A"/>
    <w:rPr>
      <w:rFonts w:ascii="Times New Roman" w:eastAsia="Times New Roman" w:hAnsi="Times New Roman" w:cs="Times New Roman"/>
      <w:sz w:val="20"/>
      <w:szCs w:val="20"/>
      <w:lang w:eastAsia="ru-RU"/>
    </w:rPr>
  </w:style>
  <w:style w:type="paragraph" w:styleId="af2">
    <w:name w:val="header"/>
    <w:basedOn w:val="a"/>
    <w:link w:val="af3"/>
    <w:rsid w:val="007C360A"/>
    <w:pPr>
      <w:tabs>
        <w:tab w:val="center" w:pos="4677"/>
        <w:tab w:val="right" w:pos="9355"/>
      </w:tabs>
    </w:pPr>
    <w:rPr>
      <w:lang w:val="x-none" w:eastAsia="x-none"/>
    </w:rPr>
  </w:style>
  <w:style w:type="character" w:customStyle="1" w:styleId="af3">
    <w:name w:val="Верхний колонтитул Знак"/>
    <w:basedOn w:val="a0"/>
    <w:link w:val="af2"/>
    <w:rsid w:val="007C360A"/>
    <w:rPr>
      <w:rFonts w:ascii="Times New Roman" w:eastAsia="Times New Roman" w:hAnsi="Times New Roman" w:cs="Times New Roman"/>
      <w:sz w:val="24"/>
      <w:szCs w:val="24"/>
      <w:lang w:val="x-none" w:eastAsia="x-none"/>
    </w:rPr>
  </w:style>
  <w:style w:type="paragraph" w:customStyle="1" w:styleId="Style2">
    <w:name w:val="Style2"/>
    <w:basedOn w:val="a"/>
    <w:uiPriority w:val="99"/>
    <w:rsid w:val="007C360A"/>
    <w:pPr>
      <w:widowControl w:val="0"/>
      <w:autoSpaceDE w:val="0"/>
      <w:autoSpaceDN w:val="0"/>
      <w:adjustRightInd w:val="0"/>
      <w:spacing w:line="302" w:lineRule="exact"/>
      <w:ind w:firstLine="682"/>
      <w:jc w:val="both"/>
    </w:pPr>
  </w:style>
  <w:style w:type="paragraph" w:customStyle="1" w:styleId="Style3">
    <w:name w:val="Style3"/>
    <w:basedOn w:val="a"/>
    <w:uiPriority w:val="99"/>
    <w:rsid w:val="007C360A"/>
    <w:pPr>
      <w:widowControl w:val="0"/>
      <w:autoSpaceDE w:val="0"/>
      <w:autoSpaceDN w:val="0"/>
      <w:adjustRightInd w:val="0"/>
      <w:spacing w:line="298" w:lineRule="exact"/>
      <w:ind w:firstLine="691"/>
      <w:jc w:val="both"/>
    </w:pPr>
  </w:style>
  <w:style w:type="character" w:customStyle="1" w:styleId="FontStyle12">
    <w:name w:val="Font Style12"/>
    <w:basedOn w:val="a0"/>
    <w:uiPriority w:val="99"/>
    <w:rsid w:val="007C360A"/>
    <w:rPr>
      <w:rFonts w:ascii="Times New Roman" w:hAnsi="Times New Roman" w:cs="Times New Roman"/>
      <w:b/>
      <w:bCs/>
      <w:sz w:val="24"/>
      <w:szCs w:val="24"/>
    </w:rPr>
  </w:style>
  <w:style w:type="paragraph" w:styleId="af4">
    <w:name w:val="Normal (Web)"/>
    <w:aliases w:val="Обычный (веб) Знак3,Обычный (веб) Знак2 Знак,Обычный (веб) Знак1 Знак Знак,Обычный (веб) Знак Знак Знак Знак,Обычный (веб) Знак2 Знак Знак Знак Знак,Обычный (веб) Знак1 Знак Знак Знак Знак1 Знак,Обычный (веб) Знак2,Обычный (веб) Знак1 Знак"/>
    <w:basedOn w:val="a"/>
    <w:uiPriority w:val="99"/>
    <w:unhideWhenUsed/>
    <w:rsid w:val="007C360A"/>
    <w:pPr>
      <w:spacing w:before="100" w:beforeAutospacing="1" w:after="100" w:afterAutospacing="1"/>
    </w:pPr>
  </w:style>
  <w:style w:type="character" w:styleId="af5">
    <w:name w:val="Emphasis"/>
    <w:basedOn w:val="a0"/>
    <w:uiPriority w:val="20"/>
    <w:qFormat/>
    <w:rsid w:val="007C360A"/>
    <w:rPr>
      <w:i/>
      <w:iCs/>
    </w:rPr>
  </w:style>
  <w:style w:type="paragraph" w:styleId="af6">
    <w:name w:val="List Paragraph"/>
    <w:basedOn w:val="a"/>
    <w:uiPriority w:val="34"/>
    <w:qFormat/>
    <w:rsid w:val="00E14364"/>
    <w:pPr>
      <w:ind w:left="720"/>
      <w:contextualSpacing/>
    </w:pPr>
  </w:style>
  <w:style w:type="paragraph" w:styleId="HTML">
    <w:name w:val="HTML Preformatted"/>
    <w:basedOn w:val="a"/>
    <w:link w:val="HTML0"/>
    <w:uiPriority w:val="99"/>
    <w:unhideWhenUsed/>
    <w:rsid w:val="00B66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B66BBF"/>
    <w:rPr>
      <w:rFonts w:ascii="Courier New" w:eastAsia="Times New Roman" w:hAnsi="Courier New" w:cs="Courier New"/>
      <w:sz w:val="20"/>
      <w:szCs w:val="20"/>
      <w:lang w:eastAsia="ru-RU"/>
    </w:rPr>
  </w:style>
  <w:style w:type="paragraph" w:customStyle="1" w:styleId="References">
    <w:name w:val="References"/>
    <w:basedOn w:val="a"/>
    <w:uiPriority w:val="99"/>
    <w:qFormat/>
    <w:rsid w:val="00635CEA"/>
    <w:pPr>
      <w:overflowPunct w:val="0"/>
      <w:autoSpaceDE w:val="0"/>
      <w:autoSpaceDN w:val="0"/>
      <w:adjustRightInd w:val="0"/>
      <w:ind w:left="283" w:hanging="283"/>
      <w:jc w:val="both"/>
      <w:textAlignment w:val="baseline"/>
    </w:pPr>
    <w:rPr>
      <w:sz w:val="18"/>
      <w:szCs w:val="20"/>
    </w:rPr>
  </w:style>
  <w:style w:type="paragraph" w:styleId="3">
    <w:name w:val="Body Text 3"/>
    <w:basedOn w:val="a"/>
    <w:link w:val="30"/>
    <w:uiPriority w:val="99"/>
    <w:semiHidden/>
    <w:unhideWhenUsed/>
    <w:rsid w:val="00F55F57"/>
    <w:pPr>
      <w:spacing w:after="120"/>
    </w:pPr>
    <w:rPr>
      <w:sz w:val="16"/>
      <w:szCs w:val="16"/>
    </w:rPr>
  </w:style>
  <w:style w:type="character" w:customStyle="1" w:styleId="30">
    <w:name w:val="Основной текст 3 Знак"/>
    <w:basedOn w:val="a0"/>
    <w:link w:val="3"/>
    <w:uiPriority w:val="99"/>
    <w:semiHidden/>
    <w:rsid w:val="00F55F57"/>
    <w:rPr>
      <w:rFonts w:ascii="Times New Roman" w:eastAsia="Times New Roman" w:hAnsi="Times New Roman" w:cs="Times New Roman"/>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52B331-E1CF-4BA9-BD56-A894A8BEAF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103</Pages>
  <Words>38568</Words>
  <Characters>219842</Characters>
  <Application>Microsoft Office Word</Application>
  <DocSecurity>0</DocSecurity>
  <Lines>1832</Lines>
  <Paragraphs>515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257895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Admin</cp:lastModifiedBy>
  <cp:revision>13</cp:revision>
  <cp:lastPrinted>2020-01-05T10:00:00Z</cp:lastPrinted>
  <dcterms:created xsi:type="dcterms:W3CDTF">2019-12-06T07:46:00Z</dcterms:created>
  <dcterms:modified xsi:type="dcterms:W3CDTF">2020-01-05T10:02:00Z</dcterms:modified>
</cp:coreProperties>
</file>